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6E3B7" w14:textId="77777777" w:rsidR="0056141A" w:rsidRDefault="0056141A" w:rsidP="0056141A">
      <w:pPr>
        <w:spacing w:after="0" w:line="240" w:lineRule="auto"/>
        <w:jc w:val="center"/>
        <w:rPr>
          <w:rFonts w:ascii="Arial" w:eastAsia="Times New Roman" w:hAnsi="Arial" w:cs="Arial"/>
          <w:kern w:val="0"/>
          <w:lang w:eastAsia="hr-HR"/>
          <w14:ligatures w14:val="none"/>
        </w:rPr>
      </w:pPr>
      <w:bookmarkStart w:id="0" w:name="_Hlk188878818"/>
      <w:bookmarkEnd w:id="0"/>
      <w:r w:rsidRPr="00D8221F">
        <w:rPr>
          <w:rFonts w:ascii="Arial" w:eastAsia="Times New Roman" w:hAnsi="Arial" w:cs="Arial"/>
          <w:noProof/>
          <w:kern w:val="0"/>
          <w:sz w:val="20"/>
          <w:szCs w:val="20"/>
          <w:lang w:eastAsia="hr-HR"/>
          <w14:ligatures w14:val="none"/>
        </w:rPr>
        <w:drawing>
          <wp:inline distT="0" distB="0" distL="0" distR="0" wp14:anchorId="1F9B51E5" wp14:editId="24A1775D">
            <wp:extent cx="756285" cy="548640"/>
            <wp:effectExtent l="0" t="0" r="5715" b="3810"/>
            <wp:docPr id="1284985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6285" cy="548640"/>
                    </a:xfrm>
                    <a:prstGeom prst="rect">
                      <a:avLst/>
                    </a:prstGeom>
                    <a:noFill/>
                  </pic:spPr>
                </pic:pic>
              </a:graphicData>
            </a:graphic>
          </wp:inline>
        </w:drawing>
      </w:r>
    </w:p>
    <w:p w14:paraId="236ABAD9" w14:textId="77777777" w:rsidR="0056141A" w:rsidRDefault="0056141A" w:rsidP="0056141A">
      <w:pPr>
        <w:spacing w:after="0" w:line="240" w:lineRule="auto"/>
        <w:jc w:val="both"/>
        <w:rPr>
          <w:rFonts w:ascii="Arial" w:eastAsia="Times New Roman" w:hAnsi="Arial" w:cs="Arial"/>
          <w:kern w:val="0"/>
          <w:lang w:eastAsia="hr-HR"/>
          <w14:ligatures w14:val="none"/>
        </w:rPr>
      </w:pPr>
    </w:p>
    <w:p w14:paraId="508EE8BA" w14:textId="260F9E37" w:rsidR="0056141A" w:rsidRPr="00D8221F" w:rsidRDefault="0056141A" w:rsidP="0056141A">
      <w:pPr>
        <w:spacing w:after="0" w:line="240" w:lineRule="auto"/>
        <w:jc w:val="both"/>
        <w:rPr>
          <w:rFonts w:ascii="Arial" w:eastAsia="Times New Roman" w:hAnsi="Arial" w:cs="Arial"/>
          <w:kern w:val="0"/>
          <w:sz w:val="20"/>
          <w:szCs w:val="20"/>
          <w:lang w:eastAsia="hr-HR"/>
          <w14:ligatures w14:val="none"/>
        </w:rPr>
      </w:pPr>
      <w:r w:rsidRPr="00D8221F">
        <w:rPr>
          <w:rFonts w:ascii="Arial" w:eastAsia="Times New Roman" w:hAnsi="Arial" w:cs="Arial"/>
          <w:kern w:val="0"/>
          <w:sz w:val="20"/>
          <w:szCs w:val="20"/>
          <w:lang w:eastAsia="hr-HR"/>
          <w14:ligatures w14:val="none"/>
        </w:rPr>
        <w:t>KLASA:  007-03/01-2</w:t>
      </w:r>
      <w:r>
        <w:rPr>
          <w:rFonts w:ascii="Arial" w:eastAsia="Times New Roman" w:hAnsi="Arial" w:cs="Arial"/>
          <w:kern w:val="0"/>
          <w:sz w:val="20"/>
          <w:szCs w:val="20"/>
          <w:lang w:eastAsia="hr-HR"/>
          <w14:ligatures w14:val="none"/>
        </w:rPr>
        <w:t>6</w:t>
      </w:r>
      <w:r w:rsidRPr="00D8221F">
        <w:rPr>
          <w:rFonts w:ascii="Arial" w:eastAsia="Times New Roman" w:hAnsi="Arial" w:cs="Arial"/>
          <w:kern w:val="0"/>
          <w:sz w:val="20"/>
          <w:szCs w:val="20"/>
          <w:lang w:eastAsia="hr-HR"/>
          <w14:ligatures w14:val="none"/>
        </w:rPr>
        <w:t>/</w:t>
      </w:r>
      <w:r w:rsidR="00737FB3">
        <w:rPr>
          <w:rFonts w:ascii="Arial" w:eastAsia="Times New Roman" w:hAnsi="Arial" w:cs="Arial"/>
          <w:kern w:val="0"/>
          <w:sz w:val="20"/>
          <w:szCs w:val="20"/>
          <w:lang w:eastAsia="hr-HR"/>
          <w14:ligatures w14:val="none"/>
        </w:rPr>
        <w:t>6</w:t>
      </w:r>
    </w:p>
    <w:p w14:paraId="158315DE" w14:textId="77777777" w:rsidR="0056141A" w:rsidRPr="00D8221F" w:rsidRDefault="0056141A" w:rsidP="0056141A">
      <w:pPr>
        <w:spacing w:after="0" w:line="240" w:lineRule="auto"/>
        <w:jc w:val="both"/>
        <w:rPr>
          <w:rFonts w:ascii="Arial" w:eastAsia="Times New Roman" w:hAnsi="Arial" w:cs="Arial"/>
          <w:kern w:val="0"/>
          <w:sz w:val="20"/>
          <w:szCs w:val="20"/>
          <w:lang w:eastAsia="hr-HR"/>
          <w14:ligatures w14:val="none"/>
        </w:rPr>
      </w:pPr>
      <w:r w:rsidRPr="00D8221F">
        <w:rPr>
          <w:rFonts w:ascii="Arial" w:eastAsia="Times New Roman" w:hAnsi="Arial" w:cs="Arial"/>
          <w:kern w:val="0"/>
          <w:sz w:val="20"/>
          <w:szCs w:val="20"/>
          <w:lang w:eastAsia="hr-HR"/>
          <w14:ligatures w14:val="none"/>
        </w:rPr>
        <w:t>UR.BROJ:2170-1-29-2</w:t>
      </w:r>
      <w:r>
        <w:rPr>
          <w:rFonts w:ascii="Arial" w:eastAsia="Times New Roman" w:hAnsi="Arial" w:cs="Arial"/>
          <w:kern w:val="0"/>
          <w:sz w:val="20"/>
          <w:szCs w:val="20"/>
          <w:lang w:eastAsia="hr-HR"/>
          <w14:ligatures w14:val="none"/>
        </w:rPr>
        <w:t>6</w:t>
      </w:r>
      <w:r w:rsidRPr="00D8221F">
        <w:rPr>
          <w:rFonts w:ascii="Arial" w:eastAsia="Times New Roman" w:hAnsi="Arial" w:cs="Arial"/>
          <w:kern w:val="0"/>
          <w:sz w:val="20"/>
          <w:szCs w:val="20"/>
          <w:lang w:eastAsia="hr-HR"/>
          <w14:ligatures w14:val="none"/>
        </w:rPr>
        <w:t>-2</w:t>
      </w:r>
    </w:p>
    <w:p w14:paraId="60EAA782" w14:textId="34FC7F68" w:rsidR="0056141A" w:rsidRDefault="0056141A" w:rsidP="0056141A">
      <w:r w:rsidRPr="00D8221F">
        <w:rPr>
          <w:rFonts w:ascii="Arial" w:eastAsia="Times New Roman" w:hAnsi="Arial" w:cs="Arial"/>
          <w:kern w:val="0"/>
          <w:sz w:val="20"/>
          <w:szCs w:val="20"/>
          <w:lang w:eastAsia="hr-HR"/>
          <w14:ligatures w14:val="none"/>
        </w:rPr>
        <w:t xml:space="preserve">Rijeka, </w:t>
      </w:r>
      <w:r>
        <w:rPr>
          <w:rFonts w:ascii="Arial" w:eastAsia="Times New Roman" w:hAnsi="Arial" w:cs="Arial"/>
          <w:kern w:val="0"/>
          <w:sz w:val="20"/>
          <w:szCs w:val="20"/>
          <w:lang w:eastAsia="hr-HR"/>
          <w14:ligatures w14:val="none"/>
        </w:rPr>
        <w:t>20</w:t>
      </w:r>
      <w:r w:rsidRPr="00D8221F">
        <w:rPr>
          <w:rFonts w:ascii="Arial" w:eastAsia="Times New Roman" w:hAnsi="Arial" w:cs="Arial"/>
          <w:kern w:val="0"/>
          <w:sz w:val="20"/>
          <w:szCs w:val="20"/>
          <w:lang w:eastAsia="hr-HR"/>
          <w14:ligatures w14:val="none"/>
        </w:rPr>
        <w:t>.</w:t>
      </w:r>
      <w:r>
        <w:rPr>
          <w:rFonts w:ascii="Arial" w:eastAsia="Times New Roman" w:hAnsi="Arial" w:cs="Arial"/>
          <w:kern w:val="0"/>
          <w:sz w:val="20"/>
          <w:szCs w:val="20"/>
          <w:lang w:eastAsia="hr-HR"/>
          <w14:ligatures w14:val="none"/>
        </w:rPr>
        <w:t>7</w:t>
      </w:r>
      <w:r w:rsidRPr="00D8221F">
        <w:rPr>
          <w:rFonts w:ascii="Arial" w:eastAsia="Times New Roman" w:hAnsi="Arial" w:cs="Arial"/>
          <w:kern w:val="0"/>
          <w:sz w:val="20"/>
          <w:szCs w:val="20"/>
          <w:lang w:eastAsia="hr-HR"/>
          <w14:ligatures w14:val="none"/>
        </w:rPr>
        <w:t>.202</w:t>
      </w:r>
      <w:r w:rsidR="005D1EA2">
        <w:rPr>
          <w:rFonts w:ascii="Arial" w:eastAsia="Times New Roman" w:hAnsi="Arial" w:cs="Arial"/>
          <w:kern w:val="0"/>
          <w:sz w:val="20"/>
          <w:szCs w:val="20"/>
          <w:lang w:eastAsia="hr-HR"/>
          <w14:ligatures w14:val="none"/>
        </w:rPr>
        <w:t>6</w:t>
      </w:r>
      <w:r>
        <w:rPr>
          <w:rFonts w:ascii="Arial" w:eastAsia="Times New Roman" w:hAnsi="Arial" w:cs="Arial"/>
          <w:kern w:val="0"/>
          <w:sz w:val="20"/>
          <w:szCs w:val="20"/>
          <w:lang w:eastAsia="hr-HR"/>
          <w14:ligatures w14:val="none"/>
        </w:rPr>
        <w:t>.</w:t>
      </w:r>
    </w:p>
    <w:p w14:paraId="25291978" w14:textId="77777777" w:rsidR="0056141A" w:rsidRPr="007E60C1" w:rsidRDefault="0056141A" w:rsidP="0056141A">
      <w:pPr>
        <w:keepNext/>
        <w:spacing w:after="0" w:line="240" w:lineRule="auto"/>
        <w:jc w:val="both"/>
        <w:outlineLvl w:val="1"/>
        <w:rPr>
          <w:rFonts w:ascii="Arial" w:eastAsia="Times New Roman" w:hAnsi="Arial" w:cs="Arial"/>
          <w:b/>
          <w:kern w:val="0"/>
          <w:lang w:eastAsia="hr-HR"/>
          <w14:ligatures w14:val="none"/>
        </w:rPr>
      </w:pPr>
    </w:p>
    <w:p w14:paraId="34C2D202" w14:textId="1B59386C" w:rsidR="0056141A" w:rsidRDefault="00102B64" w:rsidP="0056141A">
      <w:pPr>
        <w:keepNext/>
        <w:spacing w:after="0" w:line="240" w:lineRule="auto"/>
        <w:jc w:val="center"/>
        <w:outlineLvl w:val="1"/>
        <w:rPr>
          <w:rFonts w:ascii="Arial" w:eastAsia="Times New Roman" w:hAnsi="Arial" w:cs="Arial"/>
          <w:b/>
          <w:kern w:val="0"/>
          <w:lang w:eastAsia="hr-HR"/>
          <w14:ligatures w14:val="none"/>
        </w:rPr>
      </w:pPr>
      <w:r>
        <w:rPr>
          <w:rFonts w:ascii="Arial" w:eastAsia="Times New Roman" w:hAnsi="Arial" w:cs="Arial"/>
          <w:b/>
          <w:kern w:val="0"/>
          <w:lang w:eastAsia="hr-HR"/>
          <w14:ligatures w14:val="none"/>
        </w:rPr>
        <w:t>IZVOD IZ ZAPISNIKA</w:t>
      </w:r>
    </w:p>
    <w:p w14:paraId="5E38228C" w14:textId="1FD91315" w:rsidR="00102B64" w:rsidRPr="007E60C1" w:rsidRDefault="00102B64" w:rsidP="0056141A">
      <w:pPr>
        <w:keepNext/>
        <w:spacing w:after="0" w:line="240" w:lineRule="auto"/>
        <w:jc w:val="center"/>
        <w:outlineLvl w:val="1"/>
        <w:rPr>
          <w:rFonts w:ascii="Arial" w:eastAsia="Times New Roman" w:hAnsi="Arial" w:cs="Arial"/>
          <w:b/>
          <w:kern w:val="0"/>
          <w:lang w:eastAsia="hr-HR"/>
          <w14:ligatures w14:val="none"/>
        </w:rPr>
      </w:pPr>
      <w:r>
        <w:rPr>
          <w:rFonts w:ascii="Arial" w:eastAsia="Times New Roman" w:hAnsi="Arial" w:cs="Arial"/>
          <w:b/>
          <w:kern w:val="0"/>
          <w:lang w:eastAsia="hr-HR"/>
          <w14:ligatures w14:val="none"/>
        </w:rPr>
        <w:t>(odluke, zaključci)</w:t>
      </w:r>
    </w:p>
    <w:p w14:paraId="30FF6028" w14:textId="77777777" w:rsidR="0056141A" w:rsidRDefault="0056141A" w:rsidP="0056141A">
      <w:pPr>
        <w:spacing w:after="0" w:line="240" w:lineRule="auto"/>
        <w:jc w:val="both"/>
        <w:rPr>
          <w:rFonts w:ascii="Arial" w:eastAsia="Times New Roman" w:hAnsi="Arial" w:cs="Arial"/>
          <w:kern w:val="0"/>
          <w:lang w:eastAsia="hr-HR"/>
          <w14:ligatures w14:val="none"/>
        </w:rPr>
      </w:pPr>
    </w:p>
    <w:p w14:paraId="5018B8AB" w14:textId="11D8F21E" w:rsidR="0056141A" w:rsidRPr="007E60C1" w:rsidRDefault="0056141A" w:rsidP="0056141A">
      <w:pPr>
        <w:spacing w:after="0" w:line="240" w:lineRule="auto"/>
        <w:jc w:val="both"/>
        <w:rPr>
          <w:rFonts w:ascii="Arial" w:eastAsia="Times New Roman" w:hAnsi="Arial" w:cs="Arial"/>
          <w:kern w:val="0"/>
          <w:lang w:eastAsia="hr-HR"/>
          <w14:ligatures w14:val="none"/>
        </w:rPr>
      </w:pPr>
      <w:r w:rsidRPr="007E60C1">
        <w:rPr>
          <w:rFonts w:ascii="Arial" w:eastAsia="Times New Roman" w:hAnsi="Arial" w:cs="Arial"/>
          <w:kern w:val="0"/>
          <w:lang w:eastAsia="hr-HR"/>
          <w14:ligatures w14:val="none"/>
        </w:rPr>
        <w:t xml:space="preserve">sa </w:t>
      </w:r>
      <w:r>
        <w:rPr>
          <w:rFonts w:ascii="Arial" w:eastAsia="Times New Roman" w:hAnsi="Arial" w:cs="Arial"/>
          <w:b/>
          <w:kern w:val="0"/>
          <w:lang w:eastAsia="hr-HR"/>
          <w14:ligatures w14:val="none"/>
        </w:rPr>
        <w:t>3.</w:t>
      </w:r>
      <w:r w:rsidRPr="007E60C1">
        <w:rPr>
          <w:rFonts w:ascii="Arial" w:eastAsia="Times New Roman" w:hAnsi="Arial" w:cs="Arial"/>
          <w:b/>
          <w:kern w:val="0"/>
          <w:lang w:eastAsia="hr-HR"/>
          <w14:ligatures w14:val="none"/>
        </w:rPr>
        <w:t xml:space="preserve"> sjednice</w:t>
      </w:r>
      <w:r w:rsidRPr="007E60C1">
        <w:rPr>
          <w:rFonts w:ascii="Arial" w:eastAsia="Times New Roman" w:hAnsi="Arial" w:cs="Arial"/>
          <w:kern w:val="0"/>
          <w:lang w:eastAsia="hr-HR"/>
          <w14:ligatures w14:val="none"/>
        </w:rPr>
        <w:t xml:space="preserve"> Upravnog vijeća Dječjeg vrtića Rijeka održane </w:t>
      </w:r>
      <w:r>
        <w:rPr>
          <w:rFonts w:ascii="Arial" w:eastAsia="Times New Roman" w:hAnsi="Arial" w:cs="Arial"/>
          <w:kern w:val="0"/>
          <w:lang w:eastAsia="hr-HR"/>
          <w14:ligatures w14:val="none"/>
        </w:rPr>
        <w:t>20</w:t>
      </w:r>
      <w:r w:rsidRPr="007E60C1">
        <w:rPr>
          <w:rFonts w:ascii="Arial" w:eastAsia="Times New Roman" w:hAnsi="Arial" w:cs="Arial"/>
          <w:kern w:val="0"/>
          <w:lang w:eastAsia="hr-HR"/>
          <w14:ligatures w14:val="none"/>
        </w:rPr>
        <w:t xml:space="preserve">. </w:t>
      </w:r>
      <w:r>
        <w:rPr>
          <w:rFonts w:ascii="Arial" w:eastAsia="Times New Roman" w:hAnsi="Arial" w:cs="Arial"/>
          <w:kern w:val="0"/>
          <w:lang w:eastAsia="hr-HR"/>
          <w14:ligatures w14:val="none"/>
        </w:rPr>
        <w:t>srpnja</w:t>
      </w:r>
      <w:r w:rsidRPr="007E60C1">
        <w:rPr>
          <w:rFonts w:ascii="Arial" w:eastAsia="Times New Roman" w:hAnsi="Arial" w:cs="Arial"/>
          <w:kern w:val="0"/>
          <w:lang w:eastAsia="hr-HR"/>
          <w14:ligatures w14:val="none"/>
        </w:rPr>
        <w:t xml:space="preserve"> 202</w:t>
      </w:r>
      <w:r>
        <w:rPr>
          <w:rFonts w:ascii="Arial" w:eastAsia="Times New Roman" w:hAnsi="Arial" w:cs="Arial"/>
          <w:kern w:val="0"/>
          <w:lang w:eastAsia="hr-HR"/>
          <w14:ligatures w14:val="none"/>
        </w:rPr>
        <w:t>6</w:t>
      </w:r>
      <w:r w:rsidRPr="007E60C1">
        <w:rPr>
          <w:rFonts w:ascii="Arial" w:eastAsia="Times New Roman" w:hAnsi="Arial" w:cs="Arial"/>
          <w:kern w:val="0"/>
          <w:lang w:eastAsia="hr-HR"/>
          <w14:ligatures w14:val="none"/>
        </w:rPr>
        <w:t xml:space="preserve">.g. </w:t>
      </w:r>
    </w:p>
    <w:p w14:paraId="7DB83A23" w14:textId="77777777" w:rsidR="0056141A" w:rsidRDefault="0056141A" w:rsidP="0056141A">
      <w:pPr>
        <w:contextualSpacing/>
      </w:pPr>
    </w:p>
    <w:p w14:paraId="2C13F966" w14:textId="3B0F92A6" w:rsidR="0056141A" w:rsidRDefault="0056141A" w:rsidP="0056141A">
      <w:pPr>
        <w:contextualSpacing/>
        <w:rPr>
          <w:rFonts w:ascii="Arial" w:hAnsi="Arial" w:cs="Arial"/>
        </w:rPr>
      </w:pPr>
      <w:r w:rsidRPr="0056141A">
        <w:rPr>
          <w:rFonts w:ascii="Arial" w:hAnsi="Arial" w:cs="Arial"/>
        </w:rPr>
        <w:t>Prijedlog Dnevnog reda:</w:t>
      </w:r>
    </w:p>
    <w:p w14:paraId="1F044DCB" w14:textId="77777777" w:rsidR="00AA5F2D" w:rsidRPr="0051185D" w:rsidRDefault="00AA5F2D" w:rsidP="00AA5F2D">
      <w:pPr>
        <w:numPr>
          <w:ilvl w:val="0"/>
          <w:numId w:val="1"/>
        </w:numPr>
        <w:spacing w:after="0" w:line="240" w:lineRule="auto"/>
        <w:rPr>
          <w:rFonts w:ascii="Arial" w:eastAsia="Calibri" w:hAnsi="Arial" w:cs="Arial"/>
          <w:b/>
          <w:bCs/>
          <w:kern w:val="0"/>
        </w:rPr>
      </w:pPr>
      <w:r>
        <w:rPr>
          <w:rFonts w:ascii="Arial" w:eastAsia="Calibri" w:hAnsi="Arial" w:cs="Arial"/>
          <w:b/>
          <w:bCs/>
          <w:kern w:val="0"/>
        </w:rPr>
        <w:t>Usvajanje zapisnika sa sjednice održane 29.5.2026.g.</w:t>
      </w:r>
    </w:p>
    <w:p w14:paraId="03291CDF" w14:textId="77777777" w:rsidR="00AA5F2D" w:rsidRPr="0051185D" w:rsidRDefault="00AA5F2D" w:rsidP="00AA5F2D">
      <w:pPr>
        <w:numPr>
          <w:ilvl w:val="0"/>
          <w:numId w:val="1"/>
        </w:numPr>
        <w:spacing w:after="0" w:line="240" w:lineRule="auto"/>
        <w:rPr>
          <w:rFonts w:ascii="Arial" w:eastAsia="Calibri" w:hAnsi="Arial" w:cs="Arial"/>
          <w:b/>
          <w:bCs/>
          <w:kern w:val="0"/>
        </w:rPr>
      </w:pPr>
      <w:r w:rsidRPr="0051185D">
        <w:rPr>
          <w:rFonts w:ascii="Arial" w:eastAsia="Calibri" w:hAnsi="Arial" w:cs="Arial"/>
          <w:b/>
          <w:bCs/>
          <w:kern w:val="0"/>
        </w:rPr>
        <w:t xml:space="preserve">Donošenje </w:t>
      </w:r>
      <w:r>
        <w:rPr>
          <w:rFonts w:ascii="Arial" w:eastAsia="Calibri" w:hAnsi="Arial" w:cs="Arial"/>
          <w:b/>
          <w:bCs/>
          <w:kern w:val="0"/>
        </w:rPr>
        <w:t xml:space="preserve">5. </w:t>
      </w:r>
      <w:r w:rsidRPr="0051185D">
        <w:rPr>
          <w:rFonts w:ascii="Arial" w:eastAsia="Calibri" w:hAnsi="Arial" w:cs="Arial"/>
          <w:b/>
          <w:bCs/>
          <w:kern w:val="0"/>
        </w:rPr>
        <w:t>Izmjena i dopuna Plana nabave</w:t>
      </w:r>
      <w:r>
        <w:rPr>
          <w:rFonts w:ascii="Arial" w:eastAsia="Calibri" w:hAnsi="Arial" w:cs="Arial"/>
          <w:b/>
          <w:bCs/>
          <w:kern w:val="0"/>
        </w:rPr>
        <w:t xml:space="preserve"> Dječjeg vrtića Rijeka za 2026.g.</w:t>
      </w:r>
    </w:p>
    <w:p w14:paraId="5B454C5C" w14:textId="77777777" w:rsidR="00AA5F2D" w:rsidRPr="0018060F" w:rsidRDefault="00AA5F2D" w:rsidP="00AA5F2D">
      <w:pPr>
        <w:numPr>
          <w:ilvl w:val="0"/>
          <w:numId w:val="1"/>
        </w:numPr>
        <w:contextualSpacing/>
        <w:jc w:val="both"/>
        <w:rPr>
          <w:rFonts w:ascii="Arial" w:eastAsia="Times New Roman" w:hAnsi="Arial" w:cs="Arial"/>
          <w:b/>
          <w:kern w:val="0"/>
          <w:lang w:val="pl-PL" w:eastAsia="hr-HR"/>
          <w14:ligatures w14:val="none"/>
        </w:rPr>
      </w:pPr>
      <w:r w:rsidRPr="00A45C0A">
        <w:rPr>
          <w:rFonts w:ascii="Arial" w:eastAsia="Times New Roman" w:hAnsi="Arial" w:cs="Arial"/>
          <w:b/>
          <w:kern w:val="0"/>
          <w:lang w:val="pl-PL" w:eastAsia="hr-HR"/>
          <w14:ligatures w14:val="none"/>
        </w:rPr>
        <w:t>Donošenje Odluke o usvajanju polugodišnjeg izvještaja o izvršenju Financijskog plana Dječjeg vrtića Rijeka za 202</w:t>
      </w:r>
      <w:r>
        <w:rPr>
          <w:rFonts w:ascii="Arial" w:eastAsia="Times New Roman" w:hAnsi="Arial" w:cs="Arial"/>
          <w:b/>
          <w:kern w:val="0"/>
          <w:lang w:val="pl-PL" w:eastAsia="hr-HR"/>
          <w14:ligatures w14:val="none"/>
        </w:rPr>
        <w:t>6</w:t>
      </w:r>
      <w:r w:rsidRPr="00A45C0A">
        <w:rPr>
          <w:rFonts w:ascii="Arial" w:eastAsia="Times New Roman" w:hAnsi="Arial" w:cs="Arial"/>
          <w:b/>
          <w:kern w:val="0"/>
          <w:lang w:val="pl-PL" w:eastAsia="hr-HR"/>
          <w14:ligatures w14:val="none"/>
        </w:rPr>
        <w:t>.godinu</w:t>
      </w:r>
    </w:p>
    <w:p w14:paraId="0C8F4BDB" w14:textId="77777777" w:rsidR="00AA5F2D" w:rsidRDefault="00AA5F2D" w:rsidP="00AA5F2D">
      <w:pPr>
        <w:numPr>
          <w:ilvl w:val="0"/>
          <w:numId w:val="1"/>
        </w:numPr>
        <w:spacing w:after="0" w:line="240" w:lineRule="auto"/>
        <w:rPr>
          <w:rFonts w:ascii="Arial" w:eastAsia="Calibri" w:hAnsi="Arial" w:cs="Arial"/>
          <w:b/>
          <w:bCs/>
          <w:kern w:val="0"/>
        </w:rPr>
      </w:pPr>
      <w:r>
        <w:rPr>
          <w:rFonts w:ascii="Arial" w:eastAsia="Calibri" w:hAnsi="Arial" w:cs="Arial"/>
          <w:b/>
          <w:bCs/>
          <w:kern w:val="0"/>
        </w:rPr>
        <w:t>Žalba na Konačnu listu upisa u Dječji vrtić Rijeka, CPO Turnić, PPO Krnjevo</w:t>
      </w:r>
    </w:p>
    <w:p w14:paraId="705DC049" w14:textId="77777777" w:rsidR="00AA5F2D" w:rsidRDefault="00AA5F2D" w:rsidP="00AA5F2D">
      <w:pPr>
        <w:numPr>
          <w:ilvl w:val="0"/>
          <w:numId w:val="1"/>
        </w:numPr>
        <w:spacing w:after="0" w:line="240" w:lineRule="auto"/>
        <w:jc w:val="both"/>
        <w:rPr>
          <w:rFonts w:ascii="Arial" w:eastAsia="Calibri" w:hAnsi="Arial" w:cs="Arial"/>
          <w:b/>
          <w:bCs/>
          <w:kern w:val="0"/>
        </w:rPr>
      </w:pPr>
      <w:r>
        <w:rPr>
          <w:rFonts w:ascii="Arial" w:eastAsia="Calibri" w:hAnsi="Arial" w:cs="Arial"/>
          <w:b/>
          <w:bCs/>
          <w:kern w:val="0"/>
        </w:rPr>
        <w:t xml:space="preserve">Odluka o određivanju broja osoba kojima se osigurava </w:t>
      </w:r>
      <w:r w:rsidRPr="008B76E9">
        <w:rPr>
          <w:rFonts w:ascii="Arial" w:eastAsia="Calibri" w:hAnsi="Arial" w:cs="Arial"/>
          <w:b/>
          <w:bCs/>
          <w:kern w:val="0"/>
        </w:rPr>
        <w:t>istodoban neposredan uvid u rad Upravnog vijeća Dječjeg vrtića Rijeka</w:t>
      </w:r>
    </w:p>
    <w:p w14:paraId="57A6A568" w14:textId="77777777" w:rsidR="00AA5F2D" w:rsidRPr="00155A08" w:rsidRDefault="00AA5F2D" w:rsidP="00AA5F2D">
      <w:pPr>
        <w:numPr>
          <w:ilvl w:val="0"/>
          <w:numId w:val="1"/>
        </w:numPr>
        <w:spacing w:after="0" w:line="240" w:lineRule="auto"/>
        <w:jc w:val="both"/>
        <w:rPr>
          <w:rFonts w:ascii="Arial" w:eastAsia="Calibri" w:hAnsi="Arial" w:cs="Arial"/>
          <w:b/>
          <w:bCs/>
          <w:kern w:val="0"/>
        </w:rPr>
      </w:pPr>
      <w:r w:rsidRPr="00155A08">
        <w:rPr>
          <w:rFonts w:ascii="Arial" w:eastAsia="Calibri" w:hAnsi="Arial" w:cs="Arial"/>
          <w:b/>
          <w:bCs/>
          <w:kern w:val="0"/>
        </w:rPr>
        <w:t>Donošenje Odluke o izboru kandidata po objavljenim natječajima za zasnivanje radnog odnosa</w:t>
      </w:r>
    </w:p>
    <w:p w14:paraId="2F246E69" w14:textId="77777777" w:rsidR="00AA5F2D" w:rsidRPr="00155A08" w:rsidRDefault="00AA5F2D" w:rsidP="00AA5F2D">
      <w:pPr>
        <w:numPr>
          <w:ilvl w:val="0"/>
          <w:numId w:val="1"/>
        </w:numPr>
        <w:spacing w:after="0" w:line="240" w:lineRule="auto"/>
        <w:jc w:val="both"/>
        <w:rPr>
          <w:rFonts w:ascii="Arial" w:eastAsia="Calibri" w:hAnsi="Arial" w:cs="Arial"/>
          <w:b/>
          <w:bCs/>
          <w:kern w:val="0"/>
        </w:rPr>
      </w:pPr>
      <w:r w:rsidRPr="00155A08">
        <w:rPr>
          <w:rFonts w:ascii="Arial" w:eastAsia="Calibri" w:hAnsi="Arial" w:cs="Arial"/>
          <w:b/>
          <w:bCs/>
          <w:kern w:val="0"/>
        </w:rPr>
        <w:t>Donošenje Odluke o raspisivanju natječaja za zasnivanje radnog odnosa</w:t>
      </w:r>
    </w:p>
    <w:p w14:paraId="23AC6DA4" w14:textId="77777777" w:rsidR="00AA5F2D" w:rsidRPr="008B76E9" w:rsidRDefault="00AA5F2D" w:rsidP="00AA5F2D">
      <w:pPr>
        <w:numPr>
          <w:ilvl w:val="0"/>
          <w:numId w:val="1"/>
        </w:numPr>
        <w:spacing w:after="0" w:line="240" w:lineRule="auto"/>
        <w:jc w:val="both"/>
        <w:rPr>
          <w:rFonts w:ascii="Arial" w:eastAsia="Calibri" w:hAnsi="Arial" w:cs="Arial"/>
          <w:b/>
          <w:bCs/>
          <w:kern w:val="0"/>
        </w:rPr>
      </w:pPr>
      <w:r>
        <w:rPr>
          <w:rFonts w:ascii="Arial" w:eastAsia="Calibri" w:hAnsi="Arial" w:cs="Arial"/>
          <w:b/>
          <w:bCs/>
          <w:kern w:val="0"/>
        </w:rPr>
        <w:t>Dopis radnice - zamolba za nastavkom rada nakon 65 godina života</w:t>
      </w:r>
    </w:p>
    <w:p w14:paraId="28F6E899" w14:textId="77777777" w:rsidR="00AA5F2D" w:rsidRDefault="00AA5F2D" w:rsidP="00AA5F2D">
      <w:pPr>
        <w:numPr>
          <w:ilvl w:val="0"/>
          <w:numId w:val="1"/>
        </w:numPr>
        <w:spacing w:after="0" w:line="240" w:lineRule="auto"/>
        <w:rPr>
          <w:rFonts w:ascii="Arial" w:eastAsia="Calibri" w:hAnsi="Arial" w:cs="Arial"/>
          <w:b/>
          <w:bCs/>
          <w:kern w:val="0"/>
        </w:rPr>
      </w:pPr>
      <w:r>
        <w:rPr>
          <w:rFonts w:ascii="Arial" w:eastAsia="Calibri" w:hAnsi="Arial" w:cs="Arial"/>
          <w:b/>
          <w:bCs/>
          <w:kern w:val="0"/>
        </w:rPr>
        <w:t>Donošenje odluka o izmjeni ugovora o radu radnica koje imaju zasnovan radni odnos na neodređeno vrijeme</w:t>
      </w:r>
    </w:p>
    <w:p w14:paraId="2345FC04" w14:textId="77777777" w:rsidR="00AA5F2D" w:rsidRDefault="00AA5F2D" w:rsidP="00AA5F2D">
      <w:pPr>
        <w:numPr>
          <w:ilvl w:val="0"/>
          <w:numId w:val="1"/>
        </w:numPr>
        <w:spacing w:after="0" w:line="240" w:lineRule="auto"/>
        <w:rPr>
          <w:rFonts w:ascii="Arial" w:eastAsia="Calibri" w:hAnsi="Arial" w:cs="Arial"/>
          <w:b/>
          <w:bCs/>
          <w:kern w:val="0"/>
        </w:rPr>
      </w:pPr>
      <w:r>
        <w:rPr>
          <w:rFonts w:ascii="Arial" w:eastAsia="Calibri" w:hAnsi="Arial" w:cs="Arial"/>
          <w:b/>
          <w:bCs/>
          <w:kern w:val="0"/>
        </w:rPr>
        <w:t>Zahtjev za odobrenjem neplaćenog dopusta</w:t>
      </w:r>
    </w:p>
    <w:p w14:paraId="4EE1F567" w14:textId="77777777" w:rsidR="00AA5F2D" w:rsidRDefault="00AA5F2D" w:rsidP="00AA5F2D">
      <w:pPr>
        <w:numPr>
          <w:ilvl w:val="0"/>
          <w:numId w:val="1"/>
        </w:numPr>
        <w:spacing w:after="0" w:line="240" w:lineRule="auto"/>
        <w:rPr>
          <w:rFonts w:ascii="Arial" w:eastAsia="Calibri" w:hAnsi="Arial" w:cs="Arial"/>
          <w:b/>
          <w:bCs/>
          <w:kern w:val="0"/>
        </w:rPr>
      </w:pPr>
      <w:r>
        <w:rPr>
          <w:rFonts w:ascii="Arial" w:eastAsia="Calibri" w:hAnsi="Arial" w:cs="Arial"/>
          <w:b/>
          <w:bCs/>
          <w:kern w:val="0"/>
        </w:rPr>
        <w:t>Razno</w:t>
      </w:r>
    </w:p>
    <w:p w14:paraId="271F1BB5" w14:textId="72576C96" w:rsidR="00420EA4" w:rsidRDefault="0056141A" w:rsidP="0056141A">
      <w:pPr>
        <w:pStyle w:val="Bezproreda"/>
        <w:rPr>
          <w:rFonts w:ascii="Arial" w:hAnsi="Arial" w:cs="Arial"/>
        </w:rPr>
      </w:pPr>
      <w:r w:rsidRPr="0056141A">
        <w:rPr>
          <w:rFonts w:ascii="Arial" w:hAnsi="Arial" w:cs="Arial"/>
        </w:rPr>
        <w:t xml:space="preserve">Prijedlog Dnevnog reda </w:t>
      </w:r>
      <w:r w:rsidR="00AA5F2D">
        <w:rPr>
          <w:rFonts w:ascii="Arial" w:hAnsi="Arial" w:cs="Arial"/>
        </w:rPr>
        <w:t>izmijenjen je na način da</w:t>
      </w:r>
      <w:r w:rsidRPr="0056141A">
        <w:rPr>
          <w:rFonts w:ascii="Arial" w:hAnsi="Arial" w:cs="Arial"/>
        </w:rPr>
        <w:t xml:space="preserve"> točk</w:t>
      </w:r>
      <w:r w:rsidR="00AA5F2D">
        <w:rPr>
          <w:rFonts w:ascii="Arial" w:hAnsi="Arial" w:cs="Arial"/>
        </w:rPr>
        <w:t>a</w:t>
      </w:r>
      <w:r w:rsidRPr="0056141A">
        <w:rPr>
          <w:rFonts w:ascii="Arial" w:hAnsi="Arial" w:cs="Arial"/>
        </w:rPr>
        <w:t xml:space="preserve"> 1</w:t>
      </w:r>
      <w:r w:rsidR="00AA5F2D">
        <w:rPr>
          <w:rFonts w:ascii="Arial" w:hAnsi="Arial" w:cs="Arial"/>
        </w:rPr>
        <w:t>1</w:t>
      </w:r>
      <w:r w:rsidRPr="0056141A">
        <w:rPr>
          <w:rFonts w:ascii="Arial" w:hAnsi="Arial" w:cs="Arial"/>
        </w:rPr>
        <w:t>. Dnevnog reda koja glasi:</w:t>
      </w:r>
    </w:p>
    <w:p w14:paraId="12499CA2" w14:textId="3ABFA6C4" w:rsidR="0056141A" w:rsidRDefault="0056141A" w:rsidP="0056141A">
      <w:pPr>
        <w:pStyle w:val="Bezproreda"/>
        <w:rPr>
          <w:rFonts w:ascii="Arial" w:hAnsi="Arial" w:cs="Arial"/>
        </w:rPr>
      </w:pPr>
      <w:r>
        <w:rPr>
          <w:rFonts w:ascii="Arial" w:hAnsi="Arial" w:cs="Arial"/>
        </w:rPr>
        <w:t>„</w:t>
      </w:r>
      <w:r w:rsidR="00AA5F2D">
        <w:rPr>
          <w:rFonts w:ascii="Arial" w:hAnsi="Arial" w:cs="Arial"/>
        </w:rPr>
        <w:t xml:space="preserve">11. </w:t>
      </w:r>
      <w:r>
        <w:rPr>
          <w:rFonts w:ascii="Arial" w:hAnsi="Arial" w:cs="Arial"/>
        </w:rPr>
        <w:t>Dopis udruge Sidro“.</w:t>
      </w:r>
      <w:r w:rsidR="00AA5F2D">
        <w:rPr>
          <w:rFonts w:ascii="Arial" w:hAnsi="Arial" w:cs="Arial"/>
        </w:rPr>
        <w:t xml:space="preserve"> Dosadašnja točka 11. postaje točkom 12. Dnevnog reda</w:t>
      </w:r>
    </w:p>
    <w:p w14:paraId="248B0602" w14:textId="77777777" w:rsidR="0056141A" w:rsidRDefault="0056141A" w:rsidP="0056141A">
      <w:pPr>
        <w:pStyle w:val="Bezproreda"/>
        <w:rPr>
          <w:rFonts w:ascii="Arial" w:hAnsi="Arial" w:cs="Arial"/>
        </w:rPr>
      </w:pPr>
    </w:p>
    <w:p w14:paraId="2E27E2AF" w14:textId="70309FBB" w:rsidR="0056141A" w:rsidRPr="0056141A" w:rsidRDefault="0056141A" w:rsidP="0056141A">
      <w:pPr>
        <w:pStyle w:val="Bezproreda"/>
        <w:rPr>
          <w:rFonts w:ascii="Arial" w:hAnsi="Arial" w:cs="Arial"/>
        </w:rPr>
      </w:pPr>
      <w:r>
        <w:rPr>
          <w:rFonts w:ascii="Arial" w:hAnsi="Arial" w:cs="Arial"/>
        </w:rPr>
        <w:t>Izmijenjeni Dnevni red jednoglasno se usvaja.</w:t>
      </w:r>
    </w:p>
    <w:p w14:paraId="284AFBBA" w14:textId="77777777" w:rsidR="0056141A" w:rsidRDefault="0056141A">
      <w:pPr>
        <w:rPr>
          <w:rFonts w:ascii="Arial" w:hAnsi="Arial" w:cs="Arial"/>
        </w:rPr>
      </w:pPr>
    </w:p>
    <w:p w14:paraId="15FD0E5F" w14:textId="77777777" w:rsidR="00DF2D1E" w:rsidRDefault="00DF2D1E">
      <w:pPr>
        <w:rPr>
          <w:rFonts w:ascii="Arial" w:hAnsi="Arial" w:cs="Arial"/>
        </w:rPr>
      </w:pPr>
    </w:p>
    <w:p w14:paraId="49F6CA75" w14:textId="77777777" w:rsidR="00DF2D1E" w:rsidRDefault="00DF2D1E" w:rsidP="00DF2D1E">
      <w:pPr>
        <w:numPr>
          <w:ilvl w:val="0"/>
          <w:numId w:val="3"/>
        </w:numPr>
        <w:spacing w:after="0" w:line="240" w:lineRule="auto"/>
        <w:rPr>
          <w:rFonts w:ascii="Arial" w:eastAsia="Calibri" w:hAnsi="Arial" w:cs="Arial"/>
          <w:b/>
          <w:bCs/>
          <w:kern w:val="0"/>
        </w:rPr>
      </w:pPr>
      <w:r>
        <w:rPr>
          <w:rFonts w:ascii="Arial" w:eastAsia="Calibri" w:hAnsi="Arial" w:cs="Arial"/>
          <w:b/>
          <w:bCs/>
          <w:kern w:val="0"/>
        </w:rPr>
        <w:t>Usvajanje zapisnika sa sjednice održane 29.5.2026.g.</w:t>
      </w:r>
    </w:p>
    <w:p w14:paraId="29664214" w14:textId="6C6A7C94" w:rsidR="00DF2D1E" w:rsidRDefault="00DF2D1E" w:rsidP="00DF2D1E">
      <w:pPr>
        <w:spacing w:after="0" w:line="240" w:lineRule="auto"/>
        <w:rPr>
          <w:rFonts w:ascii="Arial" w:eastAsia="Calibri" w:hAnsi="Arial" w:cs="Arial"/>
          <w:b/>
          <w:bCs/>
          <w:kern w:val="0"/>
        </w:rPr>
      </w:pPr>
      <w:r>
        <w:rPr>
          <w:rFonts w:ascii="Arial" w:eastAsia="Calibri" w:hAnsi="Arial" w:cs="Arial"/>
          <w:b/>
          <w:bCs/>
          <w:kern w:val="0"/>
        </w:rPr>
        <w:t>Zapisnik sa sjednice održane 29.5.2026.g. jednoglasno se usvaja.</w:t>
      </w:r>
    </w:p>
    <w:p w14:paraId="6E6D4C41" w14:textId="77777777" w:rsidR="00DF2D1E" w:rsidRDefault="00DF2D1E" w:rsidP="00DF2D1E">
      <w:pPr>
        <w:spacing w:after="0" w:line="240" w:lineRule="auto"/>
        <w:rPr>
          <w:rFonts w:ascii="Arial" w:eastAsia="Calibri" w:hAnsi="Arial" w:cs="Arial"/>
          <w:b/>
          <w:bCs/>
          <w:kern w:val="0"/>
        </w:rPr>
      </w:pPr>
    </w:p>
    <w:p w14:paraId="6B161C7F" w14:textId="77777777" w:rsidR="00DF2D1E" w:rsidRDefault="00DF2D1E" w:rsidP="00DF2D1E">
      <w:pPr>
        <w:spacing w:after="0" w:line="240" w:lineRule="auto"/>
        <w:rPr>
          <w:rFonts w:ascii="Arial" w:eastAsia="Calibri" w:hAnsi="Arial" w:cs="Arial"/>
          <w:b/>
          <w:bCs/>
          <w:kern w:val="0"/>
        </w:rPr>
      </w:pPr>
    </w:p>
    <w:p w14:paraId="7EE6E286" w14:textId="77777777" w:rsidR="00DF2D1E" w:rsidRPr="0051185D" w:rsidRDefault="00DF2D1E" w:rsidP="00DF2D1E">
      <w:pPr>
        <w:spacing w:after="0" w:line="240" w:lineRule="auto"/>
        <w:rPr>
          <w:rFonts w:ascii="Arial" w:eastAsia="Calibri" w:hAnsi="Arial" w:cs="Arial"/>
          <w:b/>
          <w:bCs/>
          <w:kern w:val="0"/>
        </w:rPr>
      </w:pPr>
    </w:p>
    <w:p w14:paraId="1BC1D102" w14:textId="77777777" w:rsidR="00DF2D1E" w:rsidRDefault="00DF2D1E" w:rsidP="00DF2D1E">
      <w:pPr>
        <w:numPr>
          <w:ilvl w:val="0"/>
          <w:numId w:val="3"/>
        </w:numPr>
        <w:spacing w:after="0" w:line="240" w:lineRule="auto"/>
        <w:rPr>
          <w:rFonts w:ascii="Arial" w:eastAsia="Calibri" w:hAnsi="Arial" w:cs="Arial"/>
          <w:b/>
          <w:bCs/>
          <w:kern w:val="0"/>
        </w:rPr>
      </w:pPr>
      <w:r w:rsidRPr="0051185D">
        <w:rPr>
          <w:rFonts w:ascii="Arial" w:eastAsia="Calibri" w:hAnsi="Arial" w:cs="Arial"/>
          <w:b/>
          <w:bCs/>
          <w:kern w:val="0"/>
        </w:rPr>
        <w:t xml:space="preserve">Donošenje </w:t>
      </w:r>
      <w:r>
        <w:rPr>
          <w:rFonts w:ascii="Arial" w:eastAsia="Calibri" w:hAnsi="Arial" w:cs="Arial"/>
          <w:b/>
          <w:bCs/>
          <w:kern w:val="0"/>
        </w:rPr>
        <w:t xml:space="preserve">5. </w:t>
      </w:r>
      <w:r w:rsidRPr="0051185D">
        <w:rPr>
          <w:rFonts w:ascii="Arial" w:eastAsia="Calibri" w:hAnsi="Arial" w:cs="Arial"/>
          <w:b/>
          <w:bCs/>
          <w:kern w:val="0"/>
        </w:rPr>
        <w:t>Izmjena i dopuna Plana nabave</w:t>
      </w:r>
      <w:r>
        <w:rPr>
          <w:rFonts w:ascii="Arial" w:eastAsia="Calibri" w:hAnsi="Arial" w:cs="Arial"/>
          <w:b/>
          <w:bCs/>
          <w:kern w:val="0"/>
        </w:rPr>
        <w:t xml:space="preserve"> Dječjeg vrtića Rijeka za 2026.g.</w:t>
      </w:r>
    </w:p>
    <w:p w14:paraId="1B054DF3" w14:textId="266C974B" w:rsidR="00C74EBD" w:rsidRPr="00C74EBD" w:rsidRDefault="00C74EBD" w:rsidP="00C74EBD">
      <w:pPr>
        <w:spacing w:after="0" w:line="240" w:lineRule="auto"/>
        <w:ind w:firstLine="720"/>
        <w:jc w:val="both"/>
        <w:rPr>
          <w:rFonts w:ascii="Arial" w:eastAsia="Times New Roman" w:hAnsi="Arial" w:cs="Arial"/>
          <w:kern w:val="0"/>
          <w:lang w:eastAsia="hr-HR"/>
          <w14:ligatures w14:val="none"/>
        </w:rPr>
      </w:pPr>
      <w:r>
        <w:rPr>
          <w:rFonts w:ascii="Arial" w:eastAsia="Times New Roman" w:hAnsi="Arial" w:cs="Arial"/>
          <w:kern w:val="0"/>
          <w:lang w:eastAsia="hr-HR"/>
          <w14:ligatures w14:val="none"/>
        </w:rPr>
        <w:t xml:space="preserve">Upravno vijeće </w:t>
      </w:r>
      <w:r w:rsidRPr="00C74EBD">
        <w:rPr>
          <w:rFonts w:ascii="Arial" w:eastAsia="Times New Roman" w:hAnsi="Arial" w:cs="Arial"/>
          <w:kern w:val="0"/>
          <w:lang w:eastAsia="hr-HR"/>
          <w14:ligatures w14:val="none"/>
        </w:rPr>
        <w:t xml:space="preserve">jednoglasno </w:t>
      </w:r>
      <w:r>
        <w:rPr>
          <w:rFonts w:ascii="Arial" w:eastAsia="Times New Roman" w:hAnsi="Arial" w:cs="Arial"/>
          <w:kern w:val="0"/>
          <w:lang w:eastAsia="hr-HR"/>
          <w14:ligatures w14:val="none"/>
        </w:rPr>
        <w:t xml:space="preserve">je </w:t>
      </w:r>
      <w:r w:rsidRPr="00C74EBD">
        <w:rPr>
          <w:rFonts w:ascii="Arial" w:eastAsia="Times New Roman" w:hAnsi="Arial" w:cs="Arial"/>
          <w:kern w:val="0"/>
          <w:lang w:eastAsia="hr-HR"/>
          <w14:ligatures w14:val="none"/>
        </w:rPr>
        <w:t xml:space="preserve">donijelo sljedeću </w:t>
      </w:r>
    </w:p>
    <w:p w14:paraId="104C926F" w14:textId="77777777" w:rsidR="00C74EBD" w:rsidRPr="00C74EBD" w:rsidRDefault="00C74EBD" w:rsidP="00C74EBD">
      <w:pPr>
        <w:spacing w:after="0" w:line="240" w:lineRule="auto"/>
        <w:jc w:val="both"/>
        <w:rPr>
          <w:rFonts w:ascii="Times New Roman" w:eastAsia="Times New Roman" w:hAnsi="Times New Roman" w:cs="Times New Roman"/>
          <w:kern w:val="0"/>
          <w:sz w:val="24"/>
          <w:szCs w:val="20"/>
          <w:lang w:eastAsia="hr-HR"/>
          <w14:ligatures w14:val="none"/>
        </w:rPr>
      </w:pPr>
    </w:p>
    <w:p w14:paraId="07AA8FDE" w14:textId="2EF4EB7E" w:rsidR="00C74EBD" w:rsidRPr="00C74EBD" w:rsidRDefault="00C74EBD" w:rsidP="00C74EBD">
      <w:pPr>
        <w:keepNext/>
        <w:spacing w:after="0" w:line="240" w:lineRule="auto"/>
        <w:ind w:firstLine="720"/>
        <w:jc w:val="center"/>
        <w:outlineLvl w:val="1"/>
        <w:rPr>
          <w:rFonts w:ascii="Arial" w:eastAsia="Times New Roman" w:hAnsi="Arial" w:cs="Arial"/>
          <w:b/>
          <w:kern w:val="0"/>
          <w:sz w:val="24"/>
          <w:szCs w:val="20"/>
          <w:lang w:eastAsia="hr-HR"/>
          <w14:ligatures w14:val="none"/>
        </w:rPr>
      </w:pPr>
      <w:r w:rsidRPr="00C74EBD">
        <w:rPr>
          <w:rFonts w:ascii="Arial" w:eastAsia="Times New Roman" w:hAnsi="Arial" w:cs="Arial"/>
          <w:b/>
          <w:kern w:val="0"/>
          <w:sz w:val="24"/>
          <w:szCs w:val="20"/>
          <w:lang w:eastAsia="hr-HR"/>
          <w14:ligatures w14:val="none"/>
        </w:rPr>
        <w:t>O D L U K U</w:t>
      </w:r>
    </w:p>
    <w:p w14:paraId="355DE641" w14:textId="77777777" w:rsidR="00C74EBD" w:rsidRDefault="00C74EBD" w:rsidP="00C74EBD">
      <w:pPr>
        <w:spacing w:after="0" w:line="240" w:lineRule="auto"/>
        <w:ind w:firstLine="720"/>
        <w:jc w:val="both"/>
        <w:rPr>
          <w:rFonts w:ascii="Arial" w:eastAsia="Times New Roman" w:hAnsi="Arial" w:cs="Arial"/>
          <w:b/>
          <w:kern w:val="0"/>
          <w:lang w:eastAsia="hr-HR"/>
          <w14:ligatures w14:val="none"/>
        </w:rPr>
      </w:pPr>
      <w:r w:rsidRPr="00C74EBD">
        <w:rPr>
          <w:rFonts w:ascii="Arial" w:eastAsia="Times New Roman" w:hAnsi="Arial" w:cs="Arial"/>
          <w:b/>
          <w:kern w:val="0"/>
          <w:lang w:eastAsia="hr-HR"/>
          <w14:ligatures w14:val="none"/>
        </w:rPr>
        <w:t>Donose se 5. Izmjene i dopune Plana nabave Dječjeg vrtića Rijeka za 2025. godinu.</w:t>
      </w:r>
    </w:p>
    <w:p w14:paraId="2F1677C5" w14:textId="77777777" w:rsidR="00C74EBD" w:rsidRDefault="00C74EBD" w:rsidP="00C74EBD">
      <w:pPr>
        <w:spacing w:after="0" w:line="240" w:lineRule="auto"/>
        <w:ind w:firstLine="720"/>
        <w:jc w:val="both"/>
        <w:rPr>
          <w:rFonts w:ascii="Arial" w:eastAsia="Times New Roman" w:hAnsi="Arial" w:cs="Arial"/>
          <w:b/>
          <w:kern w:val="0"/>
          <w:lang w:eastAsia="hr-HR"/>
          <w14:ligatures w14:val="none"/>
        </w:rPr>
      </w:pPr>
    </w:p>
    <w:p w14:paraId="44BC7ECD" w14:textId="77777777" w:rsidR="00C74EBD" w:rsidRPr="00C74EBD" w:rsidRDefault="00C74EBD" w:rsidP="009C0E77">
      <w:pPr>
        <w:spacing w:after="0" w:line="240" w:lineRule="auto"/>
        <w:jc w:val="both"/>
        <w:rPr>
          <w:rFonts w:ascii="Arial" w:eastAsia="Times New Roman" w:hAnsi="Arial" w:cs="Arial"/>
          <w:b/>
          <w:kern w:val="0"/>
          <w:lang w:eastAsia="hr-HR"/>
          <w14:ligatures w14:val="none"/>
        </w:rPr>
      </w:pPr>
    </w:p>
    <w:p w14:paraId="0C0AF27D" w14:textId="77777777" w:rsidR="00C74EBD" w:rsidRPr="00DF2D1E" w:rsidRDefault="00C74EBD" w:rsidP="00863ADA">
      <w:pPr>
        <w:spacing w:after="0" w:line="240" w:lineRule="auto"/>
        <w:jc w:val="both"/>
        <w:rPr>
          <w:rFonts w:ascii="Arial" w:eastAsia="Calibri" w:hAnsi="Arial" w:cs="Arial"/>
          <w:kern w:val="0"/>
        </w:rPr>
      </w:pPr>
    </w:p>
    <w:p w14:paraId="757BFFC8" w14:textId="77777777" w:rsidR="00DF2D1E" w:rsidRDefault="00DF2D1E" w:rsidP="00DF2D1E">
      <w:pPr>
        <w:numPr>
          <w:ilvl w:val="0"/>
          <w:numId w:val="3"/>
        </w:numPr>
        <w:contextualSpacing/>
        <w:jc w:val="both"/>
        <w:rPr>
          <w:rFonts w:ascii="Arial" w:eastAsia="Times New Roman" w:hAnsi="Arial" w:cs="Arial"/>
          <w:b/>
          <w:kern w:val="0"/>
          <w:lang w:val="pl-PL" w:eastAsia="hr-HR"/>
          <w14:ligatures w14:val="none"/>
        </w:rPr>
      </w:pPr>
      <w:r w:rsidRPr="00A45C0A">
        <w:rPr>
          <w:rFonts w:ascii="Arial" w:eastAsia="Times New Roman" w:hAnsi="Arial" w:cs="Arial"/>
          <w:b/>
          <w:kern w:val="0"/>
          <w:lang w:val="pl-PL" w:eastAsia="hr-HR"/>
          <w14:ligatures w14:val="none"/>
        </w:rPr>
        <w:t>Donošenje Odluke o usvajanju polugodišnjeg izvještaja o izvršenju Financijskog plana Dječjeg vrtića Rijeka za 202</w:t>
      </w:r>
      <w:r>
        <w:rPr>
          <w:rFonts w:ascii="Arial" w:eastAsia="Times New Roman" w:hAnsi="Arial" w:cs="Arial"/>
          <w:b/>
          <w:kern w:val="0"/>
          <w:lang w:val="pl-PL" w:eastAsia="hr-HR"/>
          <w14:ligatures w14:val="none"/>
        </w:rPr>
        <w:t>6</w:t>
      </w:r>
      <w:r w:rsidRPr="00A45C0A">
        <w:rPr>
          <w:rFonts w:ascii="Arial" w:eastAsia="Times New Roman" w:hAnsi="Arial" w:cs="Arial"/>
          <w:b/>
          <w:kern w:val="0"/>
          <w:lang w:val="pl-PL" w:eastAsia="hr-HR"/>
          <w14:ligatures w14:val="none"/>
        </w:rPr>
        <w:t>.godinu</w:t>
      </w:r>
    </w:p>
    <w:p w14:paraId="3E4454C4" w14:textId="72103854" w:rsidR="004A0117" w:rsidRPr="004A0117" w:rsidRDefault="004A0117" w:rsidP="004A0117">
      <w:pPr>
        <w:suppressAutoHyphens/>
        <w:spacing w:after="0" w:line="240" w:lineRule="auto"/>
        <w:jc w:val="both"/>
        <w:rPr>
          <w:rFonts w:ascii="Arial" w:eastAsia="Calibri" w:hAnsi="Arial" w:cs="Arial"/>
          <w:b/>
          <w:bCs/>
          <w:kern w:val="0"/>
          <w:lang w:eastAsia="zh-CN"/>
          <w14:ligatures w14:val="none"/>
        </w:rPr>
      </w:pPr>
      <w:r w:rsidRPr="004A0117">
        <w:rPr>
          <w:rFonts w:ascii="Arial" w:eastAsia="Calibri" w:hAnsi="Arial" w:cs="Arial"/>
          <w:kern w:val="0"/>
          <w:lang w:eastAsia="zh-CN"/>
          <w14:ligatures w14:val="none"/>
        </w:rPr>
        <w:lastRenderedPageBreak/>
        <w:t xml:space="preserve">Na temelju članka 86. Zakona o proračunu (Narodne novine broj 144/21), članka 52. Pravilnika o polugodišnjem i godišnjem izvještaju o izvršenju proračuna i financijskog plana (Narodne novine broj 85/23) i članka 42. Statuta Dječjeg vrtića Rijeka, na prijedlog ravnateljice, Iris Pinzovski, Upravno vijeće Dječjeg vrtića Rijeka, donijelo je </w:t>
      </w:r>
      <w:r w:rsidR="00EF4A1C">
        <w:rPr>
          <w:rFonts w:ascii="Arial" w:eastAsia="Calibri" w:hAnsi="Arial" w:cs="Arial"/>
          <w:kern w:val="0"/>
          <w:lang w:eastAsia="zh-CN"/>
          <w14:ligatures w14:val="none"/>
        </w:rPr>
        <w:t>sljedeću</w:t>
      </w:r>
    </w:p>
    <w:p w14:paraId="5E74ACA2" w14:textId="77777777" w:rsidR="004A0117" w:rsidRPr="004A0117" w:rsidRDefault="004A0117" w:rsidP="004A0117">
      <w:pPr>
        <w:suppressAutoHyphens/>
        <w:spacing w:after="0" w:line="240" w:lineRule="auto"/>
        <w:jc w:val="center"/>
        <w:rPr>
          <w:rFonts w:ascii="Arial" w:eastAsia="Calibri" w:hAnsi="Arial" w:cs="Arial"/>
          <w:b/>
          <w:bCs/>
          <w:kern w:val="0"/>
          <w:lang w:eastAsia="zh-CN"/>
          <w14:ligatures w14:val="none"/>
        </w:rPr>
      </w:pPr>
    </w:p>
    <w:p w14:paraId="3D0F9CFE" w14:textId="77777777" w:rsidR="004A0117" w:rsidRPr="004A0117" w:rsidRDefault="004A0117" w:rsidP="004A0117">
      <w:pPr>
        <w:suppressAutoHyphens/>
        <w:spacing w:after="0" w:line="240" w:lineRule="auto"/>
        <w:jc w:val="center"/>
        <w:rPr>
          <w:rFonts w:ascii="Arial" w:eastAsia="Calibri" w:hAnsi="Arial" w:cs="Arial"/>
          <w:b/>
          <w:bCs/>
          <w:kern w:val="0"/>
          <w:lang w:eastAsia="zh-CN"/>
          <w14:ligatures w14:val="none"/>
        </w:rPr>
      </w:pPr>
    </w:p>
    <w:p w14:paraId="1B068375" w14:textId="77777777" w:rsidR="004A0117" w:rsidRPr="004A0117" w:rsidRDefault="004A0117" w:rsidP="004A0117">
      <w:pPr>
        <w:suppressAutoHyphens/>
        <w:spacing w:after="0" w:line="240" w:lineRule="auto"/>
        <w:jc w:val="center"/>
        <w:rPr>
          <w:rFonts w:ascii="Arial" w:eastAsia="Calibri" w:hAnsi="Arial" w:cs="Arial"/>
          <w:b/>
          <w:bCs/>
          <w:kern w:val="0"/>
          <w:lang w:eastAsia="zh-CN"/>
          <w14:ligatures w14:val="none"/>
        </w:rPr>
      </w:pPr>
      <w:r w:rsidRPr="004A0117">
        <w:rPr>
          <w:rFonts w:ascii="Arial" w:eastAsia="Calibri" w:hAnsi="Arial" w:cs="Arial"/>
          <w:b/>
          <w:bCs/>
          <w:kern w:val="0"/>
          <w:lang w:eastAsia="zh-CN"/>
          <w14:ligatures w14:val="none"/>
        </w:rPr>
        <w:t>ODLUKU</w:t>
      </w:r>
    </w:p>
    <w:p w14:paraId="63EDE868" w14:textId="77777777" w:rsidR="004A0117" w:rsidRPr="004A0117" w:rsidRDefault="004A0117" w:rsidP="004A0117">
      <w:pPr>
        <w:suppressAutoHyphens/>
        <w:spacing w:after="0" w:line="240" w:lineRule="auto"/>
        <w:jc w:val="center"/>
        <w:rPr>
          <w:rFonts w:ascii="Arial" w:eastAsia="Calibri" w:hAnsi="Arial" w:cs="Arial"/>
          <w:b/>
          <w:bCs/>
          <w:kern w:val="0"/>
          <w:lang w:eastAsia="hr-HR"/>
          <w14:ligatures w14:val="none"/>
        </w:rPr>
      </w:pPr>
      <w:r w:rsidRPr="004A0117">
        <w:rPr>
          <w:rFonts w:ascii="Arial" w:eastAsia="Calibri" w:hAnsi="Arial" w:cs="Arial"/>
          <w:b/>
          <w:bCs/>
          <w:kern w:val="0"/>
          <w:lang w:eastAsia="zh-CN"/>
          <w14:ligatures w14:val="none"/>
        </w:rPr>
        <w:t>O USVAJANJU POLU</w:t>
      </w:r>
      <w:r w:rsidRPr="004A0117">
        <w:rPr>
          <w:rFonts w:ascii="Arial" w:eastAsia="Calibri" w:hAnsi="Arial" w:cs="Arial"/>
          <w:b/>
          <w:bCs/>
          <w:kern w:val="0"/>
          <w:lang w:eastAsia="hr-HR"/>
          <w14:ligatures w14:val="none"/>
        </w:rPr>
        <w:t xml:space="preserve">GODIŠNJEG IZVJEŠTAJA O IZVRŠENJU FINANCIJSKOG PLANA </w:t>
      </w:r>
    </w:p>
    <w:p w14:paraId="38F9D3DE" w14:textId="77777777" w:rsidR="004A0117" w:rsidRPr="004A0117" w:rsidRDefault="004A0117" w:rsidP="004A0117">
      <w:pPr>
        <w:suppressAutoHyphens/>
        <w:spacing w:after="0" w:line="240" w:lineRule="auto"/>
        <w:jc w:val="center"/>
        <w:rPr>
          <w:rFonts w:ascii="Arial" w:eastAsia="Calibri" w:hAnsi="Arial" w:cs="Arial"/>
          <w:b/>
          <w:bCs/>
          <w:kern w:val="0"/>
          <w:lang w:eastAsia="hr-HR"/>
          <w14:ligatures w14:val="none"/>
        </w:rPr>
      </w:pPr>
      <w:r w:rsidRPr="004A0117">
        <w:rPr>
          <w:rFonts w:ascii="Arial" w:eastAsia="Calibri" w:hAnsi="Arial" w:cs="Arial"/>
          <w:b/>
          <w:bCs/>
          <w:kern w:val="0"/>
          <w:lang w:eastAsia="hr-HR"/>
          <w14:ligatures w14:val="none"/>
        </w:rPr>
        <w:t xml:space="preserve">DJEČJEG VRTIĆA RIJEKA ZA 2026. GODINU </w:t>
      </w:r>
    </w:p>
    <w:p w14:paraId="6341CFAD" w14:textId="77777777" w:rsidR="004A0117" w:rsidRPr="004A0117" w:rsidRDefault="004A0117" w:rsidP="004A0117">
      <w:pPr>
        <w:suppressAutoHyphens/>
        <w:spacing w:after="0" w:line="240" w:lineRule="auto"/>
        <w:rPr>
          <w:rFonts w:ascii="Arial" w:eastAsia="Calibri" w:hAnsi="Arial" w:cs="Arial"/>
          <w:b/>
          <w:bCs/>
          <w:kern w:val="0"/>
          <w:lang w:eastAsia="hr-HR"/>
          <w14:ligatures w14:val="none"/>
        </w:rPr>
      </w:pPr>
    </w:p>
    <w:p w14:paraId="6EC90C7E" w14:textId="77777777" w:rsidR="004A0117" w:rsidRPr="004A0117" w:rsidRDefault="004A0117" w:rsidP="004A0117">
      <w:pPr>
        <w:suppressAutoHyphens/>
        <w:spacing w:after="0" w:line="240" w:lineRule="auto"/>
        <w:jc w:val="center"/>
        <w:rPr>
          <w:rFonts w:ascii="Arial" w:eastAsia="Calibri" w:hAnsi="Arial" w:cs="Arial"/>
          <w:kern w:val="0"/>
          <w:lang w:eastAsia="zh-CN"/>
          <w14:ligatures w14:val="none"/>
        </w:rPr>
      </w:pPr>
      <w:r w:rsidRPr="004A0117">
        <w:rPr>
          <w:rFonts w:ascii="Arial" w:eastAsia="Calibri" w:hAnsi="Arial" w:cs="Arial"/>
          <w:kern w:val="0"/>
          <w:lang w:eastAsia="zh-CN"/>
          <w14:ligatures w14:val="none"/>
        </w:rPr>
        <w:t>I.</w:t>
      </w:r>
    </w:p>
    <w:p w14:paraId="31F12626" w14:textId="77777777" w:rsidR="004A0117" w:rsidRPr="004A0117" w:rsidRDefault="004A0117" w:rsidP="004A0117">
      <w:pPr>
        <w:suppressAutoHyphens/>
        <w:spacing w:after="0" w:line="240" w:lineRule="auto"/>
        <w:jc w:val="both"/>
        <w:rPr>
          <w:rFonts w:ascii="Arial" w:eastAsia="Calibri" w:hAnsi="Arial" w:cs="Arial"/>
          <w:kern w:val="0"/>
          <w:lang w:eastAsia="zh-CN"/>
          <w14:ligatures w14:val="none"/>
        </w:rPr>
      </w:pPr>
      <w:r w:rsidRPr="004A0117">
        <w:rPr>
          <w:rFonts w:ascii="Arial" w:eastAsia="Calibri" w:hAnsi="Arial" w:cs="Arial"/>
          <w:kern w:val="0"/>
          <w:lang w:eastAsia="zh-CN"/>
          <w14:ligatures w14:val="none"/>
        </w:rPr>
        <w:t xml:space="preserve">Usvaja se Polugodišnji izvještaj o izvršenju financijskog plana Dječjeg vrtića Rijeka za 2026. godinu. </w:t>
      </w:r>
    </w:p>
    <w:p w14:paraId="0B515AB2" w14:textId="77777777" w:rsidR="004A0117" w:rsidRPr="004A0117" w:rsidRDefault="004A0117" w:rsidP="004A0117">
      <w:pPr>
        <w:suppressAutoHyphens/>
        <w:spacing w:after="0" w:line="240" w:lineRule="auto"/>
        <w:jc w:val="center"/>
        <w:rPr>
          <w:rFonts w:ascii="Arial" w:eastAsia="Calibri" w:hAnsi="Arial" w:cs="Arial"/>
          <w:kern w:val="0"/>
          <w:lang w:eastAsia="zh-CN"/>
          <w14:ligatures w14:val="none"/>
        </w:rPr>
      </w:pPr>
    </w:p>
    <w:p w14:paraId="4B111ECD" w14:textId="77777777" w:rsidR="004A0117" w:rsidRPr="004A0117" w:rsidRDefault="004A0117" w:rsidP="004A0117">
      <w:pPr>
        <w:suppressAutoHyphens/>
        <w:spacing w:after="0" w:line="240" w:lineRule="auto"/>
        <w:jc w:val="center"/>
        <w:rPr>
          <w:rFonts w:ascii="Arial" w:eastAsia="Calibri" w:hAnsi="Arial" w:cs="Arial"/>
          <w:kern w:val="0"/>
          <w:lang w:eastAsia="zh-CN"/>
          <w14:ligatures w14:val="none"/>
        </w:rPr>
      </w:pPr>
      <w:r w:rsidRPr="004A0117">
        <w:rPr>
          <w:rFonts w:ascii="Arial" w:eastAsia="Calibri" w:hAnsi="Arial" w:cs="Arial"/>
          <w:kern w:val="0"/>
          <w:lang w:eastAsia="zh-CN"/>
          <w14:ligatures w14:val="none"/>
        </w:rPr>
        <w:t>II.</w:t>
      </w:r>
    </w:p>
    <w:p w14:paraId="6AD78AE4" w14:textId="77777777" w:rsidR="004A0117" w:rsidRPr="004A0117" w:rsidRDefault="004A0117" w:rsidP="004A0117">
      <w:pPr>
        <w:suppressAutoHyphens/>
        <w:spacing w:after="0" w:line="240" w:lineRule="auto"/>
        <w:jc w:val="both"/>
        <w:rPr>
          <w:rFonts w:ascii="Arial" w:eastAsia="Calibri" w:hAnsi="Arial" w:cs="Arial"/>
          <w:kern w:val="0"/>
          <w:lang w:eastAsia="zh-CN"/>
          <w14:ligatures w14:val="none"/>
        </w:rPr>
      </w:pPr>
      <w:r w:rsidRPr="004A0117">
        <w:rPr>
          <w:rFonts w:ascii="Arial" w:eastAsia="Calibri" w:hAnsi="Arial" w:cs="Arial"/>
          <w:kern w:val="0"/>
          <w:lang w:eastAsia="zh-CN"/>
          <w14:ligatures w14:val="none"/>
        </w:rPr>
        <w:t>Polugodišnji izvještaj o izvršenju financijskog plana Dječjeg vrtića Rijeka za 2026. godinu čini sastavni dio ove Odluke.</w:t>
      </w:r>
    </w:p>
    <w:p w14:paraId="69F846A9" w14:textId="77777777" w:rsidR="004A0117" w:rsidRPr="004A0117" w:rsidRDefault="004A0117" w:rsidP="004A0117">
      <w:pPr>
        <w:suppressAutoHyphens/>
        <w:spacing w:after="0" w:line="240" w:lineRule="auto"/>
        <w:rPr>
          <w:rFonts w:ascii="Arial" w:eastAsia="Calibri" w:hAnsi="Arial" w:cs="Arial"/>
          <w:kern w:val="0"/>
          <w:lang w:eastAsia="zh-CN"/>
          <w14:ligatures w14:val="none"/>
        </w:rPr>
      </w:pPr>
    </w:p>
    <w:p w14:paraId="74BBA8B8" w14:textId="77777777" w:rsidR="004A0117" w:rsidRPr="004A0117" w:rsidRDefault="004A0117" w:rsidP="004A0117">
      <w:pPr>
        <w:suppressAutoHyphens/>
        <w:spacing w:after="0" w:line="240" w:lineRule="auto"/>
        <w:jc w:val="center"/>
        <w:rPr>
          <w:rFonts w:ascii="Arial" w:eastAsia="Calibri" w:hAnsi="Arial" w:cs="Arial"/>
          <w:kern w:val="0"/>
          <w:lang w:eastAsia="zh-CN"/>
          <w14:ligatures w14:val="none"/>
        </w:rPr>
      </w:pPr>
      <w:r w:rsidRPr="004A0117">
        <w:rPr>
          <w:rFonts w:ascii="Arial" w:eastAsia="Calibri" w:hAnsi="Arial" w:cs="Arial"/>
          <w:kern w:val="0"/>
          <w:lang w:eastAsia="zh-CN"/>
          <w14:ligatures w14:val="none"/>
        </w:rPr>
        <w:t>III.</w:t>
      </w:r>
    </w:p>
    <w:p w14:paraId="5E448730" w14:textId="77777777" w:rsidR="004A0117" w:rsidRPr="004A0117" w:rsidRDefault="004A0117" w:rsidP="004A0117">
      <w:pPr>
        <w:suppressAutoHyphens/>
        <w:spacing w:after="0" w:line="240" w:lineRule="auto"/>
        <w:jc w:val="both"/>
        <w:rPr>
          <w:rFonts w:ascii="Arial" w:eastAsia="Calibri" w:hAnsi="Arial" w:cs="Arial"/>
          <w:kern w:val="0"/>
          <w:lang w:eastAsia="zh-CN"/>
          <w14:ligatures w14:val="none"/>
        </w:rPr>
      </w:pPr>
      <w:r w:rsidRPr="004A0117">
        <w:rPr>
          <w:rFonts w:ascii="Arial" w:eastAsia="Calibri" w:hAnsi="Arial" w:cs="Arial"/>
          <w:kern w:val="0"/>
          <w:lang w:eastAsia="zh-CN"/>
          <w14:ligatures w14:val="none"/>
        </w:rPr>
        <w:t>Polugodišnji izvještaj o izvršenju financijskog plana Dječjeg vrtića Rijeka za 2026. godinu dostavit će se nadležnom odjelu Grada Rijeke, Upravnom odjelu za odgoj, obrazovanje, tehničku kulturu i mlade.</w:t>
      </w:r>
    </w:p>
    <w:p w14:paraId="06032F75" w14:textId="77777777" w:rsidR="004A0117" w:rsidRPr="004A0117" w:rsidRDefault="004A0117" w:rsidP="004A0117">
      <w:pPr>
        <w:suppressAutoHyphens/>
        <w:spacing w:after="0" w:line="240" w:lineRule="auto"/>
        <w:jc w:val="both"/>
        <w:rPr>
          <w:rFonts w:ascii="Arial" w:eastAsia="Calibri" w:hAnsi="Arial" w:cs="Arial"/>
          <w:kern w:val="0"/>
          <w:lang w:eastAsia="zh-CN"/>
          <w14:ligatures w14:val="none"/>
        </w:rPr>
      </w:pPr>
    </w:p>
    <w:p w14:paraId="43404803" w14:textId="77777777" w:rsidR="004A0117" w:rsidRPr="004A0117" w:rsidRDefault="004A0117" w:rsidP="004A0117">
      <w:pPr>
        <w:suppressAutoHyphens/>
        <w:spacing w:after="0" w:line="240" w:lineRule="auto"/>
        <w:jc w:val="center"/>
        <w:rPr>
          <w:rFonts w:ascii="Arial" w:eastAsia="Calibri" w:hAnsi="Arial" w:cs="Arial"/>
          <w:kern w:val="0"/>
          <w:lang w:eastAsia="zh-CN"/>
          <w14:ligatures w14:val="none"/>
        </w:rPr>
      </w:pPr>
      <w:r w:rsidRPr="004A0117">
        <w:rPr>
          <w:rFonts w:ascii="Arial" w:eastAsia="Calibri" w:hAnsi="Arial" w:cs="Arial"/>
          <w:kern w:val="0"/>
          <w:lang w:eastAsia="zh-CN"/>
          <w14:ligatures w14:val="none"/>
        </w:rPr>
        <w:t>IV.</w:t>
      </w:r>
    </w:p>
    <w:p w14:paraId="141770E3" w14:textId="77777777" w:rsidR="004A0117" w:rsidRPr="004A0117" w:rsidRDefault="004A0117" w:rsidP="004A0117">
      <w:pPr>
        <w:suppressAutoHyphens/>
        <w:spacing w:after="0" w:line="240" w:lineRule="auto"/>
        <w:jc w:val="both"/>
        <w:rPr>
          <w:rFonts w:ascii="Arial" w:eastAsia="Calibri" w:hAnsi="Arial" w:cs="Arial"/>
          <w:kern w:val="0"/>
          <w:lang w:eastAsia="zh-CN"/>
          <w14:ligatures w14:val="none"/>
        </w:rPr>
      </w:pPr>
      <w:r w:rsidRPr="004A0117">
        <w:rPr>
          <w:rFonts w:ascii="Arial" w:eastAsia="Calibri" w:hAnsi="Arial" w:cs="Arial"/>
          <w:kern w:val="0"/>
          <w:lang w:eastAsia="zh-CN"/>
          <w14:ligatures w14:val="none"/>
        </w:rPr>
        <w:t>Polugodišnji izvještaj o izvršenju financijskog plana Dječjeg vrtića Rijeka za 2026. godinu objavit će se na mrežnim stranicama Ustanove.</w:t>
      </w:r>
    </w:p>
    <w:p w14:paraId="6252671D" w14:textId="77777777" w:rsidR="004A0117" w:rsidRPr="004A0117" w:rsidRDefault="004A0117" w:rsidP="004A0117">
      <w:pPr>
        <w:suppressAutoHyphens/>
        <w:spacing w:after="0" w:line="240" w:lineRule="auto"/>
        <w:jc w:val="both"/>
        <w:rPr>
          <w:rFonts w:ascii="Arial" w:eastAsia="Calibri" w:hAnsi="Arial" w:cs="Arial"/>
          <w:kern w:val="0"/>
          <w:lang w:eastAsia="zh-CN"/>
          <w14:ligatures w14:val="none"/>
        </w:rPr>
      </w:pPr>
    </w:p>
    <w:p w14:paraId="0E4ABBA6" w14:textId="77777777" w:rsidR="004A0117" w:rsidRPr="004A0117" w:rsidRDefault="004A0117" w:rsidP="004A0117">
      <w:pPr>
        <w:suppressAutoHyphens/>
        <w:spacing w:after="0" w:line="240" w:lineRule="auto"/>
        <w:jc w:val="center"/>
        <w:rPr>
          <w:rFonts w:ascii="Arial" w:eastAsia="Times New Roman" w:hAnsi="Arial" w:cs="Arial"/>
          <w:color w:val="000000"/>
          <w:kern w:val="0"/>
          <w:lang w:val="pl-PL" w:eastAsia="hr-HR"/>
          <w14:ligatures w14:val="none"/>
        </w:rPr>
      </w:pPr>
      <w:r w:rsidRPr="004A0117">
        <w:rPr>
          <w:rFonts w:ascii="Arial" w:eastAsia="Calibri" w:hAnsi="Arial" w:cs="Arial"/>
          <w:kern w:val="0"/>
          <w:lang w:eastAsia="zh-CN"/>
          <w14:ligatures w14:val="none"/>
        </w:rPr>
        <w:t>IV.</w:t>
      </w:r>
    </w:p>
    <w:p w14:paraId="640D894C" w14:textId="77777777" w:rsidR="004A0117" w:rsidRDefault="004A0117" w:rsidP="004A0117">
      <w:pPr>
        <w:suppressAutoHyphens/>
        <w:spacing w:after="0" w:line="240" w:lineRule="auto"/>
        <w:jc w:val="both"/>
        <w:rPr>
          <w:rFonts w:ascii="Arial" w:eastAsia="Times New Roman" w:hAnsi="Arial" w:cs="Arial"/>
          <w:color w:val="000000"/>
          <w:kern w:val="0"/>
          <w:lang w:val="pl-PL" w:eastAsia="hr-HR"/>
          <w14:ligatures w14:val="none"/>
        </w:rPr>
      </w:pPr>
      <w:r w:rsidRPr="004A0117">
        <w:rPr>
          <w:rFonts w:ascii="Arial" w:eastAsia="Times New Roman" w:hAnsi="Arial" w:cs="Arial"/>
          <w:color w:val="000000"/>
          <w:kern w:val="0"/>
          <w:lang w:val="pl-PL" w:eastAsia="hr-HR"/>
          <w14:ligatures w14:val="none"/>
        </w:rPr>
        <w:t>Ova Odluka stupa na snagu danom donošenja.</w:t>
      </w:r>
    </w:p>
    <w:p w14:paraId="4F423732" w14:textId="77777777" w:rsidR="00EF4A1C" w:rsidRDefault="00EF4A1C" w:rsidP="004A0117">
      <w:pPr>
        <w:suppressAutoHyphens/>
        <w:spacing w:after="0" w:line="240" w:lineRule="auto"/>
        <w:jc w:val="both"/>
        <w:rPr>
          <w:rFonts w:ascii="Arial" w:eastAsia="Times New Roman" w:hAnsi="Arial" w:cs="Arial"/>
          <w:color w:val="000000"/>
          <w:kern w:val="0"/>
          <w:lang w:val="pl-PL" w:eastAsia="hr-HR"/>
          <w14:ligatures w14:val="none"/>
        </w:rPr>
      </w:pPr>
    </w:p>
    <w:p w14:paraId="06FC4CF0" w14:textId="77777777" w:rsidR="001149D9" w:rsidRDefault="001149D9" w:rsidP="004A0117">
      <w:pPr>
        <w:suppressAutoHyphens/>
        <w:spacing w:after="0" w:line="240" w:lineRule="auto"/>
        <w:jc w:val="both"/>
        <w:rPr>
          <w:rFonts w:ascii="Arial" w:eastAsia="Times New Roman" w:hAnsi="Arial" w:cs="Arial"/>
          <w:color w:val="000000"/>
          <w:kern w:val="0"/>
          <w:lang w:val="pl-PL" w:eastAsia="hr-HR"/>
          <w14:ligatures w14:val="none"/>
        </w:rPr>
      </w:pPr>
    </w:p>
    <w:p w14:paraId="1B3ED460" w14:textId="77777777" w:rsidR="00EF4A1C" w:rsidRPr="004A0117" w:rsidRDefault="00EF4A1C" w:rsidP="004A0117">
      <w:pPr>
        <w:suppressAutoHyphens/>
        <w:spacing w:after="0" w:line="240" w:lineRule="auto"/>
        <w:jc w:val="both"/>
        <w:rPr>
          <w:rFonts w:ascii="Arial" w:eastAsia="Times New Roman" w:hAnsi="Arial" w:cs="Arial"/>
          <w:kern w:val="0"/>
          <w:lang w:val="pl-PL" w:eastAsia="zh-CN"/>
          <w14:ligatures w14:val="none"/>
        </w:rPr>
      </w:pPr>
    </w:p>
    <w:p w14:paraId="12D95857" w14:textId="77777777" w:rsidR="002210CF" w:rsidRPr="0018060F" w:rsidRDefault="002210CF" w:rsidP="002210CF">
      <w:pPr>
        <w:contextualSpacing/>
        <w:jc w:val="both"/>
        <w:rPr>
          <w:rFonts w:ascii="Arial" w:eastAsia="Times New Roman" w:hAnsi="Arial" w:cs="Arial"/>
          <w:b/>
          <w:kern w:val="0"/>
          <w:lang w:val="pl-PL" w:eastAsia="hr-HR"/>
          <w14:ligatures w14:val="none"/>
        </w:rPr>
      </w:pPr>
    </w:p>
    <w:p w14:paraId="3110957E" w14:textId="77777777" w:rsidR="00DF2D1E" w:rsidRDefault="00DF2D1E" w:rsidP="00DF2D1E">
      <w:pPr>
        <w:numPr>
          <w:ilvl w:val="0"/>
          <w:numId w:val="3"/>
        </w:numPr>
        <w:spacing w:after="0" w:line="240" w:lineRule="auto"/>
        <w:rPr>
          <w:rFonts w:ascii="Arial" w:eastAsia="Calibri" w:hAnsi="Arial" w:cs="Arial"/>
          <w:b/>
          <w:bCs/>
          <w:kern w:val="0"/>
        </w:rPr>
      </w:pPr>
      <w:r>
        <w:rPr>
          <w:rFonts w:ascii="Arial" w:eastAsia="Calibri" w:hAnsi="Arial" w:cs="Arial"/>
          <w:b/>
          <w:bCs/>
          <w:kern w:val="0"/>
        </w:rPr>
        <w:t>Žalba na Konačnu listu upisa u Dječji vrtić Rijeka, CPO Turnić, PPO Krnjevo</w:t>
      </w:r>
    </w:p>
    <w:p w14:paraId="2DBBB53D" w14:textId="7B0C5FB5" w:rsidR="00AB2147" w:rsidRDefault="00AB2147" w:rsidP="00B05F65">
      <w:pPr>
        <w:spacing w:after="0" w:line="240" w:lineRule="auto"/>
        <w:jc w:val="both"/>
        <w:rPr>
          <w:rFonts w:ascii="Arial" w:eastAsia="Calibri" w:hAnsi="Arial" w:cs="Arial"/>
          <w:kern w:val="0"/>
        </w:rPr>
      </w:pPr>
      <w:r>
        <w:rPr>
          <w:rFonts w:ascii="Arial" w:eastAsia="Calibri" w:hAnsi="Arial" w:cs="Arial"/>
          <w:kern w:val="0"/>
        </w:rPr>
        <w:t>Izvan žalbenog roka pristigla je žalba na Konačnu listu upisa roditelja                .</w:t>
      </w:r>
    </w:p>
    <w:p w14:paraId="7E082282" w14:textId="77777777" w:rsidR="00A431A3" w:rsidRDefault="00A431A3" w:rsidP="00B05F65">
      <w:pPr>
        <w:spacing w:after="0" w:line="240" w:lineRule="auto"/>
        <w:jc w:val="both"/>
        <w:rPr>
          <w:rFonts w:ascii="Arial" w:eastAsia="Calibri" w:hAnsi="Arial" w:cs="Arial"/>
          <w:kern w:val="0"/>
        </w:rPr>
      </w:pPr>
    </w:p>
    <w:p w14:paraId="666CFB47" w14:textId="058FF073" w:rsidR="00DE4532" w:rsidRDefault="00DE4532" w:rsidP="00B05F65">
      <w:pPr>
        <w:spacing w:after="0" w:line="240" w:lineRule="auto"/>
        <w:jc w:val="both"/>
        <w:rPr>
          <w:rFonts w:ascii="Arial" w:eastAsia="Calibri" w:hAnsi="Arial" w:cs="Arial"/>
          <w:kern w:val="0"/>
        </w:rPr>
      </w:pPr>
      <w:r>
        <w:rPr>
          <w:rFonts w:ascii="Arial" w:eastAsia="Calibri" w:hAnsi="Arial" w:cs="Arial"/>
          <w:kern w:val="0"/>
        </w:rPr>
        <w:t>Upravno vijeće jednoglasno donosi sljedeću</w:t>
      </w:r>
    </w:p>
    <w:p w14:paraId="2AB96796" w14:textId="77777777" w:rsidR="00CD115C" w:rsidRDefault="00CD115C" w:rsidP="00B05F65">
      <w:pPr>
        <w:spacing w:after="0" w:line="240" w:lineRule="auto"/>
        <w:jc w:val="both"/>
        <w:rPr>
          <w:rFonts w:ascii="Arial" w:eastAsia="Calibri" w:hAnsi="Arial" w:cs="Arial"/>
          <w:kern w:val="0"/>
        </w:rPr>
      </w:pPr>
    </w:p>
    <w:p w14:paraId="18BC0AC1" w14:textId="459A06ED" w:rsidR="00DE4532" w:rsidRDefault="00DE4532" w:rsidP="00DE4532">
      <w:pPr>
        <w:spacing w:after="0" w:line="240" w:lineRule="auto"/>
        <w:jc w:val="center"/>
        <w:rPr>
          <w:rFonts w:ascii="Arial" w:eastAsia="Calibri" w:hAnsi="Arial" w:cs="Arial"/>
          <w:b/>
          <w:bCs/>
          <w:kern w:val="0"/>
        </w:rPr>
      </w:pPr>
      <w:r>
        <w:rPr>
          <w:rFonts w:ascii="Arial" w:eastAsia="Calibri" w:hAnsi="Arial" w:cs="Arial"/>
          <w:b/>
          <w:bCs/>
          <w:kern w:val="0"/>
        </w:rPr>
        <w:t>O D L U K U</w:t>
      </w:r>
    </w:p>
    <w:p w14:paraId="73195087" w14:textId="77777777" w:rsidR="003C77BF" w:rsidRDefault="003C77BF" w:rsidP="00DE4532">
      <w:pPr>
        <w:spacing w:after="0" w:line="240" w:lineRule="auto"/>
        <w:jc w:val="center"/>
        <w:rPr>
          <w:rFonts w:ascii="Arial" w:eastAsia="Calibri" w:hAnsi="Arial" w:cs="Arial"/>
          <w:b/>
          <w:bCs/>
          <w:kern w:val="0"/>
        </w:rPr>
      </w:pPr>
    </w:p>
    <w:p w14:paraId="60E1167D" w14:textId="3628919A" w:rsidR="003C77BF" w:rsidRDefault="003C77BF" w:rsidP="003C77BF">
      <w:pPr>
        <w:spacing w:after="0" w:line="240" w:lineRule="auto"/>
        <w:jc w:val="center"/>
        <w:rPr>
          <w:rFonts w:ascii="Arial" w:eastAsia="Calibri" w:hAnsi="Arial" w:cs="Arial"/>
          <w:b/>
          <w:bCs/>
          <w:kern w:val="0"/>
        </w:rPr>
      </w:pPr>
      <w:r>
        <w:rPr>
          <w:rFonts w:ascii="Arial" w:eastAsia="Calibri" w:hAnsi="Arial" w:cs="Arial"/>
          <w:b/>
          <w:bCs/>
          <w:kern w:val="0"/>
        </w:rPr>
        <w:t>I</w:t>
      </w:r>
    </w:p>
    <w:p w14:paraId="403ACF36" w14:textId="7C764925" w:rsidR="003C77BF" w:rsidRDefault="003C77BF" w:rsidP="003C77BF">
      <w:pPr>
        <w:spacing w:after="0" w:line="240" w:lineRule="auto"/>
        <w:jc w:val="both"/>
        <w:rPr>
          <w:rFonts w:ascii="Arial" w:eastAsia="Calibri" w:hAnsi="Arial" w:cs="Arial"/>
          <w:b/>
          <w:bCs/>
          <w:kern w:val="0"/>
        </w:rPr>
      </w:pPr>
      <w:r>
        <w:rPr>
          <w:rFonts w:ascii="Arial" w:eastAsia="Calibri" w:hAnsi="Arial" w:cs="Arial"/>
          <w:b/>
          <w:bCs/>
          <w:kern w:val="0"/>
        </w:rPr>
        <w:t>Odbija se žalba kao neosnovana.</w:t>
      </w:r>
    </w:p>
    <w:p w14:paraId="20E0C3FB" w14:textId="3671B9E1" w:rsidR="003C77BF" w:rsidRDefault="003C77BF" w:rsidP="003C77BF">
      <w:pPr>
        <w:spacing w:after="0" w:line="240" w:lineRule="auto"/>
        <w:jc w:val="center"/>
        <w:rPr>
          <w:rFonts w:ascii="Arial" w:eastAsia="Calibri" w:hAnsi="Arial" w:cs="Arial"/>
          <w:b/>
          <w:bCs/>
          <w:kern w:val="0"/>
        </w:rPr>
      </w:pPr>
      <w:r>
        <w:rPr>
          <w:rFonts w:ascii="Arial" w:eastAsia="Calibri" w:hAnsi="Arial" w:cs="Arial"/>
          <w:b/>
          <w:bCs/>
          <w:kern w:val="0"/>
        </w:rPr>
        <w:t>II</w:t>
      </w:r>
    </w:p>
    <w:p w14:paraId="20534EDD" w14:textId="7F7D8E49" w:rsidR="003C77BF" w:rsidRDefault="003C77BF" w:rsidP="003C77BF">
      <w:pPr>
        <w:spacing w:after="0" w:line="240" w:lineRule="auto"/>
        <w:jc w:val="both"/>
        <w:rPr>
          <w:rFonts w:ascii="Arial" w:eastAsia="Calibri" w:hAnsi="Arial" w:cs="Arial"/>
          <w:b/>
          <w:bCs/>
          <w:kern w:val="0"/>
        </w:rPr>
      </w:pPr>
      <w:r>
        <w:rPr>
          <w:rFonts w:ascii="Arial" w:eastAsia="Calibri" w:hAnsi="Arial" w:cs="Arial"/>
          <w:b/>
          <w:bCs/>
          <w:kern w:val="0"/>
        </w:rPr>
        <w:t>Ova Odluka stupa na snagu danom donošenja.</w:t>
      </w:r>
    </w:p>
    <w:p w14:paraId="3F6667A0" w14:textId="77777777" w:rsidR="003C77BF" w:rsidRDefault="003C77BF" w:rsidP="003C77BF">
      <w:pPr>
        <w:spacing w:after="0" w:line="240" w:lineRule="auto"/>
        <w:jc w:val="both"/>
        <w:rPr>
          <w:rFonts w:ascii="Arial" w:eastAsia="Calibri" w:hAnsi="Arial" w:cs="Arial"/>
          <w:b/>
          <w:bCs/>
          <w:kern w:val="0"/>
        </w:rPr>
      </w:pPr>
    </w:p>
    <w:p w14:paraId="280BCA47" w14:textId="77777777" w:rsidR="003C77BF" w:rsidRDefault="003C77BF" w:rsidP="003C77BF">
      <w:pPr>
        <w:spacing w:after="0" w:line="240" w:lineRule="auto"/>
        <w:jc w:val="both"/>
        <w:rPr>
          <w:rFonts w:ascii="Arial" w:eastAsia="Calibri" w:hAnsi="Arial" w:cs="Arial"/>
          <w:b/>
          <w:bCs/>
          <w:kern w:val="0"/>
        </w:rPr>
      </w:pPr>
    </w:p>
    <w:p w14:paraId="46D6671B" w14:textId="77777777" w:rsidR="003C77BF" w:rsidRDefault="003C77BF" w:rsidP="003C77BF">
      <w:pPr>
        <w:spacing w:after="0" w:line="240" w:lineRule="auto"/>
        <w:jc w:val="both"/>
        <w:rPr>
          <w:rFonts w:ascii="Arial" w:eastAsia="Calibri" w:hAnsi="Arial" w:cs="Arial"/>
          <w:b/>
          <w:bCs/>
          <w:kern w:val="0"/>
        </w:rPr>
      </w:pPr>
    </w:p>
    <w:p w14:paraId="0082C123" w14:textId="77777777" w:rsidR="00DE4532" w:rsidRPr="00DE4532" w:rsidRDefault="00DE4532" w:rsidP="00DE4532">
      <w:pPr>
        <w:spacing w:after="0" w:line="240" w:lineRule="auto"/>
        <w:jc w:val="both"/>
        <w:rPr>
          <w:rFonts w:ascii="Arial" w:eastAsia="Calibri" w:hAnsi="Arial" w:cs="Arial"/>
          <w:b/>
          <w:bCs/>
          <w:kern w:val="0"/>
        </w:rPr>
      </w:pPr>
    </w:p>
    <w:p w14:paraId="6443C3BC" w14:textId="77777777" w:rsidR="00DF2D1E" w:rsidRDefault="00DF2D1E" w:rsidP="00DF2D1E">
      <w:pPr>
        <w:numPr>
          <w:ilvl w:val="0"/>
          <w:numId w:val="3"/>
        </w:numPr>
        <w:spacing w:after="0" w:line="240" w:lineRule="auto"/>
        <w:jc w:val="both"/>
        <w:rPr>
          <w:rFonts w:ascii="Arial" w:eastAsia="Calibri" w:hAnsi="Arial" w:cs="Arial"/>
          <w:b/>
          <w:bCs/>
          <w:kern w:val="0"/>
        </w:rPr>
      </w:pPr>
      <w:r>
        <w:rPr>
          <w:rFonts w:ascii="Arial" w:eastAsia="Calibri" w:hAnsi="Arial" w:cs="Arial"/>
          <w:b/>
          <w:bCs/>
          <w:kern w:val="0"/>
        </w:rPr>
        <w:t xml:space="preserve">Odluka o određivanju broja osoba kojima se osigurava </w:t>
      </w:r>
      <w:r w:rsidRPr="008B76E9">
        <w:rPr>
          <w:rFonts w:ascii="Arial" w:eastAsia="Calibri" w:hAnsi="Arial" w:cs="Arial"/>
          <w:b/>
          <w:bCs/>
          <w:kern w:val="0"/>
        </w:rPr>
        <w:t>istodoban neposredan uvid u rad Upravnog vijeća Dječjeg vrtića Rijeka</w:t>
      </w:r>
    </w:p>
    <w:p w14:paraId="1CCCBA91" w14:textId="0B8835CB" w:rsidR="00CD115C" w:rsidRPr="007126C0" w:rsidRDefault="00CD115C" w:rsidP="00CD115C">
      <w:pPr>
        <w:pStyle w:val="Bezproreda"/>
        <w:jc w:val="both"/>
        <w:rPr>
          <w:rFonts w:ascii="Arial" w:hAnsi="Arial" w:cs="Arial"/>
          <w14:ligatures w14:val="none"/>
        </w:rPr>
      </w:pPr>
    </w:p>
    <w:p w14:paraId="45C43CE1" w14:textId="21639BDA" w:rsidR="007126C0" w:rsidRPr="00CD115C" w:rsidRDefault="007126C0" w:rsidP="00CD115C">
      <w:pPr>
        <w:pStyle w:val="Bezproreda"/>
        <w:jc w:val="both"/>
        <w:rPr>
          <w:rFonts w:ascii="Arial" w:hAnsi="Arial" w:cs="Arial"/>
          <w14:ligatures w14:val="none"/>
        </w:rPr>
      </w:pPr>
      <w:r>
        <w:rPr>
          <w:rFonts w:ascii="Arial" w:hAnsi="Arial" w:cs="Arial"/>
          <w14:ligatures w14:val="none"/>
        </w:rPr>
        <w:t xml:space="preserve">Nakon kraće rasprave Upravno vijeće jednoglasno je donijelo sljedeću </w:t>
      </w:r>
    </w:p>
    <w:p w14:paraId="751E03BF" w14:textId="77777777" w:rsidR="00CD115C" w:rsidRPr="00CD115C" w:rsidRDefault="00CD115C" w:rsidP="00CD115C">
      <w:pPr>
        <w:spacing w:after="0" w:line="240" w:lineRule="auto"/>
        <w:rPr>
          <w:rFonts w:ascii="Calibri" w:eastAsia="Calibri" w:hAnsi="Calibri" w:cs="Calibri"/>
          <w:kern w:val="0"/>
          <w14:ligatures w14:val="none"/>
        </w:rPr>
      </w:pPr>
    </w:p>
    <w:p w14:paraId="27C28AC3" w14:textId="77777777" w:rsidR="001149D9" w:rsidRDefault="001149D9" w:rsidP="007126C0">
      <w:pPr>
        <w:suppressAutoHyphens/>
        <w:autoSpaceDN w:val="0"/>
        <w:spacing w:after="0" w:line="240" w:lineRule="auto"/>
        <w:jc w:val="center"/>
        <w:textAlignment w:val="baseline"/>
        <w:rPr>
          <w:rFonts w:ascii="Arial" w:eastAsia="NSimSun" w:hAnsi="Arial" w:cs="Arial"/>
          <w:b/>
          <w:bCs/>
          <w:kern w:val="3"/>
          <w:lang w:eastAsia="zh-CN" w:bidi="hi-IN"/>
          <w14:ligatures w14:val="none"/>
        </w:rPr>
      </w:pPr>
    </w:p>
    <w:p w14:paraId="4633C23E" w14:textId="77777777" w:rsidR="001149D9" w:rsidRDefault="001149D9" w:rsidP="007B74AE">
      <w:pPr>
        <w:suppressAutoHyphens/>
        <w:autoSpaceDN w:val="0"/>
        <w:spacing w:after="0" w:line="240" w:lineRule="auto"/>
        <w:textAlignment w:val="baseline"/>
        <w:rPr>
          <w:rFonts w:ascii="Arial" w:eastAsia="NSimSun" w:hAnsi="Arial" w:cs="Arial"/>
          <w:b/>
          <w:bCs/>
          <w:kern w:val="3"/>
          <w:lang w:eastAsia="zh-CN" w:bidi="hi-IN"/>
          <w14:ligatures w14:val="none"/>
        </w:rPr>
      </w:pPr>
    </w:p>
    <w:p w14:paraId="506FD8D4" w14:textId="7669717D" w:rsidR="007126C0" w:rsidRPr="007126C0" w:rsidRDefault="007126C0" w:rsidP="007126C0">
      <w:pPr>
        <w:suppressAutoHyphens/>
        <w:autoSpaceDN w:val="0"/>
        <w:spacing w:after="0" w:line="240" w:lineRule="auto"/>
        <w:jc w:val="center"/>
        <w:textAlignment w:val="baseline"/>
        <w:rPr>
          <w:rFonts w:ascii="Arial" w:eastAsia="NSimSun" w:hAnsi="Arial" w:cs="Arial"/>
          <w:b/>
          <w:bCs/>
          <w:kern w:val="3"/>
          <w:lang w:eastAsia="zh-CN" w:bidi="hi-IN"/>
          <w14:ligatures w14:val="none"/>
        </w:rPr>
      </w:pPr>
      <w:r w:rsidRPr="007126C0">
        <w:rPr>
          <w:rFonts w:ascii="Arial" w:eastAsia="NSimSun" w:hAnsi="Arial" w:cs="Arial"/>
          <w:b/>
          <w:bCs/>
          <w:kern w:val="3"/>
          <w:lang w:eastAsia="zh-CN" w:bidi="hi-IN"/>
          <w14:ligatures w14:val="none"/>
        </w:rPr>
        <w:lastRenderedPageBreak/>
        <w:t>ODLUKU </w:t>
      </w:r>
    </w:p>
    <w:p w14:paraId="6DDE1B29" w14:textId="77777777" w:rsidR="007126C0" w:rsidRPr="007126C0" w:rsidRDefault="007126C0" w:rsidP="007126C0">
      <w:pPr>
        <w:suppressAutoHyphens/>
        <w:autoSpaceDN w:val="0"/>
        <w:spacing w:after="0" w:line="240" w:lineRule="auto"/>
        <w:jc w:val="center"/>
        <w:textAlignment w:val="baseline"/>
        <w:rPr>
          <w:rFonts w:ascii="Arial" w:eastAsia="NSimSun" w:hAnsi="Arial" w:cs="Arial"/>
          <w:b/>
          <w:bCs/>
          <w:kern w:val="3"/>
          <w:lang w:eastAsia="zh-CN" w:bidi="hi-IN"/>
          <w14:ligatures w14:val="none"/>
        </w:rPr>
      </w:pPr>
      <w:r w:rsidRPr="007126C0">
        <w:rPr>
          <w:rFonts w:ascii="Arial" w:eastAsia="NSimSun" w:hAnsi="Arial" w:cs="Arial"/>
          <w:b/>
          <w:bCs/>
          <w:kern w:val="3"/>
          <w:lang w:eastAsia="zh-CN" w:bidi="hi-IN"/>
          <w14:ligatures w14:val="none"/>
        </w:rPr>
        <w:t>o određivanju broja osoba kojima se osigurava istodoban neposredan uvid u rad</w:t>
      </w:r>
    </w:p>
    <w:p w14:paraId="7CC4E9D4" w14:textId="77777777" w:rsidR="007126C0" w:rsidRPr="007126C0" w:rsidRDefault="007126C0" w:rsidP="007126C0">
      <w:pPr>
        <w:suppressAutoHyphens/>
        <w:autoSpaceDN w:val="0"/>
        <w:spacing w:after="0" w:line="240" w:lineRule="auto"/>
        <w:jc w:val="center"/>
        <w:textAlignment w:val="baseline"/>
        <w:rPr>
          <w:rFonts w:ascii="Arial" w:eastAsia="NSimSun" w:hAnsi="Arial" w:cs="Arial"/>
          <w:b/>
          <w:bCs/>
          <w:kern w:val="3"/>
          <w:lang w:eastAsia="zh-CN" w:bidi="hi-IN"/>
          <w14:ligatures w14:val="none"/>
        </w:rPr>
      </w:pPr>
      <w:r w:rsidRPr="007126C0">
        <w:rPr>
          <w:rFonts w:ascii="Arial" w:eastAsia="NSimSun" w:hAnsi="Arial" w:cs="Arial"/>
          <w:b/>
          <w:bCs/>
          <w:kern w:val="3"/>
          <w:lang w:eastAsia="zh-CN" w:bidi="hi-IN"/>
          <w14:ligatures w14:val="none"/>
        </w:rPr>
        <w:t>Upravnog vijeća Dječjeg vrtića Rijeka</w:t>
      </w:r>
    </w:p>
    <w:p w14:paraId="294B66A0" w14:textId="77777777" w:rsidR="007126C0" w:rsidRPr="007126C0" w:rsidRDefault="007126C0" w:rsidP="007126C0">
      <w:pPr>
        <w:suppressAutoHyphens/>
        <w:autoSpaceDN w:val="0"/>
        <w:spacing w:after="0" w:line="240" w:lineRule="auto"/>
        <w:jc w:val="center"/>
        <w:textAlignment w:val="baseline"/>
        <w:rPr>
          <w:rFonts w:ascii="Arial" w:eastAsia="NSimSun" w:hAnsi="Arial" w:cs="Arial"/>
          <w:b/>
          <w:bCs/>
          <w:kern w:val="3"/>
          <w:lang w:eastAsia="zh-CN" w:bidi="hi-IN"/>
          <w14:ligatures w14:val="none"/>
        </w:rPr>
      </w:pPr>
    </w:p>
    <w:p w14:paraId="4CACBE4C" w14:textId="77777777" w:rsidR="007126C0" w:rsidRPr="007126C0" w:rsidRDefault="007126C0" w:rsidP="007126C0">
      <w:pPr>
        <w:suppressAutoHyphens/>
        <w:autoSpaceDN w:val="0"/>
        <w:spacing w:after="0" w:line="240" w:lineRule="auto"/>
        <w:jc w:val="center"/>
        <w:textAlignment w:val="baseline"/>
        <w:rPr>
          <w:rFonts w:ascii="Arial" w:eastAsia="NSimSun" w:hAnsi="Arial" w:cs="Arial"/>
          <w:b/>
          <w:bCs/>
          <w:kern w:val="3"/>
          <w:lang w:eastAsia="zh-CN" w:bidi="hi-IN"/>
          <w14:ligatures w14:val="none"/>
        </w:rPr>
      </w:pPr>
      <w:r w:rsidRPr="007126C0">
        <w:rPr>
          <w:rFonts w:ascii="Arial" w:eastAsia="NSimSun" w:hAnsi="Arial" w:cs="Arial"/>
          <w:b/>
          <w:bCs/>
          <w:kern w:val="3"/>
          <w:lang w:eastAsia="zh-CN" w:bidi="hi-IN"/>
          <w14:ligatures w14:val="none"/>
        </w:rPr>
        <w:t>I.</w:t>
      </w:r>
    </w:p>
    <w:p w14:paraId="1A0D4FF7" w14:textId="77777777" w:rsidR="007126C0" w:rsidRPr="007126C0" w:rsidRDefault="007126C0" w:rsidP="007126C0">
      <w:pPr>
        <w:suppressAutoHyphens/>
        <w:autoSpaceDN w:val="0"/>
        <w:spacing w:after="0" w:line="240" w:lineRule="auto"/>
        <w:ind w:firstLine="426"/>
        <w:jc w:val="both"/>
        <w:textAlignment w:val="baseline"/>
        <w:rPr>
          <w:rFonts w:ascii="Arial" w:eastAsia="NSimSun" w:hAnsi="Arial" w:cs="Arial"/>
          <w:kern w:val="3"/>
          <w:lang w:eastAsia="zh-CN" w:bidi="hi-IN"/>
          <w14:ligatures w14:val="none"/>
        </w:rPr>
      </w:pPr>
      <w:r w:rsidRPr="007126C0">
        <w:rPr>
          <w:rFonts w:ascii="Arial" w:eastAsia="NSimSun" w:hAnsi="Arial" w:cs="Arial"/>
          <w:kern w:val="3"/>
          <w:lang w:eastAsia="zh-CN" w:bidi="hi-IN"/>
          <w14:ligatures w14:val="none"/>
        </w:rPr>
        <w:t>Ovom se Odlukom određuje broj osoba kojima se osigurava istodobno prisustvovanje sjednicama Upravnog vijeća Dječjeg vrtića Rijeka (u daljnjem tekstu: Ustanova), te se utvrđuje postupak u vezi s prijavom osoba koje žele prisustvovati sjednicama Upravnog vijeća Ustanove.</w:t>
      </w:r>
    </w:p>
    <w:p w14:paraId="0BC16EDB" w14:textId="77777777" w:rsidR="007126C0" w:rsidRPr="007126C0" w:rsidRDefault="007126C0" w:rsidP="007126C0">
      <w:pPr>
        <w:suppressAutoHyphens/>
        <w:autoSpaceDN w:val="0"/>
        <w:spacing w:after="0" w:line="240" w:lineRule="auto"/>
        <w:textAlignment w:val="baseline"/>
        <w:rPr>
          <w:rFonts w:ascii="Arial" w:eastAsia="NSimSun" w:hAnsi="Arial" w:cs="Arial"/>
          <w:kern w:val="3"/>
          <w:lang w:eastAsia="zh-CN" w:bidi="hi-IN"/>
          <w14:ligatures w14:val="none"/>
        </w:rPr>
      </w:pPr>
    </w:p>
    <w:p w14:paraId="16C67CE9" w14:textId="77777777" w:rsidR="007126C0" w:rsidRPr="007126C0" w:rsidRDefault="007126C0" w:rsidP="007126C0">
      <w:pPr>
        <w:suppressAutoHyphens/>
        <w:autoSpaceDN w:val="0"/>
        <w:spacing w:after="0" w:line="240" w:lineRule="auto"/>
        <w:jc w:val="center"/>
        <w:textAlignment w:val="baseline"/>
        <w:rPr>
          <w:rFonts w:ascii="Arial" w:eastAsia="NSimSun" w:hAnsi="Arial" w:cs="Arial"/>
          <w:b/>
          <w:bCs/>
          <w:kern w:val="3"/>
          <w:lang w:eastAsia="zh-CN" w:bidi="hi-IN"/>
          <w14:ligatures w14:val="none"/>
        </w:rPr>
      </w:pPr>
      <w:r w:rsidRPr="007126C0">
        <w:rPr>
          <w:rFonts w:ascii="Arial" w:eastAsia="NSimSun" w:hAnsi="Arial" w:cs="Arial"/>
          <w:b/>
          <w:bCs/>
          <w:kern w:val="3"/>
          <w:lang w:eastAsia="zh-CN" w:bidi="hi-IN"/>
          <w14:ligatures w14:val="none"/>
        </w:rPr>
        <w:t>II.</w:t>
      </w:r>
    </w:p>
    <w:p w14:paraId="57B2B6B5" w14:textId="77777777" w:rsidR="007126C0" w:rsidRPr="007126C0" w:rsidRDefault="007126C0" w:rsidP="007126C0">
      <w:pPr>
        <w:suppressAutoHyphens/>
        <w:autoSpaceDN w:val="0"/>
        <w:spacing w:after="0" w:line="240" w:lineRule="auto"/>
        <w:ind w:firstLine="426"/>
        <w:jc w:val="both"/>
        <w:textAlignment w:val="baseline"/>
        <w:rPr>
          <w:rFonts w:ascii="Arial" w:eastAsia="NSimSun" w:hAnsi="Arial" w:cs="Arial"/>
          <w:kern w:val="3"/>
          <w:lang w:eastAsia="zh-CN" w:bidi="hi-IN"/>
          <w14:ligatures w14:val="none"/>
        </w:rPr>
      </w:pPr>
      <w:r w:rsidRPr="007126C0">
        <w:rPr>
          <w:rFonts w:ascii="Arial" w:eastAsia="NSimSun" w:hAnsi="Arial" w:cs="Arial"/>
          <w:kern w:val="3"/>
          <w:lang w:eastAsia="zh-CN" w:bidi="hi-IN"/>
          <w14:ligatures w14:val="none"/>
        </w:rPr>
        <w:t>Sjednicama Upravnog vijeća Ustanove mogu istodobno prisustvovati najviše dvije osobe. </w:t>
      </w:r>
    </w:p>
    <w:p w14:paraId="7E182334" w14:textId="77777777" w:rsidR="007126C0" w:rsidRPr="007126C0" w:rsidRDefault="007126C0" w:rsidP="007126C0">
      <w:pPr>
        <w:suppressAutoHyphens/>
        <w:autoSpaceDN w:val="0"/>
        <w:spacing w:after="0" w:line="240" w:lineRule="auto"/>
        <w:ind w:firstLine="426"/>
        <w:jc w:val="both"/>
        <w:textAlignment w:val="baseline"/>
        <w:rPr>
          <w:rFonts w:ascii="Arial" w:eastAsia="NSimSun" w:hAnsi="Arial" w:cs="Arial"/>
          <w:kern w:val="3"/>
          <w:lang w:eastAsia="zh-CN" w:bidi="hi-IN"/>
          <w14:ligatures w14:val="none"/>
        </w:rPr>
      </w:pPr>
      <w:r w:rsidRPr="007126C0">
        <w:rPr>
          <w:rFonts w:ascii="Arial" w:eastAsia="NSimSun" w:hAnsi="Arial" w:cs="Arial"/>
          <w:kern w:val="3"/>
          <w:lang w:eastAsia="zh-CN" w:bidi="hi-IN"/>
          <w14:ligatures w14:val="none"/>
        </w:rPr>
        <w:t>Zahtjev za prisustvovanje sjednici (u daljnjem tekstu: zahtjev) mogu podnijeti građani, udruge ili druge pravne osobe.</w:t>
      </w:r>
    </w:p>
    <w:p w14:paraId="7F0B7FD7" w14:textId="77777777" w:rsidR="007126C0" w:rsidRPr="007126C0" w:rsidRDefault="007126C0" w:rsidP="007126C0">
      <w:pPr>
        <w:suppressAutoHyphens/>
        <w:autoSpaceDN w:val="0"/>
        <w:spacing w:after="0" w:line="240" w:lineRule="auto"/>
        <w:ind w:firstLine="426"/>
        <w:jc w:val="both"/>
        <w:textAlignment w:val="baseline"/>
        <w:rPr>
          <w:rFonts w:ascii="Arial" w:eastAsia="NSimSun" w:hAnsi="Arial" w:cs="Arial"/>
          <w:kern w:val="3"/>
          <w:lang w:eastAsia="zh-CN" w:bidi="hi-IN"/>
          <w14:ligatures w14:val="none"/>
        </w:rPr>
      </w:pPr>
      <w:r w:rsidRPr="007126C0">
        <w:rPr>
          <w:rFonts w:ascii="Arial" w:eastAsia="NSimSun" w:hAnsi="Arial" w:cs="Arial"/>
          <w:kern w:val="3"/>
          <w:lang w:eastAsia="zh-CN" w:bidi="hi-IN"/>
          <w14:ligatures w14:val="none"/>
        </w:rPr>
        <w:t>Zahtjev u ime pravne osobe podnosi osoba ovlaštena za njeno zastupanje, uz navođenje imena jedne osobe koja će u ime pravne osobe prisustvovati sjednici Upravnog vijeća Ustanove.</w:t>
      </w:r>
    </w:p>
    <w:p w14:paraId="77346858" w14:textId="77777777" w:rsidR="007126C0" w:rsidRPr="007126C0" w:rsidRDefault="007126C0" w:rsidP="007126C0">
      <w:pPr>
        <w:suppressAutoHyphens/>
        <w:autoSpaceDN w:val="0"/>
        <w:spacing w:after="0" w:line="240" w:lineRule="auto"/>
        <w:jc w:val="both"/>
        <w:textAlignment w:val="baseline"/>
        <w:rPr>
          <w:rFonts w:ascii="Arial" w:eastAsia="NSimSun" w:hAnsi="Arial" w:cs="Arial"/>
          <w:kern w:val="3"/>
          <w:lang w:eastAsia="zh-CN" w:bidi="hi-IN"/>
          <w14:ligatures w14:val="none"/>
        </w:rPr>
      </w:pPr>
    </w:p>
    <w:p w14:paraId="3093E0F2" w14:textId="77777777" w:rsidR="007126C0" w:rsidRPr="007126C0" w:rsidRDefault="007126C0" w:rsidP="007126C0">
      <w:pPr>
        <w:suppressAutoHyphens/>
        <w:autoSpaceDN w:val="0"/>
        <w:spacing w:after="0" w:line="240" w:lineRule="auto"/>
        <w:jc w:val="center"/>
        <w:textAlignment w:val="baseline"/>
        <w:rPr>
          <w:rFonts w:ascii="Arial" w:eastAsia="NSimSun" w:hAnsi="Arial" w:cs="Arial"/>
          <w:b/>
          <w:bCs/>
          <w:kern w:val="3"/>
          <w:lang w:eastAsia="zh-CN" w:bidi="hi-IN"/>
          <w14:ligatures w14:val="none"/>
        </w:rPr>
      </w:pPr>
      <w:r w:rsidRPr="007126C0">
        <w:rPr>
          <w:rFonts w:ascii="Arial" w:eastAsia="NSimSun" w:hAnsi="Arial" w:cs="Arial"/>
          <w:b/>
          <w:bCs/>
          <w:kern w:val="3"/>
          <w:lang w:eastAsia="zh-CN" w:bidi="hi-IN"/>
          <w14:ligatures w14:val="none"/>
        </w:rPr>
        <w:t>III.</w:t>
      </w:r>
    </w:p>
    <w:p w14:paraId="342969D3" w14:textId="77777777" w:rsidR="007126C0" w:rsidRPr="007126C0" w:rsidRDefault="007126C0" w:rsidP="007126C0">
      <w:pPr>
        <w:suppressAutoHyphens/>
        <w:autoSpaceDN w:val="0"/>
        <w:spacing w:after="0" w:line="240" w:lineRule="auto"/>
        <w:ind w:firstLine="426"/>
        <w:jc w:val="both"/>
        <w:textAlignment w:val="baseline"/>
        <w:rPr>
          <w:rFonts w:ascii="Arial" w:eastAsia="NSimSun" w:hAnsi="Arial" w:cs="Arial"/>
          <w:kern w:val="3"/>
          <w:lang w:eastAsia="zh-CN" w:bidi="hi-IN"/>
          <w14:ligatures w14:val="none"/>
        </w:rPr>
      </w:pPr>
      <w:r w:rsidRPr="007126C0">
        <w:rPr>
          <w:rFonts w:ascii="Arial" w:eastAsia="NSimSun" w:hAnsi="Arial" w:cs="Arial"/>
          <w:kern w:val="3"/>
          <w:lang w:eastAsia="zh-CN" w:bidi="hi-IN"/>
          <w14:ligatures w14:val="none"/>
        </w:rPr>
        <w:t>Zahtjev se podnosi putem elektroničke pošte na obrascu dostupnom na mrežnim stranicama Ustanove, a koji čini sastavni dio ove Odluke.</w:t>
      </w:r>
    </w:p>
    <w:p w14:paraId="33CD8930" w14:textId="77777777" w:rsidR="007126C0" w:rsidRPr="007126C0" w:rsidRDefault="007126C0" w:rsidP="007126C0">
      <w:pPr>
        <w:suppressAutoHyphens/>
        <w:autoSpaceDN w:val="0"/>
        <w:spacing w:after="0" w:line="240" w:lineRule="auto"/>
        <w:ind w:firstLine="426"/>
        <w:jc w:val="both"/>
        <w:textAlignment w:val="baseline"/>
        <w:rPr>
          <w:rFonts w:ascii="Arial" w:eastAsia="NSimSun" w:hAnsi="Arial" w:cs="Arial"/>
          <w:kern w:val="3"/>
          <w:lang w:eastAsia="zh-CN" w:bidi="hi-IN"/>
          <w14:ligatures w14:val="none"/>
        </w:rPr>
      </w:pPr>
      <w:r w:rsidRPr="007126C0">
        <w:rPr>
          <w:rFonts w:ascii="Arial" w:eastAsia="NSimSun" w:hAnsi="Arial" w:cs="Arial"/>
          <w:kern w:val="3"/>
          <w:lang w:eastAsia="zh-CN" w:bidi="hi-IN"/>
          <w14:ligatures w14:val="none"/>
        </w:rPr>
        <w:t>U obrazac se osim podataka o podnositelju zahtjeva unosi i podatak o točkama dnevnog reda Upravnog vijeća Ustanove kojima podnositelj zahtjeva želi prisustvovati.</w:t>
      </w:r>
    </w:p>
    <w:p w14:paraId="6F14BF7D" w14:textId="77777777" w:rsidR="007126C0" w:rsidRPr="007126C0" w:rsidRDefault="007126C0" w:rsidP="007126C0">
      <w:pPr>
        <w:suppressAutoHyphens/>
        <w:autoSpaceDN w:val="0"/>
        <w:spacing w:after="0" w:line="240" w:lineRule="auto"/>
        <w:ind w:firstLine="426"/>
        <w:jc w:val="both"/>
        <w:textAlignment w:val="baseline"/>
        <w:rPr>
          <w:rFonts w:ascii="Arial" w:eastAsia="NSimSun" w:hAnsi="Arial" w:cs="Arial"/>
          <w:kern w:val="3"/>
          <w:lang w:eastAsia="zh-CN" w:bidi="hi-IN"/>
          <w14:ligatures w14:val="none"/>
        </w:rPr>
      </w:pPr>
      <w:r w:rsidRPr="007126C0">
        <w:rPr>
          <w:rFonts w:ascii="Arial" w:eastAsia="NSimSun" w:hAnsi="Arial" w:cs="Arial"/>
          <w:kern w:val="3"/>
          <w:lang w:eastAsia="zh-CN" w:bidi="hi-IN"/>
          <w14:ligatures w14:val="none"/>
        </w:rPr>
        <w:t>Podnositelj zahtjeva može prisustvovati raspravi po najviše dvije točke dnevnog reda.</w:t>
      </w:r>
    </w:p>
    <w:p w14:paraId="354CD843" w14:textId="6DC5D1B8" w:rsidR="007126C0" w:rsidRPr="007126C0" w:rsidRDefault="007126C0" w:rsidP="000432E0">
      <w:pPr>
        <w:suppressAutoHyphens/>
        <w:autoSpaceDN w:val="0"/>
        <w:spacing w:after="0" w:line="240" w:lineRule="auto"/>
        <w:ind w:firstLine="426"/>
        <w:jc w:val="both"/>
        <w:textAlignment w:val="baseline"/>
        <w:rPr>
          <w:rFonts w:ascii="Arial" w:eastAsia="NSimSun" w:hAnsi="Arial" w:cs="Arial"/>
          <w:kern w:val="3"/>
          <w:lang w:eastAsia="zh-CN" w:bidi="hi-IN"/>
          <w14:ligatures w14:val="none"/>
        </w:rPr>
      </w:pPr>
      <w:r w:rsidRPr="007126C0">
        <w:rPr>
          <w:rFonts w:ascii="Arial" w:eastAsia="NSimSun" w:hAnsi="Arial" w:cs="Arial"/>
          <w:kern w:val="3"/>
          <w:lang w:eastAsia="zh-CN" w:bidi="hi-IN"/>
          <w14:ligatures w14:val="none"/>
        </w:rPr>
        <w:t>Ustanova nije dužna osigurati neposredan uvid u svoj rad kada se radi o pitanjima u kojima se po zakonu javnost mora isključiti, odnosno ako se radi o informacijama za koje postoje ograničenja prava na pristup prema odredbama Zakona o pravu na pristup informacijama.</w:t>
      </w:r>
    </w:p>
    <w:p w14:paraId="6011574F" w14:textId="77777777" w:rsidR="007126C0" w:rsidRPr="007126C0" w:rsidRDefault="007126C0" w:rsidP="007126C0">
      <w:pPr>
        <w:suppressAutoHyphens/>
        <w:autoSpaceDN w:val="0"/>
        <w:spacing w:after="0" w:line="240" w:lineRule="auto"/>
        <w:jc w:val="center"/>
        <w:textAlignment w:val="baseline"/>
        <w:rPr>
          <w:rFonts w:ascii="Arial" w:eastAsia="NSimSun" w:hAnsi="Arial" w:cs="Arial"/>
          <w:b/>
          <w:bCs/>
          <w:kern w:val="3"/>
          <w:lang w:eastAsia="zh-CN" w:bidi="hi-IN"/>
          <w14:ligatures w14:val="none"/>
        </w:rPr>
      </w:pPr>
      <w:r w:rsidRPr="007126C0">
        <w:rPr>
          <w:rFonts w:ascii="Arial" w:eastAsia="NSimSun" w:hAnsi="Arial" w:cs="Arial"/>
          <w:b/>
          <w:bCs/>
          <w:kern w:val="3"/>
          <w:lang w:eastAsia="zh-CN" w:bidi="hi-IN"/>
          <w14:ligatures w14:val="none"/>
        </w:rPr>
        <w:t>IV.</w:t>
      </w:r>
    </w:p>
    <w:p w14:paraId="144F4ACB" w14:textId="77777777" w:rsidR="007126C0" w:rsidRPr="007126C0" w:rsidRDefault="007126C0" w:rsidP="007126C0">
      <w:pPr>
        <w:suppressAutoHyphens/>
        <w:autoSpaceDN w:val="0"/>
        <w:spacing w:after="0" w:line="240" w:lineRule="auto"/>
        <w:ind w:firstLine="426"/>
        <w:jc w:val="both"/>
        <w:textAlignment w:val="baseline"/>
        <w:rPr>
          <w:rFonts w:ascii="Arial" w:eastAsia="NSimSun" w:hAnsi="Arial" w:cs="Arial"/>
          <w:kern w:val="3"/>
          <w:lang w:eastAsia="zh-CN" w:bidi="hi-IN"/>
          <w14:ligatures w14:val="none"/>
        </w:rPr>
      </w:pPr>
      <w:r w:rsidRPr="007126C0">
        <w:rPr>
          <w:rFonts w:ascii="Arial" w:eastAsia="NSimSun" w:hAnsi="Arial" w:cs="Arial"/>
          <w:kern w:val="3"/>
          <w:lang w:eastAsia="zh-CN" w:bidi="hi-IN"/>
          <w14:ligatures w14:val="none"/>
        </w:rPr>
        <w:t>Zahtjev se može podnijeti nakon objave dnevnog reda sjednice Upravnog vijeća Ustanove na mrežnim stranicama, najkasnije 48 sati prije početka sjednice.</w:t>
      </w:r>
    </w:p>
    <w:p w14:paraId="40F50019" w14:textId="77777777" w:rsidR="007126C0" w:rsidRPr="007126C0" w:rsidRDefault="007126C0" w:rsidP="007126C0">
      <w:pPr>
        <w:suppressAutoHyphens/>
        <w:autoSpaceDN w:val="0"/>
        <w:spacing w:after="0" w:line="240" w:lineRule="auto"/>
        <w:ind w:firstLine="426"/>
        <w:textAlignment w:val="baseline"/>
        <w:rPr>
          <w:rFonts w:ascii="Arial" w:eastAsia="NSimSun" w:hAnsi="Arial" w:cs="Arial"/>
          <w:kern w:val="3"/>
          <w:lang w:eastAsia="zh-CN" w:bidi="hi-IN"/>
          <w14:ligatures w14:val="none"/>
        </w:rPr>
      </w:pPr>
      <w:r w:rsidRPr="007126C0">
        <w:rPr>
          <w:rFonts w:ascii="Arial" w:eastAsia="NSimSun" w:hAnsi="Arial" w:cs="Arial"/>
          <w:kern w:val="3"/>
          <w:lang w:eastAsia="zh-CN" w:bidi="hi-IN"/>
          <w14:ligatures w14:val="none"/>
        </w:rPr>
        <w:t>O podnesenom zahtjevu odlučuje predsjednik Upravnog vijeća Ustanove.</w:t>
      </w:r>
    </w:p>
    <w:p w14:paraId="12119B52" w14:textId="77777777" w:rsidR="007126C0" w:rsidRPr="007126C0" w:rsidRDefault="007126C0" w:rsidP="007126C0">
      <w:pPr>
        <w:suppressAutoHyphens/>
        <w:autoSpaceDN w:val="0"/>
        <w:spacing w:after="0" w:line="240" w:lineRule="auto"/>
        <w:textAlignment w:val="baseline"/>
        <w:rPr>
          <w:rFonts w:ascii="Arial" w:eastAsia="NSimSun" w:hAnsi="Arial" w:cs="Arial"/>
          <w:kern w:val="3"/>
          <w:lang w:eastAsia="zh-CN" w:bidi="hi-IN"/>
          <w14:ligatures w14:val="none"/>
        </w:rPr>
      </w:pPr>
    </w:p>
    <w:p w14:paraId="48806345" w14:textId="77777777" w:rsidR="007126C0" w:rsidRPr="007126C0" w:rsidRDefault="007126C0" w:rsidP="007126C0">
      <w:pPr>
        <w:suppressAutoHyphens/>
        <w:autoSpaceDN w:val="0"/>
        <w:spacing w:after="0" w:line="240" w:lineRule="auto"/>
        <w:jc w:val="center"/>
        <w:textAlignment w:val="baseline"/>
        <w:rPr>
          <w:rFonts w:ascii="Arial" w:eastAsia="NSimSun" w:hAnsi="Arial" w:cs="Arial"/>
          <w:b/>
          <w:bCs/>
          <w:kern w:val="3"/>
          <w:lang w:eastAsia="zh-CN" w:bidi="hi-IN"/>
          <w14:ligatures w14:val="none"/>
        </w:rPr>
      </w:pPr>
      <w:r w:rsidRPr="007126C0">
        <w:rPr>
          <w:rFonts w:ascii="Arial" w:eastAsia="NSimSun" w:hAnsi="Arial" w:cs="Arial"/>
          <w:b/>
          <w:bCs/>
          <w:kern w:val="3"/>
          <w:lang w:eastAsia="zh-CN" w:bidi="hi-IN"/>
          <w14:ligatures w14:val="none"/>
        </w:rPr>
        <w:t>V.</w:t>
      </w:r>
    </w:p>
    <w:p w14:paraId="006D16AD" w14:textId="77777777" w:rsidR="007126C0" w:rsidRPr="007126C0" w:rsidRDefault="007126C0" w:rsidP="007126C0">
      <w:pPr>
        <w:suppressAutoHyphens/>
        <w:autoSpaceDN w:val="0"/>
        <w:spacing w:after="0" w:line="240" w:lineRule="auto"/>
        <w:ind w:firstLine="567"/>
        <w:jc w:val="both"/>
        <w:textAlignment w:val="baseline"/>
        <w:rPr>
          <w:rFonts w:ascii="Arial" w:eastAsia="NSimSun" w:hAnsi="Arial" w:cs="Arial"/>
          <w:kern w:val="3"/>
          <w:lang w:eastAsia="zh-CN" w:bidi="hi-IN"/>
          <w14:ligatures w14:val="none"/>
        </w:rPr>
      </w:pPr>
      <w:r w:rsidRPr="007126C0">
        <w:rPr>
          <w:rFonts w:ascii="Arial" w:eastAsia="NSimSun" w:hAnsi="Arial" w:cs="Arial"/>
          <w:kern w:val="3"/>
          <w:lang w:eastAsia="zh-CN" w:bidi="hi-IN"/>
          <w14:ligatures w14:val="none"/>
        </w:rPr>
        <w:t>U slučaju da je po pojedinoj točki dnevnog reda sjednice Upravnog vijeća podneseno više zahtjeva, pravo prednosti ostvarit će ranije zaprimljeni zahtjev.</w:t>
      </w:r>
    </w:p>
    <w:p w14:paraId="740B9EB2" w14:textId="77777777" w:rsidR="007126C0" w:rsidRPr="007126C0" w:rsidRDefault="007126C0" w:rsidP="007126C0">
      <w:pPr>
        <w:suppressAutoHyphens/>
        <w:autoSpaceDN w:val="0"/>
        <w:spacing w:after="0" w:line="240" w:lineRule="auto"/>
        <w:ind w:firstLine="567"/>
        <w:jc w:val="both"/>
        <w:textAlignment w:val="baseline"/>
        <w:rPr>
          <w:rFonts w:ascii="Arial" w:eastAsia="NSimSun" w:hAnsi="Arial" w:cs="Arial"/>
          <w:kern w:val="3"/>
          <w:lang w:eastAsia="zh-CN" w:bidi="hi-IN"/>
          <w14:ligatures w14:val="none"/>
        </w:rPr>
      </w:pPr>
      <w:r w:rsidRPr="007126C0">
        <w:rPr>
          <w:rFonts w:ascii="Arial" w:eastAsia="NSimSun" w:hAnsi="Arial" w:cs="Arial"/>
          <w:kern w:val="3"/>
          <w:lang w:eastAsia="zh-CN" w:bidi="hi-IN"/>
          <w14:ligatures w14:val="none"/>
        </w:rPr>
        <w:t>Podnositelj zahtjeva će o načinu na koji je riješen njegov zahtjev biti obaviješten putem elektroničke pošte ili telefonskim putem najkasnije 24 sata prije održavanja sjednice Upravnog vijeća.</w:t>
      </w:r>
    </w:p>
    <w:p w14:paraId="7CD4072D" w14:textId="77777777" w:rsidR="007126C0" w:rsidRPr="007126C0" w:rsidRDefault="007126C0" w:rsidP="007126C0">
      <w:pPr>
        <w:suppressAutoHyphens/>
        <w:autoSpaceDN w:val="0"/>
        <w:spacing w:after="0" w:line="240" w:lineRule="auto"/>
        <w:jc w:val="both"/>
        <w:textAlignment w:val="baseline"/>
        <w:rPr>
          <w:rFonts w:ascii="Arial" w:eastAsia="NSimSun" w:hAnsi="Arial" w:cs="Arial"/>
          <w:kern w:val="3"/>
          <w:lang w:eastAsia="zh-CN" w:bidi="hi-IN"/>
          <w14:ligatures w14:val="none"/>
        </w:rPr>
      </w:pPr>
    </w:p>
    <w:p w14:paraId="6D24401B" w14:textId="77777777" w:rsidR="007126C0" w:rsidRPr="007126C0" w:rsidRDefault="007126C0" w:rsidP="007126C0">
      <w:pPr>
        <w:suppressAutoHyphens/>
        <w:autoSpaceDN w:val="0"/>
        <w:spacing w:after="0" w:line="240" w:lineRule="auto"/>
        <w:jc w:val="center"/>
        <w:textAlignment w:val="baseline"/>
        <w:rPr>
          <w:rFonts w:ascii="Arial" w:eastAsia="NSimSun" w:hAnsi="Arial" w:cs="Arial"/>
          <w:b/>
          <w:bCs/>
          <w:kern w:val="3"/>
          <w:lang w:eastAsia="zh-CN" w:bidi="hi-IN"/>
          <w14:ligatures w14:val="none"/>
        </w:rPr>
      </w:pPr>
      <w:r w:rsidRPr="007126C0">
        <w:rPr>
          <w:rFonts w:ascii="Arial" w:eastAsia="NSimSun" w:hAnsi="Arial" w:cs="Arial"/>
          <w:b/>
          <w:bCs/>
          <w:kern w:val="3"/>
          <w:lang w:eastAsia="zh-CN" w:bidi="hi-IN"/>
          <w14:ligatures w14:val="none"/>
        </w:rPr>
        <w:t>VI.</w:t>
      </w:r>
    </w:p>
    <w:p w14:paraId="22BC4844" w14:textId="77777777" w:rsidR="007126C0" w:rsidRPr="007126C0" w:rsidRDefault="007126C0" w:rsidP="007126C0">
      <w:pPr>
        <w:suppressAutoHyphens/>
        <w:autoSpaceDN w:val="0"/>
        <w:spacing w:after="0" w:line="240" w:lineRule="auto"/>
        <w:ind w:firstLine="567"/>
        <w:textAlignment w:val="baseline"/>
        <w:rPr>
          <w:rFonts w:ascii="Arial" w:eastAsia="NSimSun" w:hAnsi="Arial" w:cs="Arial"/>
          <w:kern w:val="3"/>
          <w:lang w:eastAsia="zh-CN" w:bidi="hi-IN"/>
          <w14:ligatures w14:val="none"/>
        </w:rPr>
      </w:pPr>
      <w:r w:rsidRPr="007126C0">
        <w:rPr>
          <w:rFonts w:ascii="Arial" w:eastAsia="NSimSun" w:hAnsi="Arial" w:cs="Arial"/>
          <w:kern w:val="3"/>
          <w:lang w:eastAsia="zh-CN" w:bidi="hi-IN"/>
          <w14:ligatures w14:val="none"/>
        </w:rPr>
        <w:t>Ova Odluka stupa na snagu danom donošenja.</w:t>
      </w:r>
    </w:p>
    <w:p w14:paraId="7DCC5165" w14:textId="77777777" w:rsidR="00CD115C" w:rsidRPr="00CD115C" w:rsidRDefault="00CD115C" w:rsidP="00CD115C">
      <w:pPr>
        <w:spacing w:after="0" w:line="240" w:lineRule="auto"/>
        <w:rPr>
          <w:rFonts w:ascii="Calibri" w:eastAsia="Calibri" w:hAnsi="Calibri" w:cs="Calibri"/>
          <w:kern w:val="0"/>
          <w14:ligatures w14:val="none"/>
        </w:rPr>
      </w:pPr>
    </w:p>
    <w:p w14:paraId="369754B1" w14:textId="225B7DD7" w:rsidR="009C5170" w:rsidRDefault="009C5170" w:rsidP="009C5170">
      <w:pPr>
        <w:spacing w:after="0" w:line="240" w:lineRule="auto"/>
        <w:jc w:val="both"/>
        <w:rPr>
          <w:rFonts w:ascii="Arial" w:eastAsia="Calibri" w:hAnsi="Arial" w:cs="Arial"/>
          <w:kern w:val="0"/>
        </w:rPr>
      </w:pPr>
    </w:p>
    <w:p w14:paraId="5060902D" w14:textId="77777777" w:rsidR="001149D9" w:rsidRPr="00CD115C" w:rsidRDefault="001149D9" w:rsidP="009C5170">
      <w:pPr>
        <w:spacing w:after="0" w:line="240" w:lineRule="auto"/>
        <w:jc w:val="both"/>
        <w:rPr>
          <w:rFonts w:ascii="Arial" w:eastAsia="Calibri" w:hAnsi="Arial" w:cs="Arial"/>
          <w:kern w:val="0"/>
        </w:rPr>
      </w:pPr>
    </w:p>
    <w:p w14:paraId="34BF956F" w14:textId="77777777" w:rsidR="003C77BF" w:rsidRDefault="003C77BF" w:rsidP="003C77BF">
      <w:pPr>
        <w:spacing w:after="0" w:line="240" w:lineRule="auto"/>
        <w:jc w:val="both"/>
        <w:rPr>
          <w:rFonts w:ascii="Arial" w:eastAsia="Calibri" w:hAnsi="Arial" w:cs="Arial"/>
          <w:b/>
          <w:bCs/>
          <w:kern w:val="0"/>
        </w:rPr>
      </w:pPr>
    </w:p>
    <w:p w14:paraId="16B8EFA5" w14:textId="77777777" w:rsidR="00DF2D1E" w:rsidRDefault="00DF2D1E" w:rsidP="00DF2D1E">
      <w:pPr>
        <w:numPr>
          <w:ilvl w:val="0"/>
          <w:numId w:val="3"/>
        </w:numPr>
        <w:spacing w:after="0" w:line="240" w:lineRule="auto"/>
        <w:jc w:val="both"/>
        <w:rPr>
          <w:rFonts w:ascii="Arial" w:eastAsia="Calibri" w:hAnsi="Arial" w:cs="Arial"/>
          <w:b/>
          <w:bCs/>
          <w:kern w:val="0"/>
        </w:rPr>
      </w:pPr>
      <w:r w:rsidRPr="00155A08">
        <w:rPr>
          <w:rFonts w:ascii="Arial" w:eastAsia="Calibri" w:hAnsi="Arial" w:cs="Arial"/>
          <w:b/>
          <w:bCs/>
          <w:kern w:val="0"/>
        </w:rPr>
        <w:t>Donošenje Odluke o izboru kandidata po objavljenim natječajima za zasnivanje radnog odnosa</w:t>
      </w:r>
    </w:p>
    <w:p w14:paraId="2129EDB6" w14:textId="77777777" w:rsidR="00215087" w:rsidRDefault="00215087" w:rsidP="00215087">
      <w:pPr>
        <w:spacing w:after="0" w:line="240" w:lineRule="auto"/>
        <w:ind w:left="786"/>
        <w:jc w:val="both"/>
        <w:rPr>
          <w:rFonts w:ascii="Arial" w:eastAsia="Calibri" w:hAnsi="Arial" w:cs="Arial"/>
          <w:b/>
          <w:bCs/>
          <w:kern w:val="0"/>
        </w:rPr>
      </w:pPr>
    </w:p>
    <w:p w14:paraId="6E7CDAE7" w14:textId="77777777" w:rsidR="00A34E59" w:rsidRDefault="00A34E59" w:rsidP="00A34E59">
      <w:pPr>
        <w:spacing w:after="0" w:line="240" w:lineRule="auto"/>
        <w:jc w:val="both"/>
        <w:rPr>
          <w:rFonts w:ascii="Arial" w:hAnsi="Arial" w:cs="Arial"/>
        </w:rPr>
      </w:pPr>
      <w:r>
        <w:rPr>
          <w:rFonts w:ascii="Arial" w:hAnsi="Arial" w:cs="Arial"/>
        </w:rPr>
        <w:t xml:space="preserve">       </w:t>
      </w:r>
      <w:r w:rsidRPr="00022725">
        <w:rPr>
          <w:rFonts w:ascii="Arial" w:hAnsi="Arial" w:cs="Arial"/>
        </w:rPr>
        <w:t>Upravno vijeće Dječjeg vrtića Rijeka, na prijedlog ravnateljice, jednoglasno je donijelo sljedeću</w:t>
      </w:r>
    </w:p>
    <w:p w14:paraId="46E6D2D1" w14:textId="77777777" w:rsidR="00A34E59" w:rsidRDefault="00A34E59" w:rsidP="00A34E59">
      <w:pPr>
        <w:spacing w:after="0" w:line="240" w:lineRule="auto"/>
        <w:jc w:val="both"/>
        <w:rPr>
          <w:rFonts w:ascii="Arial" w:hAnsi="Arial" w:cs="Arial"/>
        </w:rPr>
      </w:pPr>
    </w:p>
    <w:p w14:paraId="1CBE1231" w14:textId="77777777" w:rsidR="00A431A3" w:rsidRDefault="00A431A3" w:rsidP="00A34E59">
      <w:pPr>
        <w:spacing w:after="0" w:line="240" w:lineRule="auto"/>
        <w:jc w:val="center"/>
        <w:rPr>
          <w:rFonts w:ascii="Arial" w:hAnsi="Arial" w:cs="Arial"/>
          <w:b/>
        </w:rPr>
      </w:pPr>
    </w:p>
    <w:p w14:paraId="2032825B" w14:textId="1920DCAA" w:rsidR="00A34E59" w:rsidRPr="0096292F" w:rsidRDefault="00A34E59" w:rsidP="00A34E59">
      <w:pPr>
        <w:spacing w:after="0" w:line="240" w:lineRule="auto"/>
        <w:jc w:val="center"/>
        <w:rPr>
          <w:rFonts w:ascii="Arial" w:hAnsi="Arial" w:cs="Arial"/>
          <w:b/>
        </w:rPr>
      </w:pPr>
      <w:r w:rsidRPr="0096292F">
        <w:rPr>
          <w:rFonts w:ascii="Arial" w:hAnsi="Arial" w:cs="Arial"/>
          <w:b/>
        </w:rPr>
        <w:t>ODLUKU</w:t>
      </w:r>
    </w:p>
    <w:p w14:paraId="4CBF9C26" w14:textId="13156EB5" w:rsidR="00A34E59" w:rsidRPr="0096292F" w:rsidRDefault="00A34E59" w:rsidP="00A34E59">
      <w:pPr>
        <w:spacing w:line="240" w:lineRule="auto"/>
        <w:ind w:firstLine="284"/>
        <w:jc w:val="both"/>
        <w:rPr>
          <w:rFonts w:ascii="Arial" w:eastAsia="Times New Roman" w:hAnsi="Arial" w:cs="Arial"/>
          <w:b/>
          <w:lang w:eastAsia="hr-HR"/>
        </w:rPr>
      </w:pPr>
      <w:r w:rsidRPr="0096292F">
        <w:rPr>
          <w:rFonts w:ascii="Arial" w:eastAsia="Times New Roman" w:hAnsi="Arial" w:cs="Arial"/>
          <w:b/>
          <w:lang w:eastAsia="hr-HR"/>
        </w:rPr>
        <w:t xml:space="preserve">Temeljem natječaja za zasnivanje radnog odnosa od dana </w:t>
      </w:r>
      <w:r>
        <w:rPr>
          <w:rFonts w:ascii="Arial" w:eastAsia="Times New Roman" w:hAnsi="Arial" w:cs="Arial"/>
          <w:b/>
          <w:lang w:eastAsia="hr-HR"/>
        </w:rPr>
        <w:t>3</w:t>
      </w:r>
      <w:r w:rsidRPr="0096292F">
        <w:rPr>
          <w:rFonts w:ascii="Arial" w:eastAsia="Times New Roman" w:hAnsi="Arial" w:cs="Arial"/>
          <w:b/>
          <w:lang w:eastAsia="hr-HR"/>
        </w:rPr>
        <w:t xml:space="preserve">. </w:t>
      </w:r>
      <w:r>
        <w:rPr>
          <w:rFonts w:ascii="Arial" w:eastAsia="Times New Roman" w:hAnsi="Arial" w:cs="Arial"/>
          <w:b/>
          <w:lang w:eastAsia="hr-HR"/>
        </w:rPr>
        <w:t>lip</w:t>
      </w:r>
      <w:r w:rsidRPr="0096292F">
        <w:rPr>
          <w:rFonts w:ascii="Arial" w:eastAsia="Times New Roman" w:hAnsi="Arial" w:cs="Arial"/>
          <w:b/>
          <w:lang w:eastAsia="hr-HR"/>
        </w:rPr>
        <w:t>nja 2026. godine, a na prijedlog ravnatelja, prima se u radni odnos na radno mjesto:</w:t>
      </w:r>
    </w:p>
    <w:p w14:paraId="6DD63565" w14:textId="444CFE10" w:rsidR="00A34E59" w:rsidRPr="0096292F" w:rsidRDefault="00A34E59" w:rsidP="00A34E59">
      <w:pPr>
        <w:numPr>
          <w:ilvl w:val="0"/>
          <w:numId w:val="5"/>
        </w:numPr>
        <w:spacing w:line="256" w:lineRule="auto"/>
        <w:jc w:val="both"/>
        <w:rPr>
          <w:rFonts w:ascii="Arial" w:hAnsi="Arial" w:cs="Arial"/>
          <w:b/>
          <w:bCs/>
          <w:kern w:val="0"/>
          <w14:ligatures w14:val="none"/>
        </w:rPr>
      </w:pPr>
      <w:r w:rsidRPr="0096292F">
        <w:rPr>
          <w:rFonts w:ascii="Arial" w:hAnsi="Arial" w:cs="Arial"/>
          <w:b/>
          <w:bCs/>
          <w:kern w:val="0"/>
          <w14:ligatures w14:val="none"/>
        </w:rPr>
        <w:lastRenderedPageBreak/>
        <w:t>Odgojitelj (</w:t>
      </w:r>
      <w:r>
        <w:rPr>
          <w:rFonts w:ascii="Arial" w:hAnsi="Arial" w:cs="Arial"/>
          <w:b/>
          <w:bCs/>
          <w:kern w:val="0"/>
          <w14:ligatures w14:val="none"/>
        </w:rPr>
        <w:t>6</w:t>
      </w:r>
      <w:r w:rsidRPr="0096292F">
        <w:rPr>
          <w:rFonts w:ascii="Arial" w:hAnsi="Arial" w:cs="Arial"/>
          <w:b/>
          <w:bCs/>
          <w:kern w:val="0"/>
          <w14:ligatures w14:val="none"/>
        </w:rPr>
        <w:t xml:space="preserve"> izvršitelja na određeno puno radno vrijeme):</w:t>
      </w:r>
    </w:p>
    <w:p w14:paraId="62014B55" w14:textId="2E20AB2D" w:rsidR="00A34E59" w:rsidRPr="00A34E59" w:rsidRDefault="00A34E59" w:rsidP="00A34E59">
      <w:pPr>
        <w:spacing w:after="0" w:line="240" w:lineRule="auto"/>
        <w:jc w:val="both"/>
        <w:rPr>
          <w:rFonts w:ascii="Arial" w:hAnsi="Arial" w:cs="Arial"/>
          <w:b/>
          <w:bCs/>
          <w:kern w:val="0"/>
          <w14:ligatures w14:val="none"/>
        </w:rPr>
      </w:pPr>
      <w:r w:rsidRPr="00A34E59">
        <w:rPr>
          <w:rFonts w:ascii="Arial" w:hAnsi="Arial" w:cs="Arial"/>
          <w:b/>
          <w:bCs/>
          <w:kern w:val="0"/>
          <w14:ligatures w14:val="none"/>
        </w:rPr>
        <w:t>-</w:t>
      </w:r>
      <w:r w:rsidRPr="00A34E59">
        <w:rPr>
          <w:rFonts w:ascii="Arial" w:hAnsi="Arial" w:cs="Arial"/>
          <w:b/>
          <w:bCs/>
          <w:kern w:val="0"/>
          <w14:ligatures w14:val="none"/>
        </w:rPr>
        <w:tab/>
        <w:t>ELIANA MAKOVAC</w:t>
      </w:r>
    </w:p>
    <w:p w14:paraId="66B3EE4B" w14:textId="77777777" w:rsidR="00A34E59" w:rsidRPr="00A34E59" w:rsidRDefault="00A34E59" w:rsidP="00A34E59">
      <w:pPr>
        <w:spacing w:after="0" w:line="240" w:lineRule="auto"/>
        <w:jc w:val="both"/>
        <w:rPr>
          <w:rFonts w:ascii="Arial" w:hAnsi="Arial" w:cs="Arial"/>
          <w:b/>
          <w:bCs/>
          <w:kern w:val="0"/>
          <w14:ligatures w14:val="none"/>
        </w:rPr>
      </w:pPr>
    </w:p>
    <w:p w14:paraId="1FC99B19" w14:textId="4B9E7535" w:rsidR="00A34E59" w:rsidRPr="00A34E59" w:rsidRDefault="00A34E59" w:rsidP="00A34E59">
      <w:pPr>
        <w:spacing w:after="0" w:line="240" w:lineRule="auto"/>
        <w:jc w:val="both"/>
        <w:rPr>
          <w:rFonts w:ascii="Arial" w:hAnsi="Arial" w:cs="Arial"/>
          <w:b/>
          <w:bCs/>
          <w:kern w:val="0"/>
          <w14:ligatures w14:val="none"/>
        </w:rPr>
      </w:pPr>
      <w:r w:rsidRPr="00A34E59">
        <w:rPr>
          <w:rFonts w:ascii="Arial" w:hAnsi="Arial" w:cs="Arial"/>
          <w:b/>
          <w:bCs/>
          <w:kern w:val="0"/>
          <w14:ligatures w14:val="none"/>
        </w:rPr>
        <w:t>-</w:t>
      </w:r>
      <w:r>
        <w:rPr>
          <w:rFonts w:ascii="Arial" w:hAnsi="Arial" w:cs="Arial"/>
          <w:b/>
          <w:bCs/>
          <w:kern w:val="0"/>
          <w14:ligatures w14:val="none"/>
        </w:rPr>
        <w:t xml:space="preserve">  N</w:t>
      </w:r>
      <w:r w:rsidRPr="00A34E59">
        <w:rPr>
          <w:rFonts w:ascii="Arial" w:hAnsi="Arial" w:cs="Arial"/>
          <w:b/>
          <w:bCs/>
          <w:kern w:val="0"/>
          <w14:ligatures w14:val="none"/>
        </w:rPr>
        <w:t>atječaj se poništava u dijelu za dva (2) izvršitelja obzirom su se privremeno odsutne radnice vratile na rad s bolovanja.</w:t>
      </w:r>
    </w:p>
    <w:p w14:paraId="144FDE7C" w14:textId="77777777" w:rsidR="00A34E59" w:rsidRPr="00A34E59" w:rsidRDefault="00A34E59" w:rsidP="00A34E59">
      <w:pPr>
        <w:spacing w:after="0" w:line="240" w:lineRule="auto"/>
        <w:jc w:val="both"/>
        <w:rPr>
          <w:rFonts w:ascii="Arial" w:hAnsi="Arial" w:cs="Arial"/>
          <w:b/>
          <w:bCs/>
          <w:kern w:val="0"/>
          <w14:ligatures w14:val="none"/>
        </w:rPr>
      </w:pPr>
    </w:p>
    <w:p w14:paraId="0CE2D3BE" w14:textId="700AF28E" w:rsidR="00A34E59" w:rsidRPr="00A34E59" w:rsidRDefault="00A34E59" w:rsidP="00A34E59">
      <w:pPr>
        <w:spacing w:after="0" w:line="240" w:lineRule="auto"/>
        <w:jc w:val="both"/>
        <w:rPr>
          <w:rFonts w:ascii="Arial" w:hAnsi="Arial" w:cs="Arial"/>
          <w:b/>
          <w:bCs/>
          <w:kern w:val="0"/>
          <w14:ligatures w14:val="none"/>
        </w:rPr>
      </w:pPr>
      <w:r w:rsidRPr="00A34E59">
        <w:rPr>
          <w:rFonts w:ascii="Arial" w:hAnsi="Arial" w:cs="Arial"/>
          <w:b/>
          <w:bCs/>
          <w:kern w:val="0"/>
          <w14:ligatures w14:val="none"/>
        </w:rPr>
        <w:t>-</w:t>
      </w:r>
      <w:r w:rsidR="00BB0A19">
        <w:rPr>
          <w:rFonts w:ascii="Arial" w:hAnsi="Arial" w:cs="Arial"/>
          <w:b/>
          <w:bCs/>
          <w:kern w:val="0"/>
          <w14:ligatures w14:val="none"/>
        </w:rPr>
        <w:t xml:space="preserve">  </w:t>
      </w:r>
      <w:r w:rsidRPr="00A34E59">
        <w:rPr>
          <w:rFonts w:ascii="Arial" w:hAnsi="Arial" w:cs="Arial"/>
          <w:b/>
          <w:bCs/>
          <w:kern w:val="0"/>
          <w14:ligatures w14:val="none"/>
        </w:rPr>
        <w:t>Natječaj će se  ponoviti u dijelu za tri (3) izvršitelja na određeno puno radno vrijeme zbog nedovoljnog broja kandidata koji ispunjavaju uvjete natječaja.</w:t>
      </w:r>
    </w:p>
    <w:p w14:paraId="25A5B111" w14:textId="3DD513B3" w:rsidR="00A34E59" w:rsidRPr="00A34E59" w:rsidRDefault="00A34E59" w:rsidP="00A34E59">
      <w:pPr>
        <w:spacing w:after="0" w:line="240" w:lineRule="auto"/>
        <w:jc w:val="both"/>
        <w:rPr>
          <w:rFonts w:ascii="Arial" w:hAnsi="Arial" w:cs="Arial"/>
          <w:b/>
          <w:bCs/>
          <w:kern w:val="0"/>
          <w14:ligatures w14:val="none"/>
        </w:rPr>
      </w:pPr>
      <w:r w:rsidRPr="00A34E59">
        <w:rPr>
          <w:rFonts w:ascii="Arial" w:hAnsi="Arial" w:cs="Arial"/>
          <w:b/>
          <w:bCs/>
          <w:kern w:val="0"/>
          <w14:ligatures w14:val="none"/>
        </w:rPr>
        <w:t xml:space="preserve">   </w:t>
      </w:r>
    </w:p>
    <w:p w14:paraId="18B4CD91" w14:textId="77777777" w:rsidR="00A34E59" w:rsidRPr="0096292F" w:rsidRDefault="00A34E59" w:rsidP="00A34E59">
      <w:pPr>
        <w:spacing w:line="256" w:lineRule="auto"/>
        <w:jc w:val="both"/>
        <w:rPr>
          <w:rFonts w:ascii="Arial" w:hAnsi="Arial" w:cs="Arial"/>
          <w:kern w:val="0"/>
          <w14:ligatures w14:val="none"/>
        </w:rPr>
      </w:pPr>
    </w:p>
    <w:p w14:paraId="6B3F02B9" w14:textId="0643748A" w:rsidR="00A34E59" w:rsidRDefault="00A34E59" w:rsidP="00A34E59">
      <w:pPr>
        <w:numPr>
          <w:ilvl w:val="0"/>
          <w:numId w:val="5"/>
        </w:numPr>
        <w:spacing w:line="256" w:lineRule="auto"/>
        <w:contextualSpacing/>
        <w:jc w:val="both"/>
        <w:rPr>
          <w:rFonts w:ascii="Arial" w:hAnsi="Arial" w:cs="Arial"/>
          <w:b/>
          <w:bCs/>
          <w:kern w:val="0"/>
          <w14:ligatures w14:val="none"/>
        </w:rPr>
      </w:pPr>
      <w:r w:rsidRPr="0036372B">
        <w:rPr>
          <w:rFonts w:ascii="Arial" w:hAnsi="Arial" w:cs="Arial"/>
          <w:b/>
          <w:bCs/>
          <w:kern w:val="0"/>
          <w14:ligatures w14:val="none"/>
        </w:rPr>
        <w:t>Odgojitelj u odgojnoj skupini djece pripadnika talijanske nacionalne manjine (</w:t>
      </w:r>
      <w:r w:rsidR="00A4349B">
        <w:rPr>
          <w:rFonts w:ascii="Arial" w:hAnsi="Arial" w:cs="Arial"/>
          <w:b/>
          <w:bCs/>
          <w:kern w:val="0"/>
          <w14:ligatures w14:val="none"/>
        </w:rPr>
        <w:t>2</w:t>
      </w:r>
      <w:r w:rsidRPr="0036372B">
        <w:rPr>
          <w:rFonts w:ascii="Arial" w:hAnsi="Arial" w:cs="Arial"/>
          <w:b/>
          <w:bCs/>
          <w:kern w:val="0"/>
          <w14:ligatures w14:val="none"/>
        </w:rPr>
        <w:t xml:space="preserve"> izvršitelja na određeno puno radno vrijeme) </w:t>
      </w:r>
    </w:p>
    <w:p w14:paraId="296B5AEB" w14:textId="77777777" w:rsidR="00A4349B" w:rsidRPr="0036372B" w:rsidRDefault="00A4349B" w:rsidP="001D1A77">
      <w:pPr>
        <w:spacing w:line="256" w:lineRule="auto"/>
        <w:ind w:left="644"/>
        <w:contextualSpacing/>
        <w:jc w:val="both"/>
        <w:rPr>
          <w:rFonts w:ascii="Arial" w:hAnsi="Arial" w:cs="Arial"/>
          <w:b/>
          <w:bCs/>
          <w:kern w:val="0"/>
          <w14:ligatures w14:val="none"/>
        </w:rPr>
      </w:pPr>
    </w:p>
    <w:p w14:paraId="1300237E" w14:textId="27C01737" w:rsidR="00A4349B" w:rsidRPr="00A4349B" w:rsidRDefault="00A4349B" w:rsidP="00A4349B">
      <w:pPr>
        <w:spacing w:line="256" w:lineRule="auto"/>
        <w:contextualSpacing/>
        <w:jc w:val="both"/>
        <w:rPr>
          <w:rFonts w:ascii="Arial" w:hAnsi="Arial" w:cs="Arial"/>
          <w:b/>
          <w:bCs/>
          <w:kern w:val="0"/>
          <w14:ligatures w14:val="none"/>
        </w:rPr>
      </w:pPr>
      <w:r w:rsidRPr="00A4349B">
        <w:rPr>
          <w:rFonts w:ascii="Arial" w:hAnsi="Arial" w:cs="Arial"/>
          <w:b/>
          <w:bCs/>
          <w:kern w:val="0"/>
          <w14:ligatures w14:val="none"/>
        </w:rPr>
        <w:t>-</w:t>
      </w:r>
      <w:r>
        <w:rPr>
          <w:rFonts w:ascii="Arial" w:hAnsi="Arial" w:cs="Arial"/>
          <w:b/>
          <w:bCs/>
          <w:kern w:val="0"/>
          <w14:ligatures w14:val="none"/>
        </w:rPr>
        <w:t xml:space="preserve">  N</w:t>
      </w:r>
      <w:r w:rsidRPr="00A4349B">
        <w:rPr>
          <w:rFonts w:ascii="Arial" w:hAnsi="Arial" w:cs="Arial"/>
          <w:b/>
          <w:bCs/>
          <w:kern w:val="0"/>
          <w14:ligatures w14:val="none"/>
        </w:rPr>
        <w:t>atječaj se poništava u dijelu za jednog (1) izvršitelja obzirom se u međuvremenu na radno mjesto vratila radnica s roditeljskog dopusta,  te je prestala  potreba za zapošljavanjem jednog izvršitelja.</w:t>
      </w:r>
    </w:p>
    <w:p w14:paraId="075E58D7" w14:textId="77777777" w:rsidR="00A4349B" w:rsidRPr="00A4349B" w:rsidRDefault="00A4349B" w:rsidP="00A4349B">
      <w:pPr>
        <w:spacing w:line="256" w:lineRule="auto"/>
        <w:contextualSpacing/>
        <w:jc w:val="both"/>
        <w:rPr>
          <w:rFonts w:ascii="Arial" w:hAnsi="Arial" w:cs="Arial"/>
          <w:b/>
          <w:bCs/>
          <w:kern w:val="0"/>
          <w14:ligatures w14:val="none"/>
        </w:rPr>
      </w:pPr>
    </w:p>
    <w:p w14:paraId="6B58653F" w14:textId="0A7FC1AE" w:rsidR="00A34E59" w:rsidRPr="001D1A77" w:rsidRDefault="001D1A77" w:rsidP="001D1A77">
      <w:pPr>
        <w:spacing w:line="256" w:lineRule="auto"/>
        <w:jc w:val="both"/>
        <w:rPr>
          <w:rFonts w:ascii="Arial" w:hAnsi="Arial" w:cs="Arial"/>
          <w:b/>
          <w:bCs/>
          <w:kern w:val="0"/>
          <w14:ligatures w14:val="none"/>
        </w:rPr>
      </w:pPr>
      <w:r>
        <w:rPr>
          <w:rFonts w:ascii="Arial" w:hAnsi="Arial" w:cs="Arial"/>
          <w:b/>
          <w:bCs/>
          <w:kern w:val="0"/>
          <w14:ligatures w14:val="none"/>
        </w:rPr>
        <w:t>-</w:t>
      </w:r>
      <w:r w:rsidR="00BA7656">
        <w:rPr>
          <w:rFonts w:ascii="Arial" w:hAnsi="Arial" w:cs="Arial"/>
          <w:b/>
          <w:bCs/>
          <w:kern w:val="0"/>
          <w14:ligatures w14:val="none"/>
        </w:rPr>
        <w:t xml:space="preserve"> </w:t>
      </w:r>
      <w:r w:rsidR="00A4349B" w:rsidRPr="001D1A77">
        <w:rPr>
          <w:rFonts w:ascii="Arial" w:hAnsi="Arial" w:cs="Arial"/>
          <w:b/>
          <w:bCs/>
          <w:kern w:val="0"/>
          <w14:ligatures w14:val="none"/>
        </w:rPr>
        <w:t>Natječaj će se ponoviti u dijelu za jednog (1) izvršitelja obzirom da postoji i dalje potreba za zapošljavanjem zbog zamjene odsutne radnice na roditeljskom dopustu.</w:t>
      </w:r>
    </w:p>
    <w:p w14:paraId="01D501FC" w14:textId="77777777" w:rsidR="00A34E59" w:rsidRPr="0096292F" w:rsidRDefault="00A34E59" w:rsidP="00A34E59">
      <w:pPr>
        <w:spacing w:after="0" w:line="240" w:lineRule="auto"/>
        <w:ind w:left="1004"/>
        <w:contextualSpacing/>
        <w:jc w:val="both"/>
        <w:rPr>
          <w:rFonts w:ascii="Arial" w:eastAsia="Calibri" w:hAnsi="Arial" w:cs="Arial"/>
          <w:b/>
          <w:bCs/>
          <w:kern w:val="0"/>
          <w14:ligatures w14:val="none"/>
        </w:rPr>
      </w:pPr>
    </w:p>
    <w:p w14:paraId="6A6C82D6" w14:textId="77777777" w:rsidR="00A34E59" w:rsidRPr="0096292F" w:rsidRDefault="00A34E59" w:rsidP="00A34E59">
      <w:pPr>
        <w:spacing w:line="256" w:lineRule="auto"/>
        <w:jc w:val="both"/>
        <w:rPr>
          <w:rFonts w:ascii="Arial" w:hAnsi="Arial" w:cs="Arial"/>
          <w:b/>
          <w:bCs/>
          <w:kern w:val="0"/>
          <w14:ligatures w14:val="none"/>
        </w:rPr>
      </w:pPr>
    </w:p>
    <w:p w14:paraId="5D085AB4" w14:textId="3874E106" w:rsidR="00BA7656" w:rsidRDefault="00BA7656" w:rsidP="00A34E59">
      <w:pPr>
        <w:numPr>
          <w:ilvl w:val="0"/>
          <w:numId w:val="5"/>
        </w:numPr>
        <w:spacing w:line="256" w:lineRule="auto"/>
        <w:jc w:val="both"/>
        <w:rPr>
          <w:rFonts w:ascii="Arial" w:hAnsi="Arial" w:cs="Arial"/>
          <w:b/>
          <w:bCs/>
          <w:kern w:val="0"/>
          <w14:ligatures w14:val="none"/>
        </w:rPr>
      </w:pPr>
      <w:r w:rsidRPr="0096292F">
        <w:rPr>
          <w:rFonts w:ascii="Arial" w:hAnsi="Arial" w:cs="Arial"/>
          <w:b/>
          <w:bCs/>
          <w:kern w:val="0"/>
          <w14:ligatures w14:val="none"/>
        </w:rPr>
        <w:t>Odgojitelj edukacijski rehabilitator (</w:t>
      </w:r>
      <w:r>
        <w:rPr>
          <w:rFonts w:ascii="Arial" w:hAnsi="Arial" w:cs="Arial"/>
          <w:b/>
          <w:bCs/>
          <w:kern w:val="0"/>
          <w14:ligatures w14:val="none"/>
        </w:rPr>
        <w:t>2</w:t>
      </w:r>
      <w:r w:rsidRPr="0096292F">
        <w:rPr>
          <w:rFonts w:ascii="Arial" w:hAnsi="Arial" w:cs="Arial"/>
          <w:b/>
          <w:bCs/>
          <w:kern w:val="0"/>
          <w14:ligatures w14:val="none"/>
        </w:rPr>
        <w:t xml:space="preserve"> izvršitelja na neodređeno puno radno vrijeme)</w:t>
      </w:r>
    </w:p>
    <w:p w14:paraId="18420706" w14:textId="6F3DDABF" w:rsidR="000F1752" w:rsidRPr="00CF0AE9" w:rsidRDefault="00BA7656" w:rsidP="00CF0AE9">
      <w:pPr>
        <w:pStyle w:val="Odlomakpopisa"/>
        <w:numPr>
          <w:ilvl w:val="0"/>
          <w:numId w:val="9"/>
        </w:numPr>
        <w:spacing w:line="256" w:lineRule="auto"/>
        <w:jc w:val="both"/>
        <w:rPr>
          <w:rFonts w:ascii="Arial" w:hAnsi="Arial" w:cs="Arial"/>
          <w:b/>
          <w:bCs/>
          <w:kern w:val="0"/>
          <w14:ligatures w14:val="none"/>
        </w:rPr>
      </w:pPr>
      <w:r>
        <w:rPr>
          <w:rFonts w:ascii="Arial" w:eastAsia="Calibri" w:hAnsi="Arial" w:cs="Arial"/>
          <w:b/>
          <w:bCs/>
        </w:rPr>
        <w:t>N</w:t>
      </w:r>
      <w:r w:rsidRPr="00BA7656">
        <w:rPr>
          <w:rFonts w:ascii="Arial" w:eastAsia="Calibri" w:hAnsi="Arial" w:cs="Arial"/>
          <w:b/>
          <w:bCs/>
        </w:rPr>
        <w:t>atječaj će se ponoviti u cijelosti, za dva (2) izvršitelja na neodređeno puno radno vrijeme budući se nije mogao izvršiti odabir kandidata obzirom je na natječaj pristigla samo jedna prijava kandidatkinje koja nije ispunjavala formalan uvjet natječaja.</w:t>
      </w:r>
    </w:p>
    <w:p w14:paraId="5FE4347E" w14:textId="093B365D" w:rsidR="00A34E59" w:rsidRPr="000F1752" w:rsidRDefault="00A34E59" w:rsidP="00A34E59">
      <w:pPr>
        <w:numPr>
          <w:ilvl w:val="0"/>
          <w:numId w:val="5"/>
        </w:numPr>
        <w:spacing w:line="256" w:lineRule="auto"/>
        <w:jc w:val="both"/>
        <w:rPr>
          <w:rFonts w:ascii="Arial" w:hAnsi="Arial" w:cs="Arial"/>
          <w:b/>
          <w:bCs/>
          <w:kern w:val="0"/>
          <w14:ligatures w14:val="none"/>
        </w:rPr>
      </w:pPr>
      <w:r w:rsidRPr="000F1752">
        <w:rPr>
          <w:rFonts w:ascii="Arial" w:hAnsi="Arial" w:cs="Arial"/>
          <w:b/>
          <w:bCs/>
          <w:kern w:val="0"/>
          <w14:ligatures w14:val="none"/>
        </w:rPr>
        <w:t>Spremač (</w:t>
      </w:r>
      <w:r w:rsidR="000F1752" w:rsidRPr="000F1752">
        <w:rPr>
          <w:rFonts w:ascii="Arial" w:hAnsi="Arial" w:cs="Arial"/>
          <w:b/>
          <w:bCs/>
          <w:kern w:val="0"/>
          <w14:ligatures w14:val="none"/>
        </w:rPr>
        <w:t>1</w:t>
      </w:r>
      <w:r w:rsidRPr="000F1752">
        <w:rPr>
          <w:rFonts w:ascii="Arial" w:hAnsi="Arial" w:cs="Arial"/>
          <w:b/>
          <w:bCs/>
          <w:kern w:val="0"/>
          <w14:ligatures w14:val="none"/>
        </w:rPr>
        <w:t xml:space="preserve"> izvršitelj na neodređeno puno radno vrijeme)</w:t>
      </w:r>
      <w:r w:rsidRPr="0096292F">
        <w:rPr>
          <w:rFonts w:ascii="Arial" w:hAnsi="Arial" w:cs="Arial"/>
          <w:b/>
          <w:bCs/>
          <w:kern w:val="0"/>
          <w14:ligatures w14:val="none"/>
        </w:rPr>
        <w:t>:</w:t>
      </w:r>
    </w:p>
    <w:p w14:paraId="3B9C601B" w14:textId="14D7E9CE" w:rsidR="00A34E59" w:rsidRPr="0096292F" w:rsidRDefault="000F1752" w:rsidP="00A34E59">
      <w:pPr>
        <w:numPr>
          <w:ilvl w:val="0"/>
          <w:numId w:val="7"/>
        </w:numPr>
        <w:spacing w:line="256" w:lineRule="auto"/>
        <w:contextualSpacing/>
        <w:jc w:val="both"/>
        <w:rPr>
          <w:rFonts w:ascii="Arial" w:hAnsi="Arial" w:cs="Arial"/>
          <w:b/>
          <w:bCs/>
          <w:kern w:val="0"/>
          <w:lang w:val="en-GB"/>
          <w14:ligatures w14:val="none"/>
        </w:rPr>
      </w:pPr>
      <w:r>
        <w:rPr>
          <w:rFonts w:ascii="Arial" w:hAnsi="Arial" w:cs="Arial"/>
          <w:b/>
          <w:bCs/>
          <w:kern w:val="0"/>
          <w:lang w:val="en-GB"/>
          <w14:ligatures w14:val="none"/>
        </w:rPr>
        <w:t>SLAĐANA MAĐAREVIĆ</w:t>
      </w:r>
    </w:p>
    <w:p w14:paraId="791FB7DC" w14:textId="77777777" w:rsidR="00A34E59" w:rsidRPr="0096292F" w:rsidRDefault="00A34E59" w:rsidP="00A34E59">
      <w:pPr>
        <w:spacing w:line="256" w:lineRule="auto"/>
        <w:ind w:left="1004"/>
        <w:contextualSpacing/>
        <w:jc w:val="both"/>
        <w:rPr>
          <w:rFonts w:ascii="Arial" w:hAnsi="Arial" w:cs="Arial"/>
          <w:b/>
          <w:bCs/>
          <w:kern w:val="0"/>
          <w:lang w:val="en-GB"/>
          <w14:ligatures w14:val="none"/>
        </w:rPr>
      </w:pPr>
    </w:p>
    <w:p w14:paraId="50DD5AC6" w14:textId="0DEFE08E" w:rsidR="00A34E59" w:rsidRPr="0096292F" w:rsidRDefault="00A34E59" w:rsidP="00A34E59">
      <w:pPr>
        <w:numPr>
          <w:ilvl w:val="0"/>
          <w:numId w:val="5"/>
        </w:numPr>
        <w:spacing w:line="256" w:lineRule="auto"/>
        <w:jc w:val="both"/>
        <w:rPr>
          <w:rFonts w:ascii="Arial" w:hAnsi="Arial" w:cs="Arial"/>
          <w:b/>
          <w:bCs/>
          <w:kern w:val="0"/>
          <w:lang w:val="pt-BR"/>
          <w14:ligatures w14:val="none"/>
        </w:rPr>
      </w:pPr>
      <w:r w:rsidRPr="0096292F">
        <w:rPr>
          <w:rFonts w:ascii="Arial" w:hAnsi="Arial" w:cs="Arial"/>
          <w:b/>
          <w:bCs/>
          <w:kern w:val="0"/>
          <w:lang w:val="pt-BR"/>
          <w14:ligatures w14:val="none"/>
        </w:rPr>
        <w:t>Spremač (</w:t>
      </w:r>
      <w:r w:rsidR="000F1752">
        <w:rPr>
          <w:rFonts w:ascii="Arial" w:hAnsi="Arial" w:cs="Arial"/>
          <w:b/>
          <w:bCs/>
          <w:kern w:val="0"/>
          <w:lang w:val="pt-BR"/>
          <w14:ligatures w14:val="none"/>
        </w:rPr>
        <w:t>1</w:t>
      </w:r>
      <w:r w:rsidRPr="0096292F">
        <w:rPr>
          <w:rFonts w:ascii="Arial" w:hAnsi="Arial" w:cs="Arial"/>
          <w:b/>
          <w:bCs/>
          <w:kern w:val="0"/>
          <w:lang w:val="pt-BR"/>
          <w14:ligatures w14:val="none"/>
        </w:rPr>
        <w:t xml:space="preserve"> izvršitelja na određeno puno radno vrijeme)</w:t>
      </w:r>
      <w:r w:rsidRPr="0096292F">
        <w:rPr>
          <w:rFonts w:ascii="Arial" w:hAnsi="Arial" w:cs="Arial"/>
          <w:b/>
          <w:bCs/>
          <w:kern w:val="0"/>
          <w14:ligatures w14:val="none"/>
        </w:rPr>
        <w:t>:</w:t>
      </w:r>
    </w:p>
    <w:p w14:paraId="56F02E7A" w14:textId="3EEE1468" w:rsidR="00A34E59" w:rsidRPr="0096292F" w:rsidRDefault="000F1752" w:rsidP="00A34E59">
      <w:pPr>
        <w:numPr>
          <w:ilvl w:val="0"/>
          <w:numId w:val="7"/>
        </w:numPr>
        <w:spacing w:line="256" w:lineRule="auto"/>
        <w:contextualSpacing/>
        <w:jc w:val="both"/>
        <w:rPr>
          <w:rFonts w:ascii="Arial" w:hAnsi="Arial" w:cs="Arial"/>
          <w:b/>
          <w:bCs/>
          <w:kern w:val="0"/>
          <w:lang w:val="en-GB"/>
          <w14:ligatures w14:val="none"/>
        </w:rPr>
      </w:pPr>
      <w:r>
        <w:rPr>
          <w:rFonts w:ascii="Arial" w:hAnsi="Arial" w:cs="Arial"/>
          <w:b/>
          <w:bCs/>
          <w:kern w:val="0"/>
          <w:lang w:val="en-GB"/>
          <w14:ligatures w14:val="none"/>
        </w:rPr>
        <w:t>MERY EFENDIĆ</w:t>
      </w:r>
    </w:p>
    <w:p w14:paraId="7D330CDF" w14:textId="77777777" w:rsidR="00A34E59" w:rsidRPr="0096292F" w:rsidRDefault="00A34E59" w:rsidP="00A34E59">
      <w:pPr>
        <w:spacing w:line="256" w:lineRule="auto"/>
        <w:jc w:val="both"/>
        <w:rPr>
          <w:rFonts w:ascii="Arial" w:hAnsi="Arial" w:cs="Arial"/>
          <w:b/>
          <w:bCs/>
          <w:kern w:val="0"/>
          <w14:ligatures w14:val="none"/>
        </w:rPr>
      </w:pPr>
    </w:p>
    <w:p w14:paraId="2A81CE8F" w14:textId="77777777" w:rsidR="00A34E59" w:rsidRPr="0096292F" w:rsidRDefault="00A34E59" w:rsidP="00A34E59">
      <w:pPr>
        <w:numPr>
          <w:ilvl w:val="0"/>
          <w:numId w:val="5"/>
        </w:numPr>
        <w:spacing w:line="256" w:lineRule="auto"/>
        <w:jc w:val="both"/>
        <w:rPr>
          <w:rFonts w:ascii="Arial" w:hAnsi="Arial" w:cs="Arial"/>
          <w:b/>
          <w:bCs/>
          <w:kern w:val="0"/>
          <w14:ligatures w14:val="none"/>
        </w:rPr>
      </w:pPr>
      <w:r w:rsidRPr="0096292F">
        <w:rPr>
          <w:rFonts w:ascii="Arial" w:hAnsi="Arial" w:cs="Arial"/>
          <w:b/>
          <w:bCs/>
          <w:kern w:val="0"/>
          <w14:ligatures w14:val="none"/>
        </w:rPr>
        <w:t xml:space="preserve">Kuhar (1 izvršitelj na određeno puno radno vrijeme) </w:t>
      </w:r>
    </w:p>
    <w:p w14:paraId="1697BDFF" w14:textId="54EFCD10" w:rsidR="00CF0AE9" w:rsidRPr="00CF0AE9" w:rsidRDefault="00CF0AE9" w:rsidP="00CF0AE9">
      <w:pPr>
        <w:pStyle w:val="Odlomakpopisa"/>
        <w:numPr>
          <w:ilvl w:val="0"/>
          <w:numId w:val="7"/>
        </w:numPr>
        <w:spacing w:after="0" w:line="240" w:lineRule="auto"/>
        <w:jc w:val="both"/>
        <w:rPr>
          <w:rFonts w:ascii="Arial" w:eastAsia="Calibri" w:hAnsi="Arial" w:cs="Arial"/>
          <w:b/>
          <w:bCs/>
          <w:sz w:val="20"/>
          <w:szCs w:val="20"/>
        </w:rPr>
      </w:pPr>
      <w:r w:rsidRPr="00CF0AE9">
        <w:rPr>
          <w:rFonts w:ascii="Arial" w:eastAsia="Calibri" w:hAnsi="Arial" w:cs="Arial"/>
          <w:b/>
          <w:bCs/>
          <w:sz w:val="20"/>
          <w:szCs w:val="20"/>
        </w:rPr>
        <w:t>Natječaj će se ponoviti za jednog (1) izvršitelja na određeno puno radno vrijeme jer nije bilo moguće izvršiti odabir kandidata obzirom je jedna prijava bila nepotpuna dok je druga pristigla van roka natječaja.</w:t>
      </w:r>
    </w:p>
    <w:p w14:paraId="71CDFB36" w14:textId="77777777" w:rsidR="00A34E59" w:rsidRPr="0096292F" w:rsidRDefault="00A34E59" w:rsidP="00A34E59">
      <w:pPr>
        <w:spacing w:line="256" w:lineRule="auto"/>
        <w:jc w:val="both"/>
        <w:rPr>
          <w:rFonts w:ascii="Arial" w:eastAsia="Calibri" w:hAnsi="Arial" w:cs="Arial"/>
          <w:b/>
          <w:bCs/>
          <w:kern w:val="0"/>
          <w14:ligatures w14:val="none"/>
        </w:rPr>
      </w:pPr>
    </w:p>
    <w:p w14:paraId="062B3571" w14:textId="663BE3FD" w:rsidR="00A34E59" w:rsidRPr="00CF0AE9" w:rsidRDefault="00A34E59" w:rsidP="00CF0AE9">
      <w:pPr>
        <w:pStyle w:val="Odlomakpopisa"/>
        <w:numPr>
          <w:ilvl w:val="0"/>
          <w:numId w:val="5"/>
        </w:numPr>
        <w:spacing w:line="256" w:lineRule="auto"/>
        <w:jc w:val="both"/>
        <w:rPr>
          <w:rFonts w:ascii="Arial" w:hAnsi="Arial" w:cs="Arial"/>
          <w:b/>
          <w:bCs/>
          <w:kern w:val="0"/>
          <w14:ligatures w14:val="none"/>
        </w:rPr>
      </w:pPr>
      <w:r w:rsidRPr="00CF0AE9">
        <w:rPr>
          <w:rFonts w:ascii="Arial" w:eastAsia="Calibri" w:hAnsi="Arial" w:cs="Arial"/>
          <w:b/>
          <w:bCs/>
          <w:kern w:val="0"/>
          <w14:ligatures w14:val="none"/>
        </w:rPr>
        <w:t>Pomoćni kuhar</w:t>
      </w:r>
      <w:r w:rsidRPr="00CF0AE9">
        <w:rPr>
          <w:rFonts w:ascii="Arial" w:hAnsi="Arial" w:cs="Arial"/>
          <w:b/>
          <w:bCs/>
          <w:kern w:val="0"/>
          <w14:ligatures w14:val="none"/>
        </w:rPr>
        <w:t xml:space="preserve"> (</w:t>
      </w:r>
      <w:r w:rsidR="008E75C6">
        <w:rPr>
          <w:rFonts w:ascii="Arial" w:hAnsi="Arial" w:cs="Arial"/>
          <w:b/>
          <w:bCs/>
          <w:kern w:val="0"/>
          <w14:ligatures w14:val="none"/>
        </w:rPr>
        <w:t>1</w:t>
      </w:r>
      <w:r w:rsidRPr="00CF0AE9">
        <w:rPr>
          <w:rFonts w:ascii="Arial" w:hAnsi="Arial" w:cs="Arial"/>
          <w:b/>
          <w:bCs/>
          <w:kern w:val="0"/>
          <w14:ligatures w14:val="none"/>
        </w:rPr>
        <w:t xml:space="preserve"> izvršitelj na određeno puno radno vrijeme): </w:t>
      </w:r>
    </w:p>
    <w:p w14:paraId="42ADD60A" w14:textId="77777777" w:rsidR="00A34E59" w:rsidRPr="0096292F" w:rsidRDefault="00A34E59" w:rsidP="00A34E59">
      <w:pPr>
        <w:numPr>
          <w:ilvl w:val="0"/>
          <w:numId w:val="6"/>
        </w:numPr>
        <w:spacing w:line="256" w:lineRule="auto"/>
        <w:contextualSpacing/>
        <w:jc w:val="both"/>
        <w:rPr>
          <w:rFonts w:ascii="Arial" w:hAnsi="Arial" w:cs="Arial"/>
          <w:b/>
          <w:bCs/>
          <w:kern w:val="0"/>
          <w14:ligatures w14:val="none"/>
        </w:rPr>
      </w:pPr>
      <w:r w:rsidRPr="0096292F">
        <w:rPr>
          <w:rFonts w:ascii="Arial" w:hAnsi="Arial" w:cs="Arial"/>
          <w:b/>
          <w:bCs/>
          <w:kern w:val="0"/>
          <w14:ligatures w14:val="none"/>
        </w:rPr>
        <w:t>FILIP BEBAR</w:t>
      </w:r>
    </w:p>
    <w:p w14:paraId="21F91AFF" w14:textId="77777777" w:rsidR="00A34E59" w:rsidRDefault="00A34E59" w:rsidP="00A34E59">
      <w:pPr>
        <w:spacing w:after="0" w:line="240" w:lineRule="auto"/>
        <w:jc w:val="both"/>
        <w:rPr>
          <w:rFonts w:ascii="Arial" w:eastAsia="Calibri" w:hAnsi="Arial" w:cs="Arial"/>
          <w:b/>
          <w:bCs/>
          <w:kern w:val="0"/>
          <w14:ligatures w14:val="none"/>
        </w:rPr>
      </w:pPr>
    </w:p>
    <w:p w14:paraId="3EFA3550" w14:textId="587BC960" w:rsidR="00CF0AE9" w:rsidRDefault="00CF0AE9" w:rsidP="00CF0AE9">
      <w:pPr>
        <w:pStyle w:val="Odlomakpopisa"/>
        <w:numPr>
          <w:ilvl w:val="0"/>
          <w:numId w:val="6"/>
        </w:numPr>
        <w:spacing w:line="256" w:lineRule="auto"/>
        <w:jc w:val="both"/>
        <w:rPr>
          <w:rFonts w:ascii="Arial" w:hAnsi="Arial" w:cs="Arial"/>
          <w:b/>
          <w:bCs/>
          <w:kern w:val="0"/>
          <w:sz w:val="20"/>
          <w:szCs w:val="20"/>
          <w14:ligatures w14:val="none"/>
        </w:rPr>
      </w:pPr>
      <w:r w:rsidRPr="00CF0AE9">
        <w:rPr>
          <w:rFonts w:ascii="Arial" w:hAnsi="Arial" w:cs="Arial"/>
          <w:b/>
          <w:bCs/>
          <w:kern w:val="0"/>
          <w:sz w:val="20"/>
          <w:szCs w:val="20"/>
          <w14:ligatures w14:val="none"/>
        </w:rPr>
        <w:t xml:space="preserve">Natječaj će se ponoviti za jednog (1) izvršitelja na određeno puno radno vrijeme je od tri (3) pristigle prijave, dvije su bile nepotpune, dok je treća pristigla van natječajnog roka, stoga se nisu mogle razmatrati.  </w:t>
      </w:r>
    </w:p>
    <w:p w14:paraId="79CA0722" w14:textId="77777777" w:rsidR="008E75C6" w:rsidRPr="008E75C6" w:rsidRDefault="008E75C6" w:rsidP="008E75C6">
      <w:pPr>
        <w:pStyle w:val="Odlomakpopisa"/>
        <w:rPr>
          <w:rFonts w:ascii="Arial" w:hAnsi="Arial" w:cs="Arial"/>
          <w:b/>
          <w:bCs/>
          <w:kern w:val="0"/>
          <w:sz w:val="20"/>
          <w:szCs w:val="20"/>
          <w14:ligatures w14:val="none"/>
        </w:rPr>
      </w:pPr>
    </w:p>
    <w:p w14:paraId="621C7BE6" w14:textId="77777777" w:rsidR="008E75C6" w:rsidRPr="00CF0AE9" w:rsidRDefault="008E75C6" w:rsidP="008E75C6">
      <w:pPr>
        <w:pStyle w:val="Odlomakpopisa"/>
        <w:spacing w:line="256" w:lineRule="auto"/>
        <w:ind w:left="1080"/>
        <w:jc w:val="both"/>
        <w:rPr>
          <w:rFonts w:ascii="Arial" w:hAnsi="Arial" w:cs="Arial"/>
          <w:b/>
          <w:bCs/>
          <w:kern w:val="0"/>
          <w:sz w:val="20"/>
          <w:szCs w:val="20"/>
          <w14:ligatures w14:val="none"/>
        </w:rPr>
      </w:pPr>
    </w:p>
    <w:p w14:paraId="19B0E5B7" w14:textId="77777777" w:rsidR="00A34E59" w:rsidRPr="00155A08" w:rsidRDefault="00A34E59" w:rsidP="00A34E59">
      <w:pPr>
        <w:spacing w:after="0" w:line="240" w:lineRule="auto"/>
        <w:jc w:val="both"/>
        <w:rPr>
          <w:rFonts w:ascii="Arial" w:eastAsia="Calibri" w:hAnsi="Arial" w:cs="Arial"/>
          <w:b/>
          <w:bCs/>
          <w:kern w:val="0"/>
        </w:rPr>
      </w:pPr>
    </w:p>
    <w:p w14:paraId="4FCE5971" w14:textId="77777777" w:rsidR="00DF2D1E" w:rsidRDefault="00DF2D1E" w:rsidP="00DF2D1E">
      <w:pPr>
        <w:numPr>
          <w:ilvl w:val="0"/>
          <w:numId w:val="3"/>
        </w:numPr>
        <w:spacing w:after="0" w:line="240" w:lineRule="auto"/>
        <w:jc w:val="both"/>
        <w:rPr>
          <w:rFonts w:ascii="Arial" w:eastAsia="Calibri" w:hAnsi="Arial" w:cs="Arial"/>
          <w:b/>
          <w:bCs/>
          <w:kern w:val="0"/>
        </w:rPr>
      </w:pPr>
      <w:r w:rsidRPr="00155A08">
        <w:rPr>
          <w:rFonts w:ascii="Arial" w:eastAsia="Calibri" w:hAnsi="Arial" w:cs="Arial"/>
          <w:b/>
          <w:bCs/>
          <w:kern w:val="0"/>
        </w:rPr>
        <w:t>Donošenje Odluke o raspisivanju natječaja za zasnivanje radnog odnosa</w:t>
      </w:r>
    </w:p>
    <w:p w14:paraId="4AF5B753" w14:textId="77777777" w:rsidR="00090DD2" w:rsidRPr="00153E76" w:rsidRDefault="00090DD2" w:rsidP="00090DD2">
      <w:pPr>
        <w:pStyle w:val="Odlomakpopisa"/>
        <w:ind w:left="786"/>
        <w:jc w:val="both"/>
        <w:rPr>
          <w:rFonts w:ascii="Arial" w:eastAsia="Times New Roman" w:hAnsi="Arial" w:cs="Arial"/>
          <w:bCs/>
          <w:kern w:val="0"/>
          <w:lang w:val="pl-PL" w:eastAsia="hr-HR"/>
          <w14:ligatures w14:val="none"/>
        </w:rPr>
      </w:pPr>
      <w:r w:rsidRPr="00153E76">
        <w:rPr>
          <w:rFonts w:ascii="Arial" w:eastAsia="Times New Roman" w:hAnsi="Arial" w:cs="Arial"/>
          <w:bCs/>
          <w:kern w:val="0"/>
          <w:lang w:val="pl-PL" w:eastAsia="hr-HR"/>
          <w14:ligatures w14:val="none"/>
        </w:rPr>
        <w:t>Na prijedlog ravnateljice Upravno vijeće jednoglasno je donijelo sljedeću</w:t>
      </w:r>
    </w:p>
    <w:p w14:paraId="4F86C8BD" w14:textId="77777777" w:rsidR="00090DD2" w:rsidRPr="00153E76" w:rsidRDefault="00090DD2" w:rsidP="00090DD2">
      <w:pPr>
        <w:pStyle w:val="Odlomakpopisa"/>
        <w:ind w:left="786"/>
        <w:jc w:val="both"/>
        <w:rPr>
          <w:rFonts w:ascii="Arial" w:eastAsia="Times New Roman" w:hAnsi="Arial" w:cs="Arial"/>
          <w:bCs/>
          <w:kern w:val="0"/>
          <w:lang w:val="pl-PL" w:eastAsia="hr-HR"/>
          <w14:ligatures w14:val="none"/>
        </w:rPr>
      </w:pPr>
    </w:p>
    <w:p w14:paraId="00CFCF7C" w14:textId="77777777" w:rsidR="00090DD2" w:rsidRPr="00153E76" w:rsidRDefault="00090DD2" w:rsidP="00090DD2">
      <w:pPr>
        <w:pStyle w:val="Odlomakpopisa"/>
        <w:ind w:left="0"/>
        <w:jc w:val="center"/>
        <w:rPr>
          <w:rFonts w:ascii="Arial" w:eastAsia="Times New Roman" w:hAnsi="Arial" w:cs="Arial"/>
          <w:b/>
          <w:kern w:val="0"/>
          <w:lang w:val="pl-PL" w:eastAsia="hr-HR"/>
          <w14:ligatures w14:val="none"/>
        </w:rPr>
      </w:pPr>
      <w:r w:rsidRPr="00153E76">
        <w:rPr>
          <w:rFonts w:ascii="Arial" w:eastAsia="Times New Roman" w:hAnsi="Arial" w:cs="Arial"/>
          <w:b/>
          <w:kern w:val="0"/>
          <w:lang w:val="pl-PL" w:eastAsia="hr-HR"/>
          <w14:ligatures w14:val="none"/>
        </w:rPr>
        <w:t>O D L U K U</w:t>
      </w:r>
    </w:p>
    <w:p w14:paraId="3F576CD6" w14:textId="77777777" w:rsidR="00090DD2" w:rsidRPr="00444CDB" w:rsidRDefault="00090DD2" w:rsidP="00090DD2">
      <w:pPr>
        <w:spacing w:after="0" w:line="240" w:lineRule="auto"/>
        <w:ind w:firstLine="360"/>
        <w:jc w:val="both"/>
        <w:rPr>
          <w:rFonts w:ascii="Arial" w:eastAsia="Times New Roman" w:hAnsi="Arial" w:cs="Arial"/>
          <w:b/>
          <w:lang w:val="pl-PL" w:eastAsia="hr-HR"/>
        </w:rPr>
      </w:pPr>
      <w:r w:rsidRPr="00153E76">
        <w:rPr>
          <w:rFonts w:ascii="Arial" w:eastAsia="Times New Roman" w:hAnsi="Arial" w:cs="Arial"/>
          <w:b/>
          <w:lang w:val="pl-PL" w:eastAsia="hr-HR"/>
        </w:rPr>
        <w:t>Raspisuje se natječaj za zasnivanje radnog odnosa na oglasnim pločama i mrežnim stranicama Zavoda za zapošljavanje, oglasnim pločama i mrežnoj stranici Ustanove za radno mjesto:</w:t>
      </w:r>
      <w:r>
        <w:rPr>
          <w:rFonts w:ascii="Arial" w:eastAsia="Times New Roman" w:hAnsi="Arial" w:cs="Arial"/>
          <w:b/>
          <w:lang w:val="pl-PL" w:eastAsia="hr-HR"/>
        </w:rPr>
        <w:t xml:space="preserve"> </w:t>
      </w:r>
      <w:r w:rsidRPr="00EC1AF0">
        <w:rPr>
          <w:rFonts w:ascii="Arial" w:eastAsia="Calibri" w:hAnsi="Arial" w:cs="Arial"/>
          <w:kern w:val="0"/>
        </w:rPr>
        <w:t xml:space="preserve"> </w:t>
      </w:r>
    </w:p>
    <w:p w14:paraId="2D875FEB" w14:textId="51323A1C" w:rsidR="00892F2A" w:rsidRPr="001D1E69" w:rsidRDefault="00892F2A" w:rsidP="00892F2A">
      <w:pPr>
        <w:pStyle w:val="Odlomakpopisa"/>
        <w:numPr>
          <w:ilvl w:val="0"/>
          <w:numId w:val="11"/>
        </w:numPr>
        <w:spacing w:line="256" w:lineRule="auto"/>
        <w:jc w:val="both"/>
        <w:rPr>
          <w:rFonts w:ascii="Arial" w:hAnsi="Arial" w:cs="Arial"/>
          <w:lang w:val="pl-PL"/>
        </w:rPr>
      </w:pPr>
      <w:r w:rsidRPr="001D1E69">
        <w:rPr>
          <w:rFonts w:ascii="Arial" w:hAnsi="Arial" w:cs="Arial"/>
          <w:b/>
          <w:bCs/>
          <w:lang w:val="pl-PL"/>
        </w:rPr>
        <w:t>ODGOJITELJ</w:t>
      </w:r>
      <w:r w:rsidRPr="001D1E69">
        <w:rPr>
          <w:rFonts w:ascii="Arial" w:hAnsi="Arial" w:cs="Arial"/>
          <w:lang w:val="pl-PL"/>
        </w:rPr>
        <w:t xml:space="preserve"> (3 izvršitelja na neodređeno puno radno vrijeme) </w:t>
      </w:r>
    </w:p>
    <w:p w14:paraId="3D777CC2" w14:textId="36D9B539" w:rsidR="00892F2A" w:rsidRPr="00892F2A" w:rsidRDefault="00892F2A" w:rsidP="00892F2A">
      <w:pPr>
        <w:pStyle w:val="Odlomakpopisa"/>
        <w:numPr>
          <w:ilvl w:val="0"/>
          <w:numId w:val="11"/>
        </w:numPr>
        <w:spacing w:line="256" w:lineRule="auto"/>
        <w:jc w:val="both"/>
        <w:rPr>
          <w:rFonts w:ascii="Arial" w:hAnsi="Arial" w:cs="Arial"/>
          <w:lang w:val="pl-PL"/>
        </w:rPr>
      </w:pPr>
      <w:r w:rsidRPr="00892F2A">
        <w:rPr>
          <w:rFonts w:ascii="Arial" w:hAnsi="Arial" w:cs="Arial"/>
          <w:b/>
          <w:bCs/>
          <w:lang w:val="pl-PL"/>
        </w:rPr>
        <w:t>ODGOJITELJ</w:t>
      </w:r>
      <w:r w:rsidRPr="00892F2A">
        <w:rPr>
          <w:rFonts w:ascii="Arial" w:hAnsi="Arial" w:cs="Arial"/>
          <w:lang w:val="pl-PL"/>
        </w:rPr>
        <w:t xml:space="preserve"> (8 izvršitelja na određeno puno radno vrijeme) </w:t>
      </w:r>
    </w:p>
    <w:p w14:paraId="2BF9F5C5" w14:textId="4D572B84" w:rsidR="00892F2A" w:rsidRPr="00892F2A" w:rsidRDefault="00892F2A" w:rsidP="00892F2A">
      <w:pPr>
        <w:pStyle w:val="Odlomakpopisa"/>
        <w:numPr>
          <w:ilvl w:val="0"/>
          <w:numId w:val="11"/>
        </w:numPr>
        <w:jc w:val="both"/>
        <w:rPr>
          <w:rFonts w:ascii="Arial" w:hAnsi="Arial" w:cs="Arial"/>
          <w:lang w:val="pl-PL"/>
        </w:rPr>
      </w:pPr>
      <w:r w:rsidRPr="00892F2A">
        <w:rPr>
          <w:rFonts w:ascii="Arial" w:hAnsi="Arial" w:cs="Arial"/>
          <w:b/>
          <w:bCs/>
          <w:lang w:val="pl-PL"/>
        </w:rPr>
        <w:t xml:space="preserve">ODGOJITELJ (U ODGOJNOJ SKUPINI PRIPADNIKA TALIJANSKE NACIONALNE MANJINE) - </w:t>
      </w:r>
      <w:r w:rsidRPr="00892F2A">
        <w:rPr>
          <w:rFonts w:ascii="Arial" w:hAnsi="Arial" w:cs="Arial"/>
          <w:lang w:val="pl-PL"/>
        </w:rPr>
        <w:t xml:space="preserve">1 izvršitelj na određeno puno radno vrijeme: </w:t>
      </w:r>
      <w:r w:rsidRPr="00892F2A">
        <w:rPr>
          <w:rFonts w:ascii="Arial" w:hAnsi="Arial" w:cs="Arial"/>
          <w:b/>
          <w:bCs/>
          <w:lang w:val="pl-PL"/>
        </w:rPr>
        <w:t>ponavljanje</w:t>
      </w:r>
      <w:r w:rsidRPr="00892F2A">
        <w:rPr>
          <w:rFonts w:ascii="Arial" w:hAnsi="Arial" w:cs="Arial"/>
          <w:lang w:val="pl-PL"/>
        </w:rPr>
        <w:t xml:space="preserve"> po natječaju od 3.6.2026. </w:t>
      </w:r>
    </w:p>
    <w:p w14:paraId="2F56517F" w14:textId="7788B880" w:rsidR="00892F2A" w:rsidRPr="00892F2A" w:rsidRDefault="00892F2A" w:rsidP="00892F2A">
      <w:pPr>
        <w:pStyle w:val="Odlomakpopisa"/>
        <w:numPr>
          <w:ilvl w:val="0"/>
          <w:numId w:val="11"/>
        </w:numPr>
        <w:spacing w:line="256" w:lineRule="auto"/>
        <w:jc w:val="both"/>
        <w:rPr>
          <w:rFonts w:ascii="Arial" w:hAnsi="Arial" w:cs="Arial"/>
          <w:lang w:val="pl-PL"/>
        </w:rPr>
      </w:pPr>
      <w:r w:rsidRPr="00892F2A">
        <w:rPr>
          <w:rFonts w:ascii="Arial" w:hAnsi="Arial" w:cs="Arial"/>
          <w:b/>
          <w:bCs/>
          <w:lang w:val="pl-PL"/>
        </w:rPr>
        <w:t xml:space="preserve">ODGOJITELJ EDUKACIJSKI REHABILITATOR </w:t>
      </w:r>
      <w:r w:rsidRPr="00892F2A">
        <w:rPr>
          <w:rFonts w:ascii="Arial" w:hAnsi="Arial" w:cs="Arial"/>
          <w:lang w:val="pl-PL"/>
        </w:rPr>
        <w:t>(2 izvršitelja na neodređeno puno radno vrijeme) –</w:t>
      </w:r>
      <w:r w:rsidRPr="00892F2A">
        <w:rPr>
          <w:rFonts w:ascii="Arial" w:hAnsi="Arial" w:cs="Arial"/>
          <w:b/>
          <w:bCs/>
          <w:lang w:val="pl-PL"/>
        </w:rPr>
        <w:t>ponavljanje</w:t>
      </w:r>
      <w:r w:rsidRPr="00892F2A">
        <w:rPr>
          <w:rFonts w:ascii="Arial" w:hAnsi="Arial" w:cs="Arial"/>
          <w:lang w:val="pl-PL"/>
        </w:rPr>
        <w:t xml:space="preserve"> po natječaju od 3.6.2026. </w:t>
      </w:r>
    </w:p>
    <w:p w14:paraId="1D814131" w14:textId="2C390B12" w:rsidR="00892F2A" w:rsidRPr="00892F2A" w:rsidRDefault="00892F2A" w:rsidP="00892F2A">
      <w:pPr>
        <w:pStyle w:val="Odlomakpopisa"/>
        <w:numPr>
          <w:ilvl w:val="0"/>
          <w:numId w:val="11"/>
        </w:numPr>
        <w:jc w:val="both"/>
        <w:rPr>
          <w:rFonts w:ascii="Arial" w:hAnsi="Arial" w:cs="Arial"/>
          <w:lang w:val="pl-PL"/>
        </w:rPr>
      </w:pPr>
      <w:r w:rsidRPr="00892F2A">
        <w:rPr>
          <w:rFonts w:ascii="Arial" w:hAnsi="Arial" w:cs="Arial"/>
          <w:b/>
          <w:bCs/>
          <w:lang w:val="pl-PL"/>
        </w:rPr>
        <w:t xml:space="preserve">SPREMAČ </w:t>
      </w:r>
      <w:r w:rsidRPr="00892F2A">
        <w:rPr>
          <w:rFonts w:ascii="Arial" w:hAnsi="Arial" w:cs="Arial"/>
          <w:lang w:val="pl-PL"/>
        </w:rPr>
        <w:t xml:space="preserve">(1 izvršitelj na neodređeno puno radno vrijeme) </w:t>
      </w:r>
    </w:p>
    <w:p w14:paraId="02AEB64B" w14:textId="12725F1D" w:rsidR="00892F2A" w:rsidRPr="00892F2A" w:rsidRDefault="00892F2A" w:rsidP="00892F2A">
      <w:pPr>
        <w:pStyle w:val="Odlomakpopisa"/>
        <w:numPr>
          <w:ilvl w:val="0"/>
          <w:numId w:val="11"/>
        </w:numPr>
        <w:spacing w:line="256" w:lineRule="auto"/>
        <w:jc w:val="both"/>
        <w:rPr>
          <w:rFonts w:ascii="Arial" w:hAnsi="Arial" w:cs="Arial"/>
          <w:lang w:val="pl-PL"/>
        </w:rPr>
      </w:pPr>
      <w:r w:rsidRPr="00892F2A">
        <w:rPr>
          <w:rFonts w:ascii="Arial" w:hAnsi="Arial" w:cs="Arial"/>
          <w:b/>
          <w:bCs/>
          <w:lang w:val="pl-PL"/>
        </w:rPr>
        <w:t>SPREMAČ</w:t>
      </w:r>
      <w:r w:rsidRPr="00892F2A">
        <w:rPr>
          <w:rFonts w:ascii="Arial" w:hAnsi="Arial" w:cs="Arial"/>
          <w:lang w:val="pl-PL"/>
        </w:rPr>
        <w:t xml:space="preserve"> (1 izvršitelj na određeno puno radno vrijeme) </w:t>
      </w:r>
    </w:p>
    <w:p w14:paraId="03940549" w14:textId="1238C182" w:rsidR="00892F2A" w:rsidRPr="00A51738" w:rsidRDefault="00892F2A" w:rsidP="00892F2A">
      <w:pPr>
        <w:pStyle w:val="Odlomakpopisa"/>
        <w:numPr>
          <w:ilvl w:val="0"/>
          <w:numId w:val="11"/>
        </w:numPr>
        <w:jc w:val="both"/>
        <w:rPr>
          <w:rFonts w:ascii="Arial" w:hAnsi="Arial" w:cs="Arial"/>
          <w:b/>
          <w:bCs/>
          <w:lang w:val="pl-PL"/>
        </w:rPr>
      </w:pPr>
      <w:r w:rsidRPr="00A51738">
        <w:rPr>
          <w:rFonts w:ascii="Arial" w:hAnsi="Arial" w:cs="Arial"/>
          <w:b/>
          <w:bCs/>
          <w:lang w:val="pl-PL"/>
        </w:rPr>
        <w:t xml:space="preserve">KUHAR </w:t>
      </w:r>
      <w:r w:rsidRPr="00A51738">
        <w:rPr>
          <w:rFonts w:ascii="Arial" w:hAnsi="Arial" w:cs="Arial"/>
          <w:lang w:val="pl-PL"/>
        </w:rPr>
        <w:t xml:space="preserve">(1 izvršitelj na određeno puno radno vrijeme) – </w:t>
      </w:r>
      <w:r w:rsidRPr="00A51738">
        <w:rPr>
          <w:rFonts w:ascii="Arial" w:hAnsi="Arial" w:cs="Arial"/>
          <w:b/>
          <w:bCs/>
          <w:lang w:val="pl-PL"/>
        </w:rPr>
        <w:t>ponavljanje</w:t>
      </w:r>
      <w:r w:rsidRPr="00A51738">
        <w:rPr>
          <w:rFonts w:ascii="Arial" w:hAnsi="Arial" w:cs="Arial"/>
          <w:lang w:val="pl-PL"/>
        </w:rPr>
        <w:t xml:space="preserve"> po natječaju od 3.6.2026. </w:t>
      </w:r>
    </w:p>
    <w:p w14:paraId="609B712D" w14:textId="5D8468B5" w:rsidR="00892F2A" w:rsidRPr="00A51738" w:rsidRDefault="00892F2A" w:rsidP="00892F2A">
      <w:pPr>
        <w:pStyle w:val="Odlomakpopisa"/>
        <w:numPr>
          <w:ilvl w:val="0"/>
          <w:numId w:val="11"/>
        </w:numPr>
        <w:jc w:val="both"/>
        <w:rPr>
          <w:rFonts w:ascii="Arial" w:hAnsi="Arial" w:cs="Arial"/>
          <w:lang w:val="pl-PL"/>
        </w:rPr>
      </w:pPr>
      <w:r w:rsidRPr="00A51738">
        <w:rPr>
          <w:rFonts w:ascii="Arial" w:hAnsi="Arial" w:cs="Arial"/>
          <w:b/>
          <w:bCs/>
          <w:lang w:val="pl-PL"/>
        </w:rPr>
        <w:t xml:space="preserve">POMOĆNI KUHAR </w:t>
      </w:r>
      <w:r w:rsidRPr="00A51738">
        <w:rPr>
          <w:rFonts w:ascii="Arial" w:hAnsi="Arial" w:cs="Arial"/>
          <w:lang w:val="pl-PL"/>
        </w:rPr>
        <w:t xml:space="preserve">(1 izvršitelj na neodređeno puno radno vrijeme) </w:t>
      </w:r>
    </w:p>
    <w:p w14:paraId="4651A9E6" w14:textId="47EDF847" w:rsidR="00892F2A" w:rsidRPr="00A51738" w:rsidRDefault="00892F2A" w:rsidP="00892F2A">
      <w:pPr>
        <w:pStyle w:val="Odlomakpopisa"/>
        <w:numPr>
          <w:ilvl w:val="0"/>
          <w:numId w:val="11"/>
        </w:numPr>
        <w:jc w:val="both"/>
        <w:rPr>
          <w:rFonts w:ascii="Arial" w:hAnsi="Arial" w:cs="Arial"/>
          <w:lang w:val="pl-PL"/>
        </w:rPr>
      </w:pPr>
      <w:r w:rsidRPr="00A51738">
        <w:rPr>
          <w:rFonts w:ascii="Arial" w:hAnsi="Arial" w:cs="Arial"/>
          <w:b/>
          <w:bCs/>
          <w:lang w:val="pl-PL"/>
        </w:rPr>
        <w:t xml:space="preserve">POMOĆNI KUHAR </w:t>
      </w:r>
      <w:r w:rsidRPr="00A51738">
        <w:rPr>
          <w:rFonts w:ascii="Arial" w:hAnsi="Arial" w:cs="Arial"/>
          <w:lang w:val="pl-PL"/>
        </w:rPr>
        <w:t xml:space="preserve">(1 izvršitelj na određeno puno radno vrijeme) - </w:t>
      </w:r>
      <w:r w:rsidRPr="00A51738">
        <w:rPr>
          <w:rFonts w:ascii="Arial" w:hAnsi="Arial" w:cs="Arial"/>
          <w:b/>
          <w:bCs/>
          <w:lang w:val="pl-PL"/>
        </w:rPr>
        <w:t>ponavljanje</w:t>
      </w:r>
      <w:r w:rsidRPr="00A51738">
        <w:rPr>
          <w:rFonts w:ascii="Arial" w:hAnsi="Arial" w:cs="Arial"/>
          <w:lang w:val="pl-PL"/>
        </w:rPr>
        <w:t xml:space="preserve"> po natječaju od 3.6.2026. </w:t>
      </w:r>
    </w:p>
    <w:p w14:paraId="45EFAFF3" w14:textId="2E0EEDE0" w:rsidR="00892F2A" w:rsidRPr="00A51738" w:rsidRDefault="00892F2A" w:rsidP="00892F2A">
      <w:pPr>
        <w:pStyle w:val="Odlomakpopisa"/>
        <w:numPr>
          <w:ilvl w:val="0"/>
          <w:numId w:val="11"/>
        </w:numPr>
        <w:jc w:val="both"/>
        <w:rPr>
          <w:rFonts w:ascii="Arial" w:hAnsi="Arial" w:cs="Arial"/>
          <w:lang w:val="pl-PL"/>
        </w:rPr>
      </w:pPr>
      <w:r w:rsidRPr="00A51738">
        <w:rPr>
          <w:rFonts w:ascii="Arial" w:hAnsi="Arial" w:cs="Arial"/>
          <w:b/>
          <w:bCs/>
          <w:lang w:val="pl-PL"/>
        </w:rPr>
        <w:t xml:space="preserve">STRUČNI SURADNIK PEDAGOG </w:t>
      </w:r>
      <w:r w:rsidRPr="00A51738">
        <w:rPr>
          <w:rFonts w:ascii="Arial" w:hAnsi="Arial" w:cs="Arial"/>
          <w:lang w:val="pl-PL"/>
        </w:rPr>
        <w:t xml:space="preserve">(1 izvršitelj na neodređeno puno radno vrijeme) - </w:t>
      </w:r>
    </w:p>
    <w:p w14:paraId="173DDD7D" w14:textId="10856CA3" w:rsidR="00892F2A" w:rsidRPr="00A51738" w:rsidRDefault="00892F2A" w:rsidP="00892F2A">
      <w:pPr>
        <w:pStyle w:val="Odlomakpopisa"/>
        <w:numPr>
          <w:ilvl w:val="0"/>
          <w:numId w:val="11"/>
        </w:numPr>
        <w:jc w:val="both"/>
        <w:rPr>
          <w:rFonts w:ascii="Arial" w:hAnsi="Arial" w:cs="Arial"/>
          <w:lang w:val="pl-PL"/>
        </w:rPr>
      </w:pPr>
      <w:r w:rsidRPr="00A51738">
        <w:rPr>
          <w:rFonts w:ascii="Arial" w:hAnsi="Arial" w:cs="Arial"/>
          <w:b/>
          <w:bCs/>
          <w:lang w:val="pl-PL"/>
        </w:rPr>
        <w:t>STRUČNI SURADNIK EDUKACIJSKI REHABILITATOR</w:t>
      </w:r>
      <w:r w:rsidRPr="00A51738">
        <w:rPr>
          <w:rFonts w:ascii="Arial" w:hAnsi="Arial" w:cs="Arial"/>
          <w:lang w:val="pl-PL"/>
        </w:rPr>
        <w:t xml:space="preserve"> (1 izvršitelj na neodređeno punom radno vrijeme)</w:t>
      </w:r>
    </w:p>
    <w:p w14:paraId="3B66C094" w14:textId="0E981F3A" w:rsidR="00892F2A" w:rsidRPr="00A51738" w:rsidRDefault="00892F2A" w:rsidP="00892F2A">
      <w:pPr>
        <w:pStyle w:val="Odlomakpopisa"/>
        <w:numPr>
          <w:ilvl w:val="0"/>
          <w:numId w:val="11"/>
        </w:numPr>
        <w:jc w:val="both"/>
        <w:rPr>
          <w:rFonts w:ascii="Arial" w:hAnsi="Arial" w:cs="Arial"/>
          <w:lang w:val="pl-PL"/>
        </w:rPr>
      </w:pPr>
      <w:r w:rsidRPr="00A51738">
        <w:rPr>
          <w:rFonts w:ascii="Arial" w:hAnsi="Arial" w:cs="Arial"/>
          <w:b/>
          <w:bCs/>
          <w:lang w:val="pl-PL"/>
        </w:rPr>
        <w:t>STRUČNI SURADNIK PEDAGOG</w:t>
      </w:r>
      <w:r w:rsidRPr="00A51738">
        <w:rPr>
          <w:rFonts w:ascii="Arial" w:hAnsi="Arial" w:cs="Arial"/>
          <w:lang w:val="pl-PL"/>
        </w:rPr>
        <w:t xml:space="preserve"> (za skupine pripadnika talijanske nacionalne manjine)- 1 izvršitelj na neodređeno puno radno vrijeme</w:t>
      </w:r>
    </w:p>
    <w:p w14:paraId="61B8B317" w14:textId="6588DC91" w:rsidR="00892F2A" w:rsidRPr="00603C14" w:rsidRDefault="00892F2A" w:rsidP="00892F2A">
      <w:pPr>
        <w:pStyle w:val="Odlomakpopisa"/>
        <w:numPr>
          <w:ilvl w:val="0"/>
          <w:numId w:val="11"/>
        </w:numPr>
        <w:jc w:val="both"/>
        <w:rPr>
          <w:rFonts w:ascii="Arial" w:eastAsia="Calibri" w:hAnsi="Arial" w:cs="Arial"/>
          <w:b/>
          <w:bCs/>
          <w:kern w:val="0"/>
          <w:lang w:val="pl-PL"/>
        </w:rPr>
      </w:pPr>
      <w:r w:rsidRPr="00A51738">
        <w:rPr>
          <w:rFonts w:ascii="Arial" w:hAnsi="Arial" w:cs="Arial"/>
          <w:b/>
          <w:bCs/>
          <w:lang w:val="pl-PL"/>
        </w:rPr>
        <w:t>STRUČNI SURADNIK PSIHOLOG</w:t>
      </w:r>
      <w:r w:rsidRPr="00A51738">
        <w:rPr>
          <w:rFonts w:ascii="Arial" w:hAnsi="Arial" w:cs="Arial"/>
          <w:lang w:val="pl-PL"/>
        </w:rPr>
        <w:t xml:space="preserve"> (1 izvršitelj na određeno puno radno vrijeme) </w:t>
      </w:r>
    </w:p>
    <w:p w14:paraId="3F9B526F" w14:textId="77777777" w:rsidR="00484297" w:rsidRDefault="00484297" w:rsidP="00892F2A">
      <w:pPr>
        <w:jc w:val="both"/>
        <w:rPr>
          <w:rFonts w:ascii="Arial" w:eastAsia="Calibri" w:hAnsi="Arial" w:cs="Arial"/>
          <w:b/>
          <w:bCs/>
          <w:kern w:val="0"/>
          <w:lang w:val="pl-PL"/>
        </w:rPr>
      </w:pPr>
    </w:p>
    <w:p w14:paraId="53CD7F85" w14:textId="77777777" w:rsidR="00EB12B8" w:rsidRPr="00892F2A" w:rsidRDefault="00EB12B8" w:rsidP="00892F2A">
      <w:pPr>
        <w:jc w:val="both"/>
        <w:rPr>
          <w:rFonts w:ascii="Arial" w:eastAsia="Calibri" w:hAnsi="Arial" w:cs="Arial"/>
          <w:b/>
          <w:bCs/>
          <w:kern w:val="0"/>
          <w:lang w:val="pl-PL"/>
        </w:rPr>
      </w:pPr>
    </w:p>
    <w:p w14:paraId="3A4A2F59" w14:textId="77777777" w:rsidR="00DF2D1E" w:rsidRDefault="00DF2D1E" w:rsidP="00DF2D1E">
      <w:pPr>
        <w:numPr>
          <w:ilvl w:val="0"/>
          <w:numId w:val="3"/>
        </w:numPr>
        <w:spacing w:after="0" w:line="240" w:lineRule="auto"/>
        <w:jc w:val="both"/>
        <w:rPr>
          <w:rFonts w:ascii="Arial" w:eastAsia="Calibri" w:hAnsi="Arial" w:cs="Arial"/>
          <w:b/>
          <w:bCs/>
          <w:kern w:val="0"/>
        </w:rPr>
      </w:pPr>
      <w:r>
        <w:rPr>
          <w:rFonts w:ascii="Arial" w:eastAsia="Calibri" w:hAnsi="Arial" w:cs="Arial"/>
          <w:b/>
          <w:bCs/>
          <w:kern w:val="0"/>
        </w:rPr>
        <w:t>Dopis radnice - zamolba za nastavkom rada nakon 65 godina života</w:t>
      </w:r>
    </w:p>
    <w:p w14:paraId="0C225DF0" w14:textId="77777777" w:rsidR="00927220" w:rsidRDefault="00927220" w:rsidP="003B485A">
      <w:pPr>
        <w:spacing w:after="0" w:line="240" w:lineRule="auto"/>
        <w:ind w:firstLine="426"/>
        <w:jc w:val="both"/>
        <w:rPr>
          <w:rFonts w:ascii="Arial" w:eastAsia="Times New Roman" w:hAnsi="Arial" w:cs="Arial"/>
          <w:kern w:val="0"/>
          <w:lang w:val="es-ES" w:eastAsia="hr-HR"/>
          <w14:ligatures w14:val="none"/>
        </w:rPr>
      </w:pPr>
    </w:p>
    <w:p w14:paraId="7E7789A2" w14:textId="7C4D7E4A" w:rsidR="00927220" w:rsidRDefault="00927220" w:rsidP="003B485A">
      <w:pPr>
        <w:spacing w:after="0" w:line="240" w:lineRule="auto"/>
        <w:ind w:firstLine="426"/>
        <w:jc w:val="both"/>
        <w:rPr>
          <w:rFonts w:ascii="Arial" w:eastAsia="Times New Roman" w:hAnsi="Arial" w:cs="Arial"/>
          <w:kern w:val="0"/>
          <w:lang w:val="es-ES" w:eastAsia="hr-HR"/>
          <w14:ligatures w14:val="none"/>
        </w:rPr>
      </w:pPr>
      <w:r>
        <w:rPr>
          <w:rFonts w:ascii="Arial" w:eastAsia="Times New Roman" w:hAnsi="Arial" w:cs="Arial"/>
          <w:kern w:val="0"/>
          <w:lang w:val="es-ES" w:eastAsia="hr-HR"/>
          <w14:ligatures w14:val="none"/>
        </w:rPr>
        <w:t xml:space="preserve">Upravno vijeće donijelo je sljedeći </w:t>
      </w:r>
    </w:p>
    <w:p w14:paraId="547D84BE" w14:textId="18329444" w:rsidR="00927220" w:rsidRDefault="00927220" w:rsidP="00927220">
      <w:pPr>
        <w:spacing w:after="0" w:line="240" w:lineRule="auto"/>
        <w:jc w:val="center"/>
        <w:rPr>
          <w:rFonts w:ascii="Arial" w:eastAsia="Times New Roman" w:hAnsi="Arial" w:cs="Arial"/>
          <w:b/>
          <w:bCs/>
          <w:kern w:val="0"/>
          <w:lang w:val="es-ES" w:eastAsia="hr-HR"/>
          <w14:ligatures w14:val="none"/>
        </w:rPr>
      </w:pPr>
      <w:r w:rsidRPr="00927220">
        <w:rPr>
          <w:rFonts w:ascii="Arial" w:eastAsia="Times New Roman" w:hAnsi="Arial" w:cs="Arial"/>
          <w:b/>
          <w:bCs/>
          <w:kern w:val="0"/>
          <w:lang w:val="es-ES" w:eastAsia="hr-HR"/>
          <w14:ligatures w14:val="none"/>
        </w:rPr>
        <w:t>z a k lj u č a k</w:t>
      </w:r>
    </w:p>
    <w:p w14:paraId="1EA936AF" w14:textId="58D2B99B" w:rsidR="00927220" w:rsidRDefault="000C74EC" w:rsidP="00927220">
      <w:pPr>
        <w:spacing w:after="0" w:line="240" w:lineRule="auto"/>
        <w:jc w:val="both"/>
        <w:rPr>
          <w:rFonts w:ascii="Arial" w:eastAsia="Times New Roman" w:hAnsi="Arial" w:cs="Arial"/>
          <w:b/>
          <w:bCs/>
          <w:kern w:val="0"/>
          <w:lang w:val="es-ES" w:eastAsia="hr-HR"/>
          <w14:ligatures w14:val="none"/>
        </w:rPr>
      </w:pPr>
      <w:r>
        <w:rPr>
          <w:rFonts w:ascii="Arial" w:eastAsia="Times New Roman" w:hAnsi="Arial" w:cs="Arial"/>
          <w:b/>
          <w:bCs/>
          <w:kern w:val="0"/>
          <w:lang w:val="es-ES" w:eastAsia="hr-HR"/>
          <w14:ligatures w14:val="none"/>
        </w:rPr>
        <w:t xml:space="preserve">Temeljem pozitivnih propisa Upravno vijeće prema prijedlogu ravnatelja odlučuje o zasnivanju i prestanku radnog odnosa. </w:t>
      </w:r>
      <w:r w:rsidR="00927220">
        <w:rPr>
          <w:rFonts w:ascii="Arial" w:eastAsia="Times New Roman" w:hAnsi="Arial" w:cs="Arial"/>
          <w:b/>
          <w:bCs/>
          <w:kern w:val="0"/>
          <w:lang w:val="es-ES" w:eastAsia="hr-HR"/>
          <w14:ligatures w14:val="none"/>
        </w:rPr>
        <w:t xml:space="preserve">Upravno vijeće nema </w:t>
      </w:r>
      <w:r w:rsidR="00F838E9">
        <w:rPr>
          <w:rFonts w:ascii="Arial" w:eastAsia="Times New Roman" w:hAnsi="Arial" w:cs="Arial"/>
          <w:b/>
          <w:bCs/>
          <w:kern w:val="0"/>
          <w:lang w:val="es-ES" w:eastAsia="hr-HR"/>
          <w14:ligatures w14:val="none"/>
        </w:rPr>
        <w:t>ovlasti</w:t>
      </w:r>
      <w:r w:rsidR="00927220">
        <w:rPr>
          <w:rFonts w:ascii="Arial" w:eastAsia="Times New Roman" w:hAnsi="Arial" w:cs="Arial"/>
          <w:b/>
          <w:bCs/>
          <w:kern w:val="0"/>
          <w:lang w:val="es-ES" w:eastAsia="hr-HR"/>
          <w14:ligatures w14:val="none"/>
        </w:rPr>
        <w:t xml:space="preserve"> i ne može odlučivati o nastavku radnog odnosa u slučaj</w:t>
      </w:r>
      <w:r>
        <w:rPr>
          <w:rFonts w:ascii="Arial" w:eastAsia="Times New Roman" w:hAnsi="Arial" w:cs="Arial"/>
          <w:b/>
          <w:bCs/>
          <w:kern w:val="0"/>
          <w:lang w:val="es-ES" w:eastAsia="hr-HR"/>
          <w14:ligatures w14:val="none"/>
        </w:rPr>
        <w:t>u</w:t>
      </w:r>
      <w:r w:rsidR="00927220">
        <w:rPr>
          <w:rFonts w:ascii="Arial" w:eastAsia="Times New Roman" w:hAnsi="Arial" w:cs="Arial"/>
          <w:b/>
          <w:bCs/>
          <w:kern w:val="0"/>
          <w:lang w:val="es-ES" w:eastAsia="hr-HR"/>
          <w14:ligatures w14:val="none"/>
        </w:rPr>
        <w:t xml:space="preserve"> kada Zakon o radu utvrđuje prestanak ugovora o radu te u ovom slučaju izričito navodi da ugovor o radu prestaje</w:t>
      </w:r>
      <w:r>
        <w:rPr>
          <w:rFonts w:ascii="Arial" w:eastAsia="Times New Roman" w:hAnsi="Arial" w:cs="Arial"/>
          <w:b/>
          <w:bCs/>
          <w:kern w:val="0"/>
          <w:lang w:val="es-ES" w:eastAsia="hr-HR"/>
          <w14:ligatures w14:val="none"/>
        </w:rPr>
        <w:t xml:space="preserve"> kada radnik navrši 65 godina života i 15 godina mirovinskog staža osim ako se poslodavac i </w:t>
      </w:r>
      <w:proofErr w:type="gramStart"/>
      <w:r>
        <w:rPr>
          <w:rFonts w:ascii="Arial" w:eastAsia="Times New Roman" w:hAnsi="Arial" w:cs="Arial"/>
          <w:b/>
          <w:bCs/>
          <w:kern w:val="0"/>
          <w:lang w:val="es-ES" w:eastAsia="hr-HR"/>
          <w14:ligatures w14:val="none"/>
        </w:rPr>
        <w:t>radnik  drukčije</w:t>
      </w:r>
      <w:proofErr w:type="gramEnd"/>
      <w:r>
        <w:rPr>
          <w:rFonts w:ascii="Arial" w:eastAsia="Times New Roman" w:hAnsi="Arial" w:cs="Arial"/>
          <w:b/>
          <w:bCs/>
          <w:kern w:val="0"/>
          <w:lang w:val="es-ES" w:eastAsia="hr-HR"/>
          <w14:ligatures w14:val="none"/>
        </w:rPr>
        <w:t xml:space="preserve"> ne dogovore.</w:t>
      </w:r>
    </w:p>
    <w:p w14:paraId="52DDE52E" w14:textId="7C9D0AF8" w:rsidR="00F838E9" w:rsidRDefault="00F838E9" w:rsidP="00927220">
      <w:pPr>
        <w:spacing w:after="0" w:line="240" w:lineRule="auto"/>
        <w:jc w:val="both"/>
        <w:rPr>
          <w:rFonts w:ascii="Arial" w:eastAsia="Times New Roman" w:hAnsi="Arial" w:cs="Arial"/>
          <w:b/>
          <w:bCs/>
          <w:kern w:val="0"/>
          <w:lang w:val="es-ES" w:eastAsia="hr-HR"/>
          <w14:ligatures w14:val="none"/>
        </w:rPr>
      </w:pPr>
      <w:r>
        <w:rPr>
          <w:rFonts w:ascii="Arial" w:eastAsia="Times New Roman" w:hAnsi="Arial" w:cs="Arial"/>
          <w:b/>
          <w:bCs/>
          <w:kern w:val="0"/>
          <w:lang w:val="es-ES" w:eastAsia="hr-HR"/>
          <w14:ligatures w14:val="none"/>
        </w:rPr>
        <w:t>Upravno vijeće će se dopisom očitovati djelatnici na način kako je zaključeno.</w:t>
      </w:r>
    </w:p>
    <w:p w14:paraId="5A136FA0" w14:textId="77777777" w:rsidR="002429D6" w:rsidRDefault="002429D6" w:rsidP="00927220">
      <w:pPr>
        <w:spacing w:after="0" w:line="240" w:lineRule="auto"/>
        <w:jc w:val="both"/>
        <w:rPr>
          <w:rFonts w:ascii="Arial" w:eastAsia="Times New Roman" w:hAnsi="Arial" w:cs="Arial"/>
          <w:b/>
          <w:bCs/>
          <w:kern w:val="0"/>
          <w:lang w:val="es-ES" w:eastAsia="hr-HR"/>
          <w14:ligatures w14:val="none"/>
        </w:rPr>
      </w:pPr>
    </w:p>
    <w:p w14:paraId="6D5189ED" w14:textId="77777777" w:rsidR="002429D6" w:rsidRPr="00927220" w:rsidRDefault="002429D6" w:rsidP="00927220">
      <w:pPr>
        <w:spacing w:after="0" w:line="240" w:lineRule="auto"/>
        <w:jc w:val="both"/>
        <w:rPr>
          <w:rFonts w:ascii="Arial" w:eastAsia="Calibri" w:hAnsi="Arial" w:cs="Arial"/>
          <w:b/>
          <w:bCs/>
          <w:kern w:val="0"/>
        </w:rPr>
      </w:pPr>
    </w:p>
    <w:p w14:paraId="01664429" w14:textId="77777777" w:rsidR="00603C14" w:rsidRPr="008B76E9" w:rsidRDefault="00603C14" w:rsidP="00603C14">
      <w:pPr>
        <w:spacing w:after="0" w:line="240" w:lineRule="auto"/>
        <w:jc w:val="both"/>
        <w:rPr>
          <w:rFonts w:ascii="Arial" w:eastAsia="Calibri" w:hAnsi="Arial" w:cs="Arial"/>
          <w:b/>
          <w:bCs/>
          <w:kern w:val="0"/>
        </w:rPr>
      </w:pPr>
    </w:p>
    <w:p w14:paraId="4B07475E" w14:textId="77777777" w:rsidR="00DF2D1E" w:rsidRDefault="00DF2D1E" w:rsidP="00DF2D1E">
      <w:pPr>
        <w:numPr>
          <w:ilvl w:val="0"/>
          <w:numId w:val="3"/>
        </w:numPr>
        <w:spacing w:after="0" w:line="240" w:lineRule="auto"/>
        <w:rPr>
          <w:rFonts w:ascii="Arial" w:eastAsia="Calibri" w:hAnsi="Arial" w:cs="Arial"/>
          <w:b/>
          <w:bCs/>
          <w:kern w:val="0"/>
        </w:rPr>
      </w:pPr>
      <w:r>
        <w:rPr>
          <w:rFonts w:ascii="Arial" w:eastAsia="Calibri" w:hAnsi="Arial" w:cs="Arial"/>
          <w:b/>
          <w:bCs/>
          <w:kern w:val="0"/>
        </w:rPr>
        <w:t>Donošenje odluka o izmjeni ugovora o radu radnica koje imaju zasnovan radni odnos na neodređeno vrijeme</w:t>
      </w:r>
    </w:p>
    <w:p w14:paraId="6B064092" w14:textId="77777777" w:rsidR="00DE594C" w:rsidRDefault="00DE594C" w:rsidP="00DE594C">
      <w:pPr>
        <w:spacing w:after="0" w:line="240" w:lineRule="auto"/>
        <w:jc w:val="both"/>
        <w:rPr>
          <w:rFonts w:ascii="Arial" w:eastAsia="Calibri" w:hAnsi="Arial" w:cs="Arial"/>
          <w:kern w:val="0"/>
        </w:rPr>
      </w:pPr>
    </w:p>
    <w:p w14:paraId="0303F1A6" w14:textId="77777777" w:rsidR="001149D9" w:rsidRDefault="001149D9" w:rsidP="001149D9">
      <w:pPr>
        <w:pStyle w:val="Odlomakpopisa"/>
        <w:numPr>
          <w:ilvl w:val="0"/>
          <w:numId w:val="17"/>
        </w:numPr>
        <w:tabs>
          <w:tab w:val="left" w:pos="2103"/>
        </w:tabs>
        <w:spacing w:after="0" w:line="240" w:lineRule="auto"/>
        <w:ind w:hanging="720"/>
        <w:jc w:val="both"/>
        <w:rPr>
          <w:rFonts w:ascii="Arial" w:eastAsia="Calibri" w:hAnsi="Arial" w:cs="Arial"/>
          <w:kern w:val="0"/>
          <w:sz w:val="24"/>
          <w:szCs w:val="24"/>
          <w:lang w:eastAsia="hr-HR"/>
          <w14:ligatures w14:val="none"/>
        </w:rPr>
      </w:pPr>
    </w:p>
    <w:p w14:paraId="74084271" w14:textId="442CBAB8" w:rsidR="00DE594C" w:rsidRPr="001149D9" w:rsidRDefault="00DE594C" w:rsidP="001149D9">
      <w:pPr>
        <w:tabs>
          <w:tab w:val="left" w:pos="2103"/>
        </w:tabs>
        <w:spacing w:after="0" w:line="240" w:lineRule="auto"/>
        <w:jc w:val="both"/>
        <w:rPr>
          <w:rFonts w:ascii="Arial" w:eastAsia="Calibri" w:hAnsi="Arial" w:cs="Arial"/>
          <w:kern w:val="0"/>
          <w:sz w:val="24"/>
          <w:szCs w:val="24"/>
          <w:lang w:eastAsia="hr-HR"/>
          <w14:ligatures w14:val="none"/>
        </w:rPr>
      </w:pPr>
      <w:r w:rsidRPr="001149D9">
        <w:rPr>
          <w:rFonts w:ascii="Arial" w:eastAsia="Calibri" w:hAnsi="Arial" w:cs="Arial"/>
          <w:kern w:val="0"/>
          <w:sz w:val="24"/>
          <w:szCs w:val="24"/>
          <w:lang w:eastAsia="hr-HR"/>
          <w14:ligatures w14:val="none"/>
        </w:rPr>
        <w:t>Upravno vijeće jednoglasno donosi sljedeću</w:t>
      </w:r>
    </w:p>
    <w:p w14:paraId="7BE9D7A4" w14:textId="77777777" w:rsidR="00DE594C" w:rsidRPr="000C303E" w:rsidRDefault="00DE594C" w:rsidP="00DE594C">
      <w:pPr>
        <w:tabs>
          <w:tab w:val="left" w:pos="2103"/>
        </w:tabs>
        <w:spacing w:after="0" w:line="240" w:lineRule="auto"/>
        <w:jc w:val="both"/>
        <w:rPr>
          <w:rFonts w:ascii="Arial" w:eastAsia="Calibri" w:hAnsi="Arial" w:cs="Arial"/>
          <w:kern w:val="0"/>
          <w:sz w:val="24"/>
          <w:szCs w:val="24"/>
          <w:lang w:eastAsia="hr-HR"/>
          <w14:ligatures w14:val="none"/>
        </w:rPr>
      </w:pPr>
    </w:p>
    <w:p w14:paraId="5502B2AD" w14:textId="77777777" w:rsidR="00DE594C" w:rsidRDefault="00DE594C" w:rsidP="00DE594C">
      <w:pPr>
        <w:pStyle w:val="Odlomakpopisa"/>
        <w:ind w:left="0"/>
        <w:jc w:val="center"/>
        <w:rPr>
          <w:rFonts w:ascii="Arial" w:eastAsia="Calibri" w:hAnsi="Arial" w:cs="Arial"/>
          <w:b/>
          <w:bCs/>
          <w:kern w:val="0"/>
        </w:rPr>
      </w:pPr>
      <w:r>
        <w:rPr>
          <w:rFonts w:ascii="Arial" w:eastAsia="Calibri" w:hAnsi="Arial" w:cs="Arial"/>
          <w:b/>
          <w:bCs/>
          <w:kern w:val="0"/>
        </w:rPr>
        <w:lastRenderedPageBreak/>
        <w:t>O D L U K U</w:t>
      </w:r>
    </w:p>
    <w:p w14:paraId="638D79AD" w14:textId="32A17BAE" w:rsidR="00DE594C" w:rsidRPr="00801898" w:rsidRDefault="00DE594C" w:rsidP="00DE594C">
      <w:pPr>
        <w:pStyle w:val="Odlomakpopisa"/>
        <w:ind w:left="0"/>
        <w:jc w:val="both"/>
        <w:rPr>
          <w:rFonts w:ascii="Arial" w:eastAsia="Calibri" w:hAnsi="Arial" w:cs="Arial"/>
          <w:b/>
          <w:bCs/>
          <w:kern w:val="0"/>
        </w:rPr>
      </w:pPr>
      <w:r>
        <w:rPr>
          <w:rFonts w:ascii="Arial" w:eastAsia="Calibri" w:hAnsi="Arial" w:cs="Arial"/>
          <w:b/>
          <w:bCs/>
          <w:kern w:val="0"/>
        </w:rPr>
        <w:t>1.</w:t>
      </w:r>
      <w:r>
        <w:rPr>
          <w:rFonts w:ascii="Arial" w:eastAsia="Calibri" w:hAnsi="Arial" w:cs="Arial"/>
          <w:b/>
          <w:bCs/>
          <w:kern w:val="0"/>
        </w:rPr>
        <w:tab/>
      </w:r>
      <w:r w:rsidRPr="00E8798F">
        <w:rPr>
          <w:rFonts w:ascii="Arial" w:eastAsia="Calibri" w:hAnsi="Arial" w:cs="Arial"/>
          <w:b/>
          <w:kern w:val="0"/>
          <w14:ligatures w14:val="none"/>
        </w:rPr>
        <w:t xml:space="preserve">Radno mjesto </w:t>
      </w:r>
      <w:r>
        <w:rPr>
          <w:rFonts w:ascii="Arial" w:eastAsia="Calibri" w:hAnsi="Arial" w:cs="Arial"/>
          <w:b/>
          <w:bCs/>
          <w:kern w:val="0"/>
        </w:rPr>
        <w:t>Stručni suradnik pedagog</w:t>
      </w:r>
      <w:r w:rsidRPr="00E8798F">
        <w:rPr>
          <w:rFonts w:ascii="Arial" w:eastAsia="Calibri" w:hAnsi="Arial" w:cs="Arial"/>
          <w:b/>
          <w:kern w:val="0"/>
          <w14:ligatures w14:val="none"/>
        </w:rPr>
        <w:t xml:space="preserve"> popunit  će se bez</w:t>
      </w:r>
      <w:r>
        <w:rPr>
          <w:rFonts w:ascii="Arial" w:eastAsia="Calibri" w:hAnsi="Arial" w:cs="Arial"/>
          <w:b/>
          <w:kern w:val="0"/>
          <w14:ligatures w14:val="none"/>
        </w:rPr>
        <w:t xml:space="preserve"> </w:t>
      </w:r>
      <w:r w:rsidRPr="00E8798F">
        <w:rPr>
          <w:rFonts w:ascii="Arial" w:eastAsia="Calibri" w:hAnsi="Arial" w:cs="Arial"/>
          <w:b/>
          <w:kern w:val="0"/>
          <w14:ligatures w14:val="none"/>
        </w:rPr>
        <w:t xml:space="preserve">objave natječaja,  temeljem </w:t>
      </w:r>
      <w:r w:rsidRPr="00B219CF">
        <w:rPr>
          <w:rFonts w:ascii="Arial" w:eastAsia="Calibri" w:hAnsi="Arial" w:cs="Arial"/>
          <w:b/>
          <w:kern w:val="0"/>
          <w14:ligatures w14:val="none"/>
        </w:rPr>
        <w:t>članka 26. Zakona o predškolskom odgoju i obrazovanju, postojećim kadrom unutar Dječjeg vrtića Rijeka (dalje u tekstu: Ustanova)</w:t>
      </w:r>
    </w:p>
    <w:p w14:paraId="4581D217" w14:textId="5566F2C4" w:rsidR="00DE594C" w:rsidRDefault="00DE594C" w:rsidP="00DE594C">
      <w:pPr>
        <w:spacing w:after="0" w:line="240" w:lineRule="auto"/>
        <w:ind w:left="142"/>
        <w:jc w:val="both"/>
        <w:rPr>
          <w:rFonts w:ascii="Arial" w:eastAsia="Calibri" w:hAnsi="Arial" w:cs="Arial"/>
          <w:b/>
          <w:bCs/>
          <w:kern w:val="0"/>
        </w:rPr>
      </w:pPr>
      <w:r>
        <w:rPr>
          <w:rFonts w:ascii="Arial" w:eastAsia="Calibri" w:hAnsi="Arial" w:cs="Arial"/>
          <w:b/>
          <w:kern w:val="0"/>
          <w14:ligatures w14:val="none"/>
        </w:rPr>
        <w:t>2.</w:t>
      </w:r>
      <w:r>
        <w:rPr>
          <w:rFonts w:ascii="Arial" w:eastAsia="Calibri" w:hAnsi="Arial" w:cs="Arial"/>
          <w:b/>
          <w:kern w:val="0"/>
          <w14:ligatures w14:val="none"/>
        </w:rPr>
        <w:tab/>
        <w:t>Eliana Čavrak Toma</w:t>
      </w:r>
      <w:r w:rsidR="007B74AE">
        <w:rPr>
          <w:rFonts w:ascii="Arial" w:eastAsia="Calibri" w:hAnsi="Arial" w:cs="Arial"/>
          <w:b/>
          <w:kern w:val="0"/>
          <w14:ligatures w14:val="none"/>
        </w:rPr>
        <w:t>c</w:t>
      </w:r>
      <w:r w:rsidRPr="00E8798F">
        <w:rPr>
          <w:rFonts w:ascii="Arial" w:eastAsia="Calibri" w:hAnsi="Arial" w:cs="Arial"/>
          <w:b/>
          <w:kern w:val="0"/>
          <w14:ligatures w14:val="none"/>
        </w:rPr>
        <w:t xml:space="preserve"> (dalje u tekstu: radnica),  zaposlena na  neodređeno  puno   radno </w:t>
      </w:r>
      <w:r w:rsidRPr="00EB5F1D">
        <w:rPr>
          <w:rFonts w:ascii="Arial" w:eastAsia="Calibri" w:hAnsi="Arial" w:cs="Arial"/>
          <w:b/>
          <w:kern w:val="0"/>
          <w14:ligatures w14:val="none"/>
        </w:rPr>
        <w:t>vrijeme u Ustanovi na radnom mjestu</w:t>
      </w:r>
      <w:r>
        <w:rPr>
          <w:rFonts w:ascii="Arial" w:eastAsia="Calibri" w:hAnsi="Arial" w:cs="Arial"/>
          <w:b/>
          <w:kern w:val="0"/>
          <w14:ligatures w14:val="none"/>
        </w:rPr>
        <w:t xml:space="preserve"> </w:t>
      </w:r>
      <w:r w:rsidRPr="00DE594C">
        <w:rPr>
          <w:rFonts w:ascii="Arial" w:eastAsia="Calibri" w:hAnsi="Arial" w:cs="Arial"/>
          <w:b/>
          <w:bCs/>
          <w:kern w:val="0"/>
        </w:rPr>
        <w:t>Stručni suradnik pedagog za program talijanske nacionalne manjine</w:t>
      </w:r>
      <w:r w:rsidRPr="00DE594C">
        <w:rPr>
          <w:rFonts w:ascii="Arial" w:eastAsia="Calibri" w:hAnsi="Arial" w:cs="Arial"/>
          <w:b/>
          <w:bCs/>
          <w:kern w:val="0"/>
          <w14:ligatures w14:val="none"/>
        </w:rPr>
        <w:t>, radi potreba po</w:t>
      </w:r>
      <w:r w:rsidRPr="00EB5F1D">
        <w:rPr>
          <w:rFonts w:ascii="Arial" w:eastAsia="Calibri" w:hAnsi="Arial" w:cs="Arial"/>
          <w:b/>
          <w:kern w:val="0"/>
          <w14:ligatures w14:val="none"/>
        </w:rPr>
        <w:t xml:space="preserve">sla i osiguranja kontinuiteta rada, raspoređuje se na radno mjesto </w:t>
      </w:r>
      <w:r>
        <w:rPr>
          <w:rFonts w:ascii="Arial" w:eastAsia="Calibri" w:hAnsi="Arial" w:cs="Arial"/>
          <w:b/>
          <w:bCs/>
          <w:kern w:val="0"/>
        </w:rPr>
        <w:t>Stručni suradnik pedagog.</w:t>
      </w:r>
    </w:p>
    <w:p w14:paraId="206599F1" w14:textId="77777777" w:rsidR="00DE594C" w:rsidRPr="00EB5F1D" w:rsidRDefault="00DE594C" w:rsidP="00DE594C">
      <w:pPr>
        <w:spacing w:after="0" w:line="240" w:lineRule="auto"/>
        <w:ind w:left="142"/>
        <w:jc w:val="both"/>
        <w:rPr>
          <w:rFonts w:ascii="Arial" w:eastAsia="Calibri" w:hAnsi="Arial" w:cs="Arial"/>
          <w:b/>
          <w:kern w:val="0"/>
          <w14:ligatures w14:val="none"/>
        </w:rPr>
      </w:pPr>
    </w:p>
    <w:p w14:paraId="74CF875E" w14:textId="77777777" w:rsidR="00DE594C" w:rsidRPr="00E8798F" w:rsidRDefault="00DE594C" w:rsidP="00DE594C">
      <w:pPr>
        <w:spacing w:after="0" w:line="240" w:lineRule="auto"/>
        <w:ind w:left="142"/>
        <w:jc w:val="both"/>
        <w:rPr>
          <w:rFonts w:ascii="Arial" w:eastAsia="Calibri" w:hAnsi="Arial" w:cs="Arial"/>
          <w:b/>
          <w:kern w:val="0"/>
          <w14:ligatures w14:val="none"/>
        </w:rPr>
      </w:pPr>
      <w:r>
        <w:rPr>
          <w:rFonts w:ascii="Arial" w:eastAsia="Calibri" w:hAnsi="Arial" w:cs="Arial"/>
          <w:b/>
          <w:kern w:val="0"/>
          <w14:ligatures w14:val="none"/>
        </w:rPr>
        <w:t xml:space="preserve">3.      </w:t>
      </w:r>
      <w:r w:rsidRPr="00E8798F">
        <w:rPr>
          <w:rFonts w:ascii="Arial" w:eastAsia="Calibri" w:hAnsi="Arial" w:cs="Arial"/>
          <w:b/>
          <w:kern w:val="0"/>
          <w14:ligatures w14:val="none"/>
        </w:rPr>
        <w:t xml:space="preserve">Ustanova  će s  radnicom    zaključiti   dodatak  (aneks)   Ugovoru  o  radu  na </w:t>
      </w:r>
    </w:p>
    <w:p w14:paraId="588912AA" w14:textId="77777777" w:rsidR="00DE594C" w:rsidRDefault="00DE594C" w:rsidP="00DE594C">
      <w:pPr>
        <w:spacing w:after="0" w:line="240" w:lineRule="auto"/>
        <w:jc w:val="both"/>
        <w:rPr>
          <w:rFonts w:ascii="Arial" w:eastAsia="Calibri" w:hAnsi="Arial" w:cs="Arial"/>
          <w:b/>
          <w:kern w:val="0"/>
          <w14:ligatures w14:val="none"/>
        </w:rPr>
      </w:pPr>
      <w:r w:rsidRPr="00801898">
        <w:rPr>
          <w:rFonts w:ascii="Arial" w:eastAsia="Calibri" w:hAnsi="Arial" w:cs="Arial"/>
          <w:b/>
          <w:kern w:val="0"/>
          <w14:ligatures w14:val="none"/>
        </w:rPr>
        <w:t>neodređeno vrijeme</w:t>
      </w:r>
      <w:r w:rsidRPr="00E8798F">
        <w:rPr>
          <w:rFonts w:ascii="Arial" w:eastAsia="Calibri" w:hAnsi="Arial" w:cs="Arial"/>
          <w:b/>
          <w:kern w:val="0"/>
          <w14:ligatures w14:val="none"/>
        </w:rPr>
        <w:t>, a koji se odnosi na izmjenu odredbe u odnosu na radno mjesto radnika i opis poslova. Radnica ostvaruje sva prava i obveze sukladno zakonskim i općim aktima Ustanove, a vezano uz nastalu izmjenu Ugovora o radu.</w:t>
      </w:r>
    </w:p>
    <w:p w14:paraId="3430301D" w14:textId="77777777" w:rsidR="00DE594C" w:rsidRPr="00E8798F" w:rsidRDefault="00DE594C" w:rsidP="00DE594C">
      <w:pPr>
        <w:spacing w:after="0" w:line="240" w:lineRule="auto"/>
        <w:jc w:val="both"/>
        <w:rPr>
          <w:rFonts w:ascii="Arial" w:eastAsia="Calibri" w:hAnsi="Arial" w:cs="Arial"/>
          <w:b/>
          <w:kern w:val="0"/>
          <w14:ligatures w14:val="none"/>
        </w:rPr>
      </w:pPr>
    </w:p>
    <w:p w14:paraId="197C10A4" w14:textId="38A4DD86" w:rsidR="00DE594C" w:rsidRDefault="00DE594C" w:rsidP="00DE594C">
      <w:pPr>
        <w:pStyle w:val="Odlomakpopisa"/>
        <w:spacing w:after="0" w:line="240" w:lineRule="auto"/>
        <w:rPr>
          <w:rFonts w:ascii="Arial" w:eastAsia="Calibri" w:hAnsi="Arial" w:cs="Arial"/>
          <w:b/>
          <w:bCs/>
          <w:kern w:val="0"/>
        </w:rPr>
      </w:pPr>
    </w:p>
    <w:p w14:paraId="127DF08D" w14:textId="6B30A5A8" w:rsidR="00DE594C" w:rsidRDefault="00DE594C" w:rsidP="00DE594C">
      <w:pPr>
        <w:spacing w:after="0" w:line="240" w:lineRule="auto"/>
        <w:jc w:val="both"/>
        <w:rPr>
          <w:rFonts w:ascii="Arial" w:eastAsia="Calibri" w:hAnsi="Arial" w:cs="Arial"/>
          <w:kern w:val="0"/>
        </w:rPr>
      </w:pPr>
      <w:r w:rsidRPr="00DE594C">
        <w:rPr>
          <w:rFonts w:ascii="Arial" w:eastAsia="Calibri" w:hAnsi="Arial" w:cs="Arial"/>
          <w:kern w:val="0"/>
        </w:rPr>
        <w:t>b)</w:t>
      </w:r>
      <w:r>
        <w:rPr>
          <w:rFonts w:ascii="Arial" w:eastAsia="Calibri" w:hAnsi="Arial" w:cs="Arial"/>
          <w:kern w:val="0"/>
        </w:rPr>
        <w:t xml:space="preserve"> </w:t>
      </w:r>
    </w:p>
    <w:p w14:paraId="04821F3A" w14:textId="77777777" w:rsidR="00DE594C" w:rsidRDefault="00DE594C" w:rsidP="00DE594C">
      <w:pPr>
        <w:tabs>
          <w:tab w:val="left" w:pos="2103"/>
        </w:tabs>
        <w:spacing w:after="0" w:line="240" w:lineRule="auto"/>
        <w:jc w:val="both"/>
        <w:rPr>
          <w:rFonts w:ascii="Arial" w:eastAsia="Calibri" w:hAnsi="Arial" w:cs="Arial"/>
          <w:kern w:val="0"/>
          <w:sz w:val="24"/>
          <w:szCs w:val="24"/>
          <w:lang w:eastAsia="hr-HR"/>
          <w14:ligatures w14:val="none"/>
        </w:rPr>
      </w:pPr>
      <w:r w:rsidRPr="000C303E">
        <w:rPr>
          <w:rFonts w:ascii="Arial" w:eastAsia="Calibri" w:hAnsi="Arial" w:cs="Arial"/>
          <w:kern w:val="0"/>
          <w:sz w:val="24"/>
          <w:szCs w:val="24"/>
          <w:lang w:eastAsia="hr-HR"/>
          <w14:ligatures w14:val="none"/>
        </w:rPr>
        <w:t>Upravno vijeće jednoglasno donosi sljedeću</w:t>
      </w:r>
    </w:p>
    <w:p w14:paraId="0EF4AAEC" w14:textId="77777777" w:rsidR="00DE594C" w:rsidRPr="000C303E" w:rsidRDefault="00DE594C" w:rsidP="00DE594C">
      <w:pPr>
        <w:tabs>
          <w:tab w:val="left" w:pos="2103"/>
        </w:tabs>
        <w:spacing w:after="0" w:line="240" w:lineRule="auto"/>
        <w:jc w:val="both"/>
        <w:rPr>
          <w:rFonts w:ascii="Arial" w:eastAsia="Calibri" w:hAnsi="Arial" w:cs="Arial"/>
          <w:kern w:val="0"/>
          <w:sz w:val="24"/>
          <w:szCs w:val="24"/>
          <w:lang w:eastAsia="hr-HR"/>
          <w14:ligatures w14:val="none"/>
        </w:rPr>
      </w:pPr>
    </w:p>
    <w:p w14:paraId="5B4DD1B6" w14:textId="77777777" w:rsidR="00DE594C" w:rsidRDefault="00DE594C" w:rsidP="00DE594C">
      <w:pPr>
        <w:pStyle w:val="Odlomakpopisa"/>
        <w:ind w:left="0"/>
        <w:jc w:val="center"/>
        <w:rPr>
          <w:rFonts w:ascii="Arial" w:eastAsia="Calibri" w:hAnsi="Arial" w:cs="Arial"/>
          <w:b/>
          <w:bCs/>
          <w:kern w:val="0"/>
        </w:rPr>
      </w:pPr>
      <w:r>
        <w:rPr>
          <w:rFonts w:ascii="Arial" w:eastAsia="Calibri" w:hAnsi="Arial" w:cs="Arial"/>
          <w:b/>
          <w:bCs/>
          <w:kern w:val="0"/>
        </w:rPr>
        <w:t>O D L U K U</w:t>
      </w:r>
    </w:p>
    <w:p w14:paraId="537312E0" w14:textId="40C37F70" w:rsidR="00DE594C" w:rsidRPr="00801898" w:rsidRDefault="00DE594C" w:rsidP="00DE594C">
      <w:pPr>
        <w:pStyle w:val="Odlomakpopisa"/>
        <w:ind w:left="0"/>
        <w:jc w:val="both"/>
        <w:rPr>
          <w:rFonts w:ascii="Arial" w:eastAsia="Calibri" w:hAnsi="Arial" w:cs="Arial"/>
          <w:b/>
          <w:bCs/>
          <w:kern w:val="0"/>
        </w:rPr>
      </w:pPr>
      <w:r>
        <w:rPr>
          <w:rFonts w:ascii="Arial" w:eastAsia="Calibri" w:hAnsi="Arial" w:cs="Arial"/>
          <w:b/>
          <w:bCs/>
          <w:kern w:val="0"/>
        </w:rPr>
        <w:t>1.</w:t>
      </w:r>
      <w:r>
        <w:rPr>
          <w:rFonts w:ascii="Arial" w:eastAsia="Calibri" w:hAnsi="Arial" w:cs="Arial"/>
          <w:b/>
          <w:bCs/>
          <w:kern w:val="0"/>
        </w:rPr>
        <w:tab/>
      </w:r>
      <w:r w:rsidRPr="00E8798F">
        <w:rPr>
          <w:rFonts w:ascii="Arial" w:eastAsia="Calibri" w:hAnsi="Arial" w:cs="Arial"/>
          <w:b/>
          <w:kern w:val="0"/>
          <w14:ligatures w14:val="none"/>
        </w:rPr>
        <w:t xml:space="preserve">Radno mjesto </w:t>
      </w:r>
      <w:r w:rsidR="00473CF0">
        <w:rPr>
          <w:rFonts w:ascii="Arial" w:eastAsia="Calibri" w:hAnsi="Arial" w:cs="Arial"/>
          <w:b/>
          <w:kern w:val="0"/>
          <w14:ligatures w14:val="none"/>
        </w:rPr>
        <w:t xml:space="preserve">Odgojitelj edukacijski rehabilitator </w:t>
      </w:r>
      <w:r w:rsidRPr="00E8798F">
        <w:rPr>
          <w:rFonts w:ascii="Arial" w:eastAsia="Calibri" w:hAnsi="Arial" w:cs="Arial"/>
          <w:b/>
          <w:kern w:val="0"/>
          <w14:ligatures w14:val="none"/>
        </w:rPr>
        <w:t>popunit  će se bez</w:t>
      </w:r>
      <w:r>
        <w:rPr>
          <w:rFonts w:ascii="Arial" w:eastAsia="Calibri" w:hAnsi="Arial" w:cs="Arial"/>
          <w:b/>
          <w:kern w:val="0"/>
          <w14:ligatures w14:val="none"/>
        </w:rPr>
        <w:t xml:space="preserve"> </w:t>
      </w:r>
      <w:r w:rsidRPr="00E8798F">
        <w:rPr>
          <w:rFonts w:ascii="Arial" w:eastAsia="Calibri" w:hAnsi="Arial" w:cs="Arial"/>
          <w:b/>
          <w:kern w:val="0"/>
          <w14:ligatures w14:val="none"/>
        </w:rPr>
        <w:t xml:space="preserve">objave natječaja,  temeljem </w:t>
      </w:r>
      <w:r w:rsidRPr="00B219CF">
        <w:rPr>
          <w:rFonts w:ascii="Arial" w:eastAsia="Calibri" w:hAnsi="Arial" w:cs="Arial"/>
          <w:b/>
          <w:kern w:val="0"/>
          <w14:ligatures w14:val="none"/>
        </w:rPr>
        <w:t>članka 26. Zakona o predškolskom odgoju i obrazovanju, postojećim kadrom unutar Dječjeg vrtića Rijeka (dalje u tekstu: Ustanova)</w:t>
      </w:r>
    </w:p>
    <w:p w14:paraId="00A7FA77" w14:textId="0139970E" w:rsidR="00DE594C" w:rsidRDefault="00DE594C" w:rsidP="00DE594C">
      <w:pPr>
        <w:spacing w:after="0" w:line="240" w:lineRule="auto"/>
        <w:ind w:left="142"/>
        <w:jc w:val="both"/>
        <w:rPr>
          <w:rFonts w:ascii="Arial" w:eastAsia="Calibri" w:hAnsi="Arial" w:cs="Arial"/>
          <w:b/>
          <w:bCs/>
          <w:kern w:val="0"/>
        </w:rPr>
      </w:pPr>
      <w:r>
        <w:rPr>
          <w:rFonts w:ascii="Arial" w:eastAsia="Calibri" w:hAnsi="Arial" w:cs="Arial"/>
          <w:b/>
          <w:kern w:val="0"/>
          <w14:ligatures w14:val="none"/>
        </w:rPr>
        <w:t>2.</w:t>
      </w:r>
      <w:r>
        <w:rPr>
          <w:rFonts w:ascii="Arial" w:eastAsia="Calibri" w:hAnsi="Arial" w:cs="Arial"/>
          <w:b/>
          <w:kern w:val="0"/>
          <w14:ligatures w14:val="none"/>
        </w:rPr>
        <w:tab/>
      </w:r>
      <w:r w:rsidR="00473CF0">
        <w:rPr>
          <w:rFonts w:ascii="Arial" w:eastAsia="Calibri" w:hAnsi="Arial" w:cs="Arial"/>
          <w:b/>
          <w:kern w:val="0"/>
          <w14:ligatures w14:val="none"/>
        </w:rPr>
        <w:t>Lidija Nekić</w:t>
      </w:r>
      <w:r w:rsidRPr="00E8798F">
        <w:rPr>
          <w:rFonts w:ascii="Arial" w:eastAsia="Calibri" w:hAnsi="Arial" w:cs="Arial"/>
          <w:b/>
          <w:kern w:val="0"/>
          <w14:ligatures w14:val="none"/>
        </w:rPr>
        <w:t xml:space="preserve"> (dalje u tekstu: radnica),  zaposlena na  neodređeno  puno   radno </w:t>
      </w:r>
      <w:r w:rsidRPr="00EB5F1D">
        <w:rPr>
          <w:rFonts w:ascii="Arial" w:eastAsia="Calibri" w:hAnsi="Arial" w:cs="Arial"/>
          <w:b/>
          <w:kern w:val="0"/>
          <w14:ligatures w14:val="none"/>
        </w:rPr>
        <w:t>vrijeme u Ustanovi na radnom mjestu</w:t>
      </w:r>
      <w:r>
        <w:rPr>
          <w:rFonts w:ascii="Arial" w:eastAsia="Calibri" w:hAnsi="Arial" w:cs="Arial"/>
          <w:b/>
          <w:kern w:val="0"/>
          <w14:ligatures w14:val="none"/>
        </w:rPr>
        <w:t xml:space="preserve"> </w:t>
      </w:r>
      <w:r w:rsidRPr="00DE594C">
        <w:rPr>
          <w:rFonts w:ascii="Arial" w:eastAsia="Calibri" w:hAnsi="Arial" w:cs="Arial"/>
          <w:b/>
          <w:bCs/>
          <w:kern w:val="0"/>
        </w:rPr>
        <w:t>Stručni suradnik</w:t>
      </w:r>
      <w:r w:rsidR="00473CF0">
        <w:rPr>
          <w:rFonts w:ascii="Arial" w:eastAsia="Calibri" w:hAnsi="Arial" w:cs="Arial"/>
          <w:b/>
          <w:bCs/>
          <w:kern w:val="0"/>
        </w:rPr>
        <w:t xml:space="preserve"> edukacijski rehabilitator</w:t>
      </w:r>
      <w:r w:rsidRPr="00DE594C">
        <w:rPr>
          <w:rFonts w:ascii="Arial" w:eastAsia="Calibri" w:hAnsi="Arial" w:cs="Arial"/>
          <w:b/>
          <w:bCs/>
          <w:kern w:val="0"/>
          <w14:ligatures w14:val="none"/>
        </w:rPr>
        <w:t>, radi potreba po</w:t>
      </w:r>
      <w:r w:rsidRPr="00EB5F1D">
        <w:rPr>
          <w:rFonts w:ascii="Arial" w:eastAsia="Calibri" w:hAnsi="Arial" w:cs="Arial"/>
          <w:b/>
          <w:kern w:val="0"/>
          <w14:ligatures w14:val="none"/>
        </w:rPr>
        <w:t xml:space="preserve">sla i osiguranja kontinuiteta rada, raspoređuje se na radno mjesto </w:t>
      </w:r>
      <w:r w:rsidR="00473CF0">
        <w:rPr>
          <w:rFonts w:ascii="Arial" w:eastAsia="Calibri" w:hAnsi="Arial" w:cs="Arial"/>
          <w:b/>
          <w:bCs/>
          <w:kern w:val="0"/>
        </w:rPr>
        <w:t>Odgojitelj edukacijski rehabilitator.</w:t>
      </w:r>
    </w:p>
    <w:p w14:paraId="47404799" w14:textId="77777777" w:rsidR="00DE594C" w:rsidRPr="00EB5F1D" w:rsidRDefault="00DE594C" w:rsidP="00DE594C">
      <w:pPr>
        <w:spacing w:after="0" w:line="240" w:lineRule="auto"/>
        <w:ind w:left="142"/>
        <w:jc w:val="both"/>
        <w:rPr>
          <w:rFonts w:ascii="Arial" w:eastAsia="Calibri" w:hAnsi="Arial" w:cs="Arial"/>
          <w:b/>
          <w:kern w:val="0"/>
          <w14:ligatures w14:val="none"/>
        </w:rPr>
      </w:pPr>
    </w:p>
    <w:p w14:paraId="0807A469" w14:textId="77777777" w:rsidR="00DE594C" w:rsidRPr="00E8798F" w:rsidRDefault="00DE594C" w:rsidP="00DE594C">
      <w:pPr>
        <w:spacing w:after="0" w:line="240" w:lineRule="auto"/>
        <w:ind w:left="142"/>
        <w:jc w:val="both"/>
        <w:rPr>
          <w:rFonts w:ascii="Arial" w:eastAsia="Calibri" w:hAnsi="Arial" w:cs="Arial"/>
          <w:b/>
          <w:kern w:val="0"/>
          <w14:ligatures w14:val="none"/>
        </w:rPr>
      </w:pPr>
      <w:r>
        <w:rPr>
          <w:rFonts w:ascii="Arial" w:eastAsia="Calibri" w:hAnsi="Arial" w:cs="Arial"/>
          <w:b/>
          <w:kern w:val="0"/>
          <w14:ligatures w14:val="none"/>
        </w:rPr>
        <w:t xml:space="preserve">3.      </w:t>
      </w:r>
      <w:r w:rsidRPr="00E8798F">
        <w:rPr>
          <w:rFonts w:ascii="Arial" w:eastAsia="Calibri" w:hAnsi="Arial" w:cs="Arial"/>
          <w:b/>
          <w:kern w:val="0"/>
          <w14:ligatures w14:val="none"/>
        </w:rPr>
        <w:t xml:space="preserve">Ustanova  će s  radnicom    zaključiti   dodatak  (aneks)   Ugovoru  o  radu  na </w:t>
      </w:r>
    </w:p>
    <w:p w14:paraId="283AF755" w14:textId="77777777" w:rsidR="00DE594C" w:rsidRDefault="00DE594C" w:rsidP="00DE594C">
      <w:pPr>
        <w:spacing w:after="0" w:line="240" w:lineRule="auto"/>
        <w:jc w:val="both"/>
        <w:rPr>
          <w:rFonts w:ascii="Arial" w:eastAsia="Calibri" w:hAnsi="Arial" w:cs="Arial"/>
          <w:b/>
          <w:kern w:val="0"/>
          <w14:ligatures w14:val="none"/>
        </w:rPr>
      </w:pPr>
      <w:r w:rsidRPr="00801898">
        <w:rPr>
          <w:rFonts w:ascii="Arial" w:eastAsia="Calibri" w:hAnsi="Arial" w:cs="Arial"/>
          <w:b/>
          <w:kern w:val="0"/>
          <w14:ligatures w14:val="none"/>
        </w:rPr>
        <w:t>neodređeno vrijeme</w:t>
      </w:r>
      <w:r w:rsidRPr="00E8798F">
        <w:rPr>
          <w:rFonts w:ascii="Arial" w:eastAsia="Calibri" w:hAnsi="Arial" w:cs="Arial"/>
          <w:b/>
          <w:kern w:val="0"/>
          <w14:ligatures w14:val="none"/>
        </w:rPr>
        <w:t>, a koji se odnosi na izmjenu odredbe u odnosu na radno mjesto radnika i opis poslova. Radnica ostvaruje sva prava i obveze sukladno zakonskim i općim aktima Ustanove, a vezano uz nastalu izmjenu Ugovora o radu.</w:t>
      </w:r>
    </w:p>
    <w:p w14:paraId="31CA4EF7" w14:textId="77777777" w:rsidR="00AD0CC0" w:rsidRDefault="00AD0CC0" w:rsidP="00DE594C">
      <w:pPr>
        <w:spacing w:after="0" w:line="240" w:lineRule="auto"/>
        <w:jc w:val="both"/>
        <w:rPr>
          <w:rFonts w:ascii="Arial" w:eastAsia="Calibri" w:hAnsi="Arial" w:cs="Arial"/>
          <w:b/>
          <w:kern w:val="0"/>
          <w14:ligatures w14:val="none"/>
        </w:rPr>
      </w:pPr>
    </w:p>
    <w:p w14:paraId="53709194" w14:textId="77777777" w:rsidR="00AD0CC0" w:rsidRDefault="00AD0CC0" w:rsidP="00DE594C">
      <w:pPr>
        <w:spacing w:after="0" w:line="240" w:lineRule="auto"/>
        <w:jc w:val="both"/>
        <w:rPr>
          <w:rFonts w:ascii="Arial" w:eastAsia="Calibri" w:hAnsi="Arial" w:cs="Arial"/>
          <w:b/>
          <w:kern w:val="0"/>
          <w14:ligatures w14:val="none"/>
        </w:rPr>
      </w:pPr>
    </w:p>
    <w:p w14:paraId="0C716777" w14:textId="296F8667" w:rsidR="00AD0CC0" w:rsidRDefault="00AD0CC0" w:rsidP="00AD0CC0">
      <w:pPr>
        <w:spacing w:after="0" w:line="240" w:lineRule="auto"/>
        <w:jc w:val="both"/>
        <w:rPr>
          <w:rFonts w:ascii="Arial" w:eastAsia="Calibri" w:hAnsi="Arial" w:cs="Arial"/>
          <w:kern w:val="0"/>
        </w:rPr>
      </w:pPr>
      <w:r>
        <w:rPr>
          <w:rFonts w:ascii="Arial" w:eastAsia="Calibri" w:hAnsi="Arial" w:cs="Arial"/>
          <w:bCs/>
          <w:kern w:val="0"/>
          <w14:ligatures w14:val="none"/>
        </w:rPr>
        <w:t xml:space="preserve">c) </w:t>
      </w:r>
    </w:p>
    <w:p w14:paraId="759AF9D9" w14:textId="77777777" w:rsidR="00AD0CC0" w:rsidRDefault="00AD0CC0" w:rsidP="00AD0CC0">
      <w:pPr>
        <w:tabs>
          <w:tab w:val="left" w:pos="2103"/>
        </w:tabs>
        <w:spacing w:after="0" w:line="240" w:lineRule="auto"/>
        <w:jc w:val="both"/>
        <w:rPr>
          <w:rFonts w:ascii="Arial" w:eastAsia="Calibri" w:hAnsi="Arial" w:cs="Arial"/>
          <w:kern w:val="0"/>
          <w:sz w:val="24"/>
          <w:szCs w:val="24"/>
          <w:lang w:eastAsia="hr-HR"/>
          <w14:ligatures w14:val="none"/>
        </w:rPr>
      </w:pPr>
      <w:r w:rsidRPr="000C303E">
        <w:rPr>
          <w:rFonts w:ascii="Arial" w:eastAsia="Calibri" w:hAnsi="Arial" w:cs="Arial"/>
          <w:kern w:val="0"/>
          <w:sz w:val="24"/>
          <w:szCs w:val="24"/>
          <w:lang w:eastAsia="hr-HR"/>
          <w14:ligatures w14:val="none"/>
        </w:rPr>
        <w:t>Upravno vijeće jednoglasno donosi sljedeću</w:t>
      </w:r>
    </w:p>
    <w:p w14:paraId="556FEDD2" w14:textId="77777777" w:rsidR="00AD0CC0" w:rsidRPr="000C303E" w:rsidRDefault="00AD0CC0" w:rsidP="00AD0CC0">
      <w:pPr>
        <w:tabs>
          <w:tab w:val="left" w:pos="2103"/>
        </w:tabs>
        <w:spacing w:after="0" w:line="240" w:lineRule="auto"/>
        <w:jc w:val="both"/>
        <w:rPr>
          <w:rFonts w:ascii="Arial" w:eastAsia="Calibri" w:hAnsi="Arial" w:cs="Arial"/>
          <w:kern w:val="0"/>
          <w:sz w:val="24"/>
          <w:szCs w:val="24"/>
          <w:lang w:eastAsia="hr-HR"/>
          <w14:ligatures w14:val="none"/>
        </w:rPr>
      </w:pPr>
    </w:p>
    <w:p w14:paraId="42037206" w14:textId="77777777" w:rsidR="00AD0CC0" w:rsidRDefault="00AD0CC0" w:rsidP="00AD0CC0">
      <w:pPr>
        <w:pStyle w:val="Odlomakpopisa"/>
        <w:ind w:left="0"/>
        <w:jc w:val="center"/>
        <w:rPr>
          <w:rFonts w:ascii="Arial" w:eastAsia="Calibri" w:hAnsi="Arial" w:cs="Arial"/>
          <w:b/>
          <w:bCs/>
          <w:kern w:val="0"/>
        </w:rPr>
      </w:pPr>
      <w:r>
        <w:rPr>
          <w:rFonts w:ascii="Arial" w:eastAsia="Calibri" w:hAnsi="Arial" w:cs="Arial"/>
          <w:b/>
          <w:bCs/>
          <w:kern w:val="0"/>
        </w:rPr>
        <w:t>O D L U K U</w:t>
      </w:r>
    </w:p>
    <w:p w14:paraId="193A16C4" w14:textId="6D585A01" w:rsidR="00AD0CC0" w:rsidRPr="00801898" w:rsidRDefault="00AD0CC0" w:rsidP="00AD0CC0">
      <w:pPr>
        <w:pStyle w:val="Odlomakpopisa"/>
        <w:ind w:left="0"/>
        <w:jc w:val="both"/>
        <w:rPr>
          <w:rFonts w:ascii="Arial" w:eastAsia="Calibri" w:hAnsi="Arial" w:cs="Arial"/>
          <w:b/>
          <w:bCs/>
          <w:kern w:val="0"/>
        </w:rPr>
      </w:pPr>
      <w:r>
        <w:rPr>
          <w:rFonts w:ascii="Arial" w:eastAsia="Calibri" w:hAnsi="Arial" w:cs="Arial"/>
          <w:b/>
          <w:bCs/>
          <w:kern w:val="0"/>
        </w:rPr>
        <w:t>1.</w:t>
      </w:r>
      <w:r>
        <w:rPr>
          <w:rFonts w:ascii="Arial" w:eastAsia="Calibri" w:hAnsi="Arial" w:cs="Arial"/>
          <w:b/>
          <w:bCs/>
          <w:kern w:val="0"/>
        </w:rPr>
        <w:tab/>
      </w:r>
      <w:r w:rsidRPr="00E8798F">
        <w:rPr>
          <w:rFonts w:ascii="Arial" w:eastAsia="Calibri" w:hAnsi="Arial" w:cs="Arial"/>
          <w:b/>
          <w:kern w:val="0"/>
          <w14:ligatures w14:val="none"/>
        </w:rPr>
        <w:t xml:space="preserve">Radno mjesto </w:t>
      </w:r>
      <w:r>
        <w:rPr>
          <w:rFonts w:ascii="Arial" w:eastAsia="Calibri" w:hAnsi="Arial" w:cs="Arial"/>
          <w:b/>
          <w:kern w:val="0"/>
          <w14:ligatures w14:val="none"/>
        </w:rPr>
        <w:t xml:space="preserve">Kuhar </w:t>
      </w:r>
      <w:r w:rsidRPr="00E8798F">
        <w:rPr>
          <w:rFonts w:ascii="Arial" w:eastAsia="Calibri" w:hAnsi="Arial" w:cs="Arial"/>
          <w:b/>
          <w:kern w:val="0"/>
          <w14:ligatures w14:val="none"/>
        </w:rPr>
        <w:t>popunit  će se bez</w:t>
      </w:r>
      <w:r>
        <w:rPr>
          <w:rFonts w:ascii="Arial" w:eastAsia="Calibri" w:hAnsi="Arial" w:cs="Arial"/>
          <w:b/>
          <w:kern w:val="0"/>
          <w14:ligatures w14:val="none"/>
        </w:rPr>
        <w:t xml:space="preserve"> </w:t>
      </w:r>
      <w:r w:rsidRPr="00E8798F">
        <w:rPr>
          <w:rFonts w:ascii="Arial" w:eastAsia="Calibri" w:hAnsi="Arial" w:cs="Arial"/>
          <w:b/>
          <w:kern w:val="0"/>
          <w14:ligatures w14:val="none"/>
        </w:rPr>
        <w:t xml:space="preserve">objave natječaja,  temeljem </w:t>
      </w:r>
      <w:r w:rsidRPr="00B219CF">
        <w:rPr>
          <w:rFonts w:ascii="Arial" w:eastAsia="Calibri" w:hAnsi="Arial" w:cs="Arial"/>
          <w:b/>
          <w:kern w:val="0"/>
          <w14:ligatures w14:val="none"/>
        </w:rPr>
        <w:t>članka 26. Zakona o predškolskom odgoju i obrazovanju, postojećim kadrom unutar Dječjeg vrtića Rijeka (dalje u tekstu: Ustanova)</w:t>
      </w:r>
    </w:p>
    <w:p w14:paraId="648814B9" w14:textId="4C66BADA" w:rsidR="00AD0CC0" w:rsidRDefault="00AD0CC0" w:rsidP="00AD0CC0">
      <w:pPr>
        <w:spacing w:after="0" w:line="240" w:lineRule="auto"/>
        <w:ind w:left="142"/>
        <w:jc w:val="both"/>
        <w:rPr>
          <w:rFonts w:ascii="Arial" w:eastAsia="Calibri" w:hAnsi="Arial" w:cs="Arial"/>
          <w:b/>
          <w:bCs/>
          <w:kern w:val="0"/>
        </w:rPr>
      </w:pPr>
      <w:r>
        <w:rPr>
          <w:rFonts w:ascii="Arial" w:eastAsia="Calibri" w:hAnsi="Arial" w:cs="Arial"/>
          <w:b/>
          <w:kern w:val="0"/>
          <w14:ligatures w14:val="none"/>
        </w:rPr>
        <w:t>2.</w:t>
      </w:r>
      <w:r>
        <w:rPr>
          <w:rFonts w:ascii="Arial" w:eastAsia="Calibri" w:hAnsi="Arial" w:cs="Arial"/>
          <w:b/>
          <w:kern w:val="0"/>
          <w14:ligatures w14:val="none"/>
        </w:rPr>
        <w:tab/>
      </w:r>
      <w:r w:rsidRPr="00AD0CC0">
        <w:rPr>
          <w:rFonts w:ascii="Arial" w:eastAsia="Calibri" w:hAnsi="Arial" w:cs="Arial"/>
          <w:b/>
          <w:bCs/>
          <w:kern w:val="0"/>
        </w:rPr>
        <w:t>Ade Marselina Yeni-Kartika Muhar</w:t>
      </w:r>
      <w:r>
        <w:rPr>
          <w:rFonts w:ascii="Arial" w:eastAsia="Calibri" w:hAnsi="Arial" w:cs="Arial"/>
          <w:kern w:val="0"/>
        </w:rPr>
        <w:t xml:space="preserve"> </w:t>
      </w:r>
      <w:r w:rsidRPr="00E8798F">
        <w:rPr>
          <w:rFonts w:ascii="Arial" w:eastAsia="Calibri" w:hAnsi="Arial" w:cs="Arial"/>
          <w:b/>
          <w:kern w:val="0"/>
          <w14:ligatures w14:val="none"/>
        </w:rPr>
        <w:t xml:space="preserve">(dalje u tekstu: radnica),  zaposlena na  neodređeno  puno   radno </w:t>
      </w:r>
      <w:r w:rsidRPr="00EB5F1D">
        <w:rPr>
          <w:rFonts w:ascii="Arial" w:eastAsia="Calibri" w:hAnsi="Arial" w:cs="Arial"/>
          <w:b/>
          <w:kern w:val="0"/>
          <w14:ligatures w14:val="none"/>
        </w:rPr>
        <w:t>vrijeme u Ustanovi na radnom mjestu</w:t>
      </w:r>
      <w:r>
        <w:rPr>
          <w:rFonts w:ascii="Arial" w:eastAsia="Calibri" w:hAnsi="Arial" w:cs="Arial"/>
          <w:b/>
          <w:kern w:val="0"/>
          <w14:ligatures w14:val="none"/>
        </w:rPr>
        <w:t xml:space="preserve"> </w:t>
      </w:r>
      <w:r>
        <w:rPr>
          <w:rFonts w:ascii="Arial" w:eastAsia="Calibri" w:hAnsi="Arial" w:cs="Arial"/>
          <w:b/>
          <w:bCs/>
          <w:kern w:val="0"/>
        </w:rPr>
        <w:t>Pomoćni kuhar</w:t>
      </w:r>
      <w:r w:rsidRPr="00DE594C">
        <w:rPr>
          <w:rFonts w:ascii="Arial" w:eastAsia="Calibri" w:hAnsi="Arial" w:cs="Arial"/>
          <w:b/>
          <w:bCs/>
          <w:kern w:val="0"/>
          <w14:ligatures w14:val="none"/>
        </w:rPr>
        <w:t>, radi potreba po</w:t>
      </w:r>
      <w:r w:rsidRPr="00EB5F1D">
        <w:rPr>
          <w:rFonts w:ascii="Arial" w:eastAsia="Calibri" w:hAnsi="Arial" w:cs="Arial"/>
          <w:b/>
          <w:kern w:val="0"/>
          <w14:ligatures w14:val="none"/>
        </w:rPr>
        <w:t xml:space="preserve">sla i osiguranja kontinuiteta rada, raspoređuje se na radno mjesto </w:t>
      </w:r>
      <w:r w:rsidR="005C051C">
        <w:rPr>
          <w:rFonts w:ascii="Arial" w:eastAsia="Calibri" w:hAnsi="Arial" w:cs="Arial"/>
          <w:b/>
          <w:bCs/>
          <w:kern w:val="0"/>
        </w:rPr>
        <w:t>Kuhar</w:t>
      </w:r>
      <w:r>
        <w:rPr>
          <w:rFonts w:ascii="Arial" w:eastAsia="Calibri" w:hAnsi="Arial" w:cs="Arial"/>
          <w:b/>
          <w:bCs/>
          <w:kern w:val="0"/>
        </w:rPr>
        <w:t>.</w:t>
      </w:r>
    </w:p>
    <w:p w14:paraId="538FEDE6" w14:textId="77777777" w:rsidR="00AD0CC0" w:rsidRPr="00EB5F1D" w:rsidRDefault="00AD0CC0" w:rsidP="00AD0CC0">
      <w:pPr>
        <w:spacing w:after="0" w:line="240" w:lineRule="auto"/>
        <w:ind w:left="142"/>
        <w:jc w:val="both"/>
        <w:rPr>
          <w:rFonts w:ascii="Arial" w:eastAsia="Calibri" w:hAnsi="Arial" w:cs="Arial"/>
          <w:b/>
          <w:kern w:val="0"/>
          <w14:ligatures w14:val="none"/>
        </w:rPr>
      </w:pPr>
    </w:p>
    <w:p w14:paraId="53A67196" w14:textId="77777777" w:rsidR="00AD0CC0" w:rsidRPr="00E8798F" w:rsidRDefault="00AD0CC0" w:rsidP="00AD0CC0">
      <w:pPr>
        <w:spacing w:after="0" w:line="240" w:lineRule="auto"/>
        <w:ind w:left="142"/>
        <w:jc w:val="both"/>
        <w:rPr>
          <w:rFonts w:ascii="Arial" w:eastAsia="Calibri" w:hAnsi="Arial" w:cs="Arial"/>
          <w:b/>
          <w:kern w:val="0"/>
          <w14:ligatures w14:val="none"/>
        </w:rPr>
      </w:pPr>
      <w:r>
        <w:rPr>
          <w:rFonts w:ascii="Arial" w:eastAsia="Calibri" w:hAnsi="Arial" w:cs="Arial"/>
          <w:b/>
          <w:kern w:val="0"/>
          <w14:ligatures w14:val="none"/>
        </w:rPr>
        <w:t xml:space="preserve">3.      </w:t>
      </w:r>
      <w:r w:rsidRPr="00E8798F">
        <w:rPr>
          <w:rFonts w:ascii="Arial" w:eastAsia="Calibri" w:hAnsi="Arial" w:cs="Arial"/>
          <w:b/>
          <w:kern w:val="0"/>
          <w14:ligatures w14:val="none"/>
        </w:rPr>
        <w:t xml:space="preserve">Ustanova  će s  radnicom    zaključiti   dodatak  (aneks)   Ugovoru  o  radu  na </w:t>
      </w:r>
    </w:p>
    <w:p w14:paraId="336069F3" w14:textId="77777777" w:rsidR="00AD0CC0" w:rsidRDefault="00AD0CC0" w:rsidP="00AD0CC0">
      <w:pPr>
        <w:spacing w:after="0" w:line="240" w:lineRule="auto"/>
        <w:jc w:val="both"/>
        <w:rPr>
          <w:rFonts w:ascii="Arial" w:eastAsia="Calibri" w:hAnsi="Arial" w:cs="Arial"/>
          <w:b/>
          <w:kern w:val="0"/>
          <w14:ligatures w14:val="none"/>
        </w:rPr>
      </w:pPr>
      <w:r w:rsidRPr="00801898">
        <w:rPr>
          <w:rFonts w:ascii="Arial" w:eastAsia="Calibri" w:hAnsi="Arial" w:cs="Arial"/>
          <w:b/>
          <w:kern w:val="0"/>
          <w14:ligatures w14:val="none"/>
        </w:rPr>
        <w:t>neodređeno vrijeme</w:t>
      </w:r>
      <w:r w:rsidRPr="00E8798F">
        <w:rPr>
          <w:rFonts w:ascii="Arial" w:eastAsia="Calibri" w:hAnsi="Arial" w:cs="Arial"/>
          <w:b/>
          <w:kern w:val="0"/>
          <w14:ligatures w14:val="none"/>
        </w:rPr>
        <w:t>, a koji se odnosi na izmjenu odredbe u odnosu na radno mjesto radnika i opis poslova. Radnica ostvaruje sva prava i obveze sukladno zakonskim i općim aktima Ustanove, a vezano uz nastalu izmjenu Ugovora o radu.</w:t>
      </w:r>
    </w:p>
    <w:p w14:paraId="09081361" w14:textId="14CD5CAE" w:rsidR="00AD0CC0" w:rsidRPr="00AD0CC0" w:rsidRDefault="00AD0CC0" w:rsidP="00DE594C">
      <w:pPr>
        <w:spacing w:after="0" w:line="240" w:lineRule="auto"/>
        <w:jc w:val="both"/>
        <w:rPr>
          <w:rFonts w:ascii="Arial" w:eastAsia="Calibri" w:hAnsi="Arial" w:cs="Arial"/>
          <w:bCs/>
          <w:kern w:val="0"/>
          <w14:ligatures w14:val="none"/>
        </w:rPr>
      </w:pPr>
    </w:p>
    <w:p w14:paraId="792F51A4" w14:textId="77777777" w:rsidR="00DE594C" w:rsidRPr="00E8798F" w:rsidRDefault="00DE594C" w:rsidP="00DE594C">
      <w:pPr>
        <w:spacing w:after="0" w:line="240" w:lineRule="auto"/>
        <w:jc w:val="both"/>
        <w:rPr>
          <w:rFonts w:ascii="Arial" w:eastAsia="Calibri" w:hAnsi="Arial" w:cs="Arial"/>
          <w:b/>
          <w:kern w:val="0"/>
          <w14:ligatures w14:val="none"/>
        </w:rPr>
      </w:pPr>
    </w:p>
    <w:p w14:paraId="090BE7E7" w14:textId="275BF1A6" w:rsidR="00DE594C" w:rsidRPr="00DE594C" w:rsidRDefault="00DE594C" w:rsidP="00DE594C">
      <w:pPr>
        <w:pStyle w:val="Odlomakpopisa"/>
        <w:spacing w:after="0" w:line="240" w:lineRule="auto"/>
        <w:ind w:left="0"/>
        <w:rPr>
          <w:rFonts w:ascii="Arial" w:eastAsia="Calibri" w:hAnsi="Arial" w:cs="Arial"/>
          <w:kern w:val="0"/>
        </w:rPr>
      </w:pPr>
    </w:p>
    <w:p w14:paraId="57613168" w14:textId="77777777" w:rsidR="00473A92" w:rsidRDefault="00473A92" w:rsidP="00473A92">
      <w:pPr>
        <w:spacing w:after="0" w:line="240" w:lineRule="auto"/>
        <w:ind w:left="786"/>
        <w:rPr>
          <w:rFonts w:ascii="Arial" w:eastAsia="Calibri" w:hAnsi="Arial" w:cs="Arial"/>
          <w:b/>
          <w:bCs/>
          <w:kern w:val="0"/>
        </w:rPr>
      </w:pPr>
    </w:p>
    <w:p w14:paraId="7149B969" w14:textId="77777777" w:rsidR="00DF2D1E" w:rsidRDefault="00DF2D1E" w:rsidP="00DF2D1E">
      <w:pPr>
        <w:numPr>
          <w:ilvl w:val="0"/>
          <w:numId w:val="3"/>
        </w:numPr>
        <w:spacing w:after="0" w:line="240" w:lineRule="auto"/>
        <w:rPr>
          <w:rFonts w:ascii="Arial" w:eastAsia="Calibri" w:hAnsi="Arial" w:cs="Arial"/>
          <w:b/>
          <w:bCs/>
          <w:kern w:val="0"/>
        </w:rPr>
      </w:pPr>
      <w:r>
        <w:rPr>
          <w:rFonts w:ascii="Arial" w:eastAsia="Calibri" w:hAnsi="Arial" w:cs="Arial"/>
          <w:b/>
          <w:bCs/>
          <w:kern w:val="0"/>
        </w:rPr>
        <w:lastRenderedPageBreak/>
        <w:t>Zahtjev za odobrenjem neplaćenog dopusta</w:t>
      </w:r>
    </w:p>
    <w:p w14:paraId="5DBF61B3" w14:textId="77777777" w:rsidR="003D0629" w:rsidRDefault="003D0629" w:rsidP="00AC7C20">
      <w:pPr>
        <w:tabs>
          <w:tab w:val="center" w:pos="4536"/>
          <w:tab w:val="right" w:pos="9072"/>
        </w:tabs>
        <w:spacing w:after="0" w:line="240" w:lineRule="auto"/>
        <w:jc w:val="both"/>
        <w:rPr>
          <w:rFonts w:ascii="Arial" w:eastAsia="Arial Unicode MS" w:hAnsi="Arial" w:cs="Arial"/>
          <w:kern w:val="0"/>
          <w:sz w:val="20"/>
          <w:szCs w:val="20"/>
          <w14:ligatures w14:val="none"/>
        </w:rPr>
      </w:pPr>
    </w:p>
    <w:p w14:paraId="46DBF514" w14:textId="09FD840B" w:rsidR="00AC7C20" w:rsidRPr="00AC7C20" w:rsidRDefault="00AC7C20" w:rsidP="00AC7C20">
      <w:pPr>
        <w:tabs>
          <w:tab w:val="center" w:pos="4536"/>
          <w:tab w:val="right" w:pos="9072"/>
        </w:tabs>
        <w:spacing w:after="0" w:line="240" w:lineRule="auto"/>
        <w:jc w:val="both"/>
        <w:rPr>
          <w:rFonts w:ascii="Arial" w:eastAsia="Arial Unicode MS" w:hAnsi="Arial" w:cs="Arial"/>
          <w:kern w:val="0"/>
          <w:sz w:val="20"/>
          <w:szCs w:val="20"/>
          <w14:ligatures w14:val="none"/>
        </w:rPr>
      </w:pPr>
      <w:r>
        <w:rPr>
          <w:rFonts w:ascii="Arial" w:eastAsia="Arial Unicode MS" w:hAnsi="Arial" w:cs="Arial"/>
          <w:kern w:val="0"/>
          <w:sz w:val="20"/>
          <w:szCs w:val="20"/>
          <w14:ligatures w14:val="none"/>
        </w:rPr>
        <w:t xml:space="preserve">Nakon kraće rasprave Upravno vijeće </w:t>
      </w:r>
      <w:r w:rsidRPr="00AC7C20">
        <w:rPr>
          <w:rFonts w:ascii="Arial" w:eastAsia="Arial Unicode MS" w:hAnsi="Arial" w:cs="Arial"/>
          <w:kern w:val="0"/>
          <w:sz w:val="20"/>
          <w:szCs w:val="20"/>
          <w14:ligatures w14:val="none"/>
        </w:rPr>
        <w:t>jednoglasno je donijelo  slijedeću</w:t>
      </w:r>
    </w:p>
    <w:p w14:paraId="7F55C858" w14:textId="77777777" w:rsidR="00AC7C20" w:rsidRPr="00AC7C20" w:rsidRDefault="00AC7C20" w:rsidP="00AC7C20">
      <w:pPr>
        <w:tabs>
          <w:tab w:val="center" w:pos="4536"/>
          <w:tab w:val="right" w:pos="9072"/>
        </w:tabs>
        <w:spacing w:after="0" w:line="240" w:lineRule="auto"/>
        <w:jc w:val="both"/>
        <w:rPr>
          <w:rFonts w:ascii="Arial" w:eastAsia="Arial Unicode MS" w:hAnsi="Arial" w:cs="Arial"/>
          <w:kern w:val="0"/>
          <w:sz w:val="20"/>
          <w:szCs w:val="20"/>
          <w14:ligatures w14:val="none"/>
        </w:rPr>
      </w:pPr>
    </w:p>
    <w:p w14:paraId="18F3CE22" w14:textId="77777777" w:rsidR="00AC7C20" w:rsidRPr="00AC7C20" w:rsidRDefault="00AC7C20" w:rsidP="00AC7C20">
      <w:pPr>
        <w:spacing w:after="0" w:line="240" w:lineRule="auto"/>
        <w:jc w:val="center"/>
        <w:rPr>
          <w:rFonts w:ascii="Arial" w:eastAsia="Calibri" w:hAnsi="Arial" w:cs="Arial"/>
          <w:b/>
          <w:kern w:val="0"/>
          <w:sz w:val="20"/>
          <w:szCs w:val="20"/>
          <w14:ligatures w14:val="none"/>
        </w:rPr>
      </w:pPr>
      <w:r w:rsidRPr="00AC7C20">
        <w:rPr>
          <w:rFonts w:ascii="Arial" w:eastAsia="Calibri" w:hAnsi="Arial" w:cs="Arial"/>
          <w:b/>
          <w:kern w:val="0"/>
          <w:sz w:val="20"/>
          <w:szCs w:val="20"/>
          <w14:ligatures w14:val="none"/>
        </w:rPr>
        <w:t>ODLUKU</w:t>
      </w:r>
    </w:p>
    <w:p w14:paraId="5C37B30F" w14:textId="77777777" w:rsidR="00AC7C20" w:rsidRPr="00AC7C20" w:rsidRDefault="00AC7C20" w:rsidP="00AC7C20">
      <w:pPr>
        <w:spacing w:after="0" w:line="240" w:lineRule="auto"/>
        <w:jc w:val="center"/>
        <w:rPr>
          <w:rFonts w:ascii="Arial" w:eastAsia="Calibri" w:hAnsi="Arial" w:cs="Arial"/>
          <w:b/>
          <w:kern w:val="0"/>
          <w:sz w:val="20"/>
          <w:szCs w:val="20"/>
          <w14:ligatures w14:val="none"/>
        </w:rPr>
      </w:pPr>
      <w:r w:rsidRPr="00AC7C20">
        <w:rPr>
          <w:rFonts w:ascii="Arial" w:eastAsia="Calibri" w:hAnsi="Arial" w:cs="Arial"/>
          <w:b/>
          <w:kern w:val="0"/>
          <w:sz w:val="20"/>
          <w:szCs w:val="20"/>
          <w14:ligatures w14:val="none"/>
        </w:rPr>
        <w:t>o odobravanju neplaćenog dopusta u trajanju duljem od trideset dana</w:t>
      </w:r>
    </w:p>
    <w:p w14:paraId="5FDD35F1" w14:textId="77777777" w:rsidR="00AC7C20" w:rsidRPr="00AC7C20" w:rsidRDefault="00AC7C20" w:rsidP="00AC7C20">
      <w:pPr>
        <w:spacing w:after="0" w:line="240" w:lineRule="auto"/>
        <w:jc w:val="both"/>
        <w:rPr>
          <w:rFonts w:ascii="Arial" w:eastAsia="Calibri" w:hAnsi="Arial" w:cs="Arial"/>
          <w:kern w:val="0"/>
          <w:sz w:val="20"/>
          <w:szCs w:val="20"/>
          <w14:ligatures w14:val="none"/>
        </w:rPr>
      </w:pPr>
      <w:r w:rsidRPr="00AC7C20">
        <w:rPr>
          <w:rFonts w:ascii="Arial" w:eastAsia="Calibri" w:hAnsi="Arial" w:cs="Arial"/>
          <w:kern w:val="0"/>
          <w:sz w:val="20"/>
          <w:szCs w:val="20"/>
          <w14:ligatures w14:val="none"/>
        </w:rPr>
        <w:t xml:space="preserve">                            </w:t>
      </w:r>
    </w:p>
    <w:p w14:paraId="446B432E" w14:textId="77777777" w:rsidR="00AC7C20" w:rsidRPr="00AC7C20" w:rsidRDefault="00AC7C20" w:rsidP="00AC7C20">
      <w:pPr>
        <w:spacing w:after="0" w:line="240" w:lineRule="auto"/>
        <w:jc w:val="center"/>
        <w:rPr>
          <w:rFonts w:ascii="Arial" w:eastAsia="Calibri" w:hAnsi="Arial" w:cs="Arial"/>
          <w:b/>
          <w:kern w:val="0"/>
          <w:sz w:val="20"/>
          <w:szCs w:val="20"/>
          <w14:ligatures w14:val="none"/>
        </w:rPr>
      </w:pPr>
      <w:r w:rsidRPr="00AC7C20">
        <w:rPr>
          <w:rFonts w:ascii="Arial" w:eastAsia="Calibri" w:hAnsi="Arial" w:cs="Arial"/>
          <w:b/>
          <w:kern w:val="0"/>
          <w:sz w:val="20"/>
          <w:szCs w:val="20"/>
          <w14:ligatures w14:val="none"/>
        </w:rPr>
        <w:t>I.</w:t>
      </w:r>
    </w:p>
    <w:p w14:paraId="61FD1360" w14:textId="61EB27AE" w:rsidR="00AC7C20" w:rsidRPr="009E47A1" w:rsidRDefault="00AC7C20" w:rsidP="00AC7C20">
      <w:pPr>
        <w:spacing w:after="0" w:line="240" w:lineRule="auto"/>
        <w:jc w:val="both"/>
        <w:rPr>
          <w:rFonts w:ascii="Arial" w:eastAsia="Calibri" w:hAnsi="Arial" w:cs="Arial"/>
          <w:b/>
          <w:bCs/>
          <w:kern w:val="0"/>
          <w:sz w:val="20"/>
          <w:szCs w:val="20"/>
          <w14:ligatures w14:val="none"/>
        </w:rPr>
      </w:pPr>
      <w:r w:rsidRPr="009E47A1">
        <w:rPr>
          <w:rFonts w:ascii="Arial" w:eastAsia="Calibri" w:hAnsi="Arial" w:cs="Arial"/>
          <w:b/>
          <w:bCs/>
          <w:kern w:val="0"/>
          <w:sz w:val="20"/>
          <w:szCs w:val="20"/>
          <w14:ligatures w14:val="none"/>
        </w:rPr>
        <w:t>Radnici zaposlenoj na radnom mjestu, zbog obiteljskih razloga, odobrava se neplaćeni dopust u trajanju duljem od trideset dana.</w:t>
      </w:r>
    </w:p>
    <w:p w14:paraId="44DD37A5" w14:textId="77777777" w:rsidR="00AC7C20" w:rsidRPr="009E47A1" w:rsidRDefault="00AC7C20" w:rsidP="00AC7C20">
      <w:pPr>
        <w:spacing w:after="0" w:line="240" w:lineRule="auto"/>
        <w:jc w:val="center"/>
        <w:rPr>
          <w:rFonts w:ascii="Arial" w:eastAsia="Calibri" w:hAnsi="Arial" w:cs="Arial"/>
          <w:b/>
          <w:bCs/>
          <w:kern w:val="0"/>
          <w:sz w:val="20"/>
          <w:szCs w:val="20"/>
          <w14:ligatures w14:val="none"/>
        </w:rPr>
      </w:pPr>
      <w:r w:rsidRPr="009E47A1">
        <w:rPr>
          <w:rFonts w:ascii="Arial" w:eastAsia="Calibri" w:hAnsi="Arial" w:cs="Arial"/>
          <w:b/>
          <w:bCs/>
          <w:kern w:val="0"/>
          <w:sz w:val="20"/>
          <w:szCs w:val="20"/>
          <w14:ligatures w14:val="none"/>
        </w:rPr>
        <w:t>II.</w:t>
      </w:r>
    </w:p>
    <w:p w14:paraId="75AC92C0" w14:textId="77777777" w:rsidR="00AC7C20" w:rsidRPr="009E47A1" w:rsidRDefault="00AC7C20" w:rsidP="00AC7C20">
      <w:pPr>
        <w:contextualSpacing/>
        <w:jc w:val="both"/>
        <w:rPr>
          <w:rFonts w:ascii="Arial" w:eastAsia="Calibri" w:hAnsi="Arial" w:cs="Arial"/>
          <w:b/>
          <w:bCs/>
          <w:kern w:val="0"/>
          <w:sz w:val="20"/>
          <w:szCs w:val="20"/>
          <w14:ligatures w14:val="none"/>
        </w:rPr>
      </w:pPr>
      <w:r w:rsidRPr="009E47A1">
        <w:rPr>
          <w:rFonts w:ascii="Arial" w:eastAsia="Calibri" w:hAnsi="Arial" w:cs="Arial"/>
          <w:b/>
          <w:bCs/>
          <w:kern w:val="0"/>
          <w:sz w:val="20"/>
          <w:szCs w:val="20"/>
          <w14:ligatures w14:val="none"/>
        </w:rPr>
        <w:t>Neplaćeni dopust iz prethodne točke radnica će koristiti u razdoblju od 10. kolovoza 2026. godine do 9. kolovoza 2027. godine.</w:t>
      </w:r>
    </w:p>
    <w:p w14:paraId="7886B978" w14:textId="77777777" w:rsidR="00AC7C20" w:rsidRPr="009E47A1" w:rsidRDefault="00AC7C20" w:rsidP="00AC7C20">
      <w:pPr>
        <w:spacing w:after="0" w:line="240" w:lineRule="auto"/>
        <w:jc w:val="center"/>
        <w:rPr>
          <w:rFonts w:ascii="Arial" w:eastAsia="Calibri" w:hAnsi="Arial" w:cs="Arial"/>
          <w:b/>
          <w:bCs/>
          <w:kern w:val="0"/>
          <w:sz w:val="20"/>
          <w:szCs w:val="20"/>
          <w14:ligatures w14:val="none"/>
        </w:rPr>
      </w:pPr>
      <w:r w:rsidRPr="009E47A1">
        <w:rPr>
          <w:rFonts w:ascii="Arial" w:eastAsia="Calibri" w:hAnsi="Arial" w:cs="Arial"/>
          <w:b/>
          <w:bCs/>
          <w:kern w:val="0"/>
          <w:sz w:val="20"/>
          <w:szCs w:val="20"/>
          <w14:ligatures w14:val="none"/>
        </w:rPr>
        <w:t>III.</w:t>
      </w:r>
    </w:p>
    <w:p w14:paraId="63863C2F" w14:textId="77777777" w:rsidR="00AC7C20" w:rsidRPr="009E47A1" w:rsidRDefault="00AC7C20" w:rsidP="00AC7C20">
      <w:pPr>
        <w:spacing w:after="0" w:line="240" w:lineRule="auto"/>
        <w:jc w:val="both"/>
        <w:rPr>
          <w:rFonts w:ascii="Arial" w:eastAsia="Calibri" w:hAnsi="Arial" w:cs="Arial"/>
          <w:b/>
          <w:bCs/>
          <w:kern w:val="0"/>
          <w:sz w:val="20"/>
          <w:szCs w:val="20"/>
          <w14:ligatures w14:val="none"/>
        </w:rPr>
      </w:pPr>
      <w:r w:rsidRPr="009E47A1">
        <w:rPr>
          <w:rFonts w:ascii="Arial" w:eastAsia="Calibri" w:hAnsi="Arial" w:cs="Arial"/>
          <w:b/>
          <w:bCs/>
          <w:kern w:val="0"/>
          <w:sz w:val="20"/>
          <w:szCs w:val="20"/>
          <w14:ligatures w14:val="none"/>
        </w:rPr>
        <w:t>Za vrijeme neplaćenog dopusta iz točaka I. i II. ove Odluke, prava i obveze iz radnog odnosa radnici miruju.</w:t>
      </w:r>
    </w:p>
    <w:p w14:paraId="2FBFC033" w14:textId="77777777" w:rsidR="00AC7C20" w:rsidRPr="009E47A1" w:rsidRDefault="00AC7C20" w:rsidP="00AC7C20">
      <w:pPr>
        <w:spacing w:after="0" w:line="240" w:lineRule="auto"/>
        <w:jc w:val="center"/>
        <w:rPr>
          <w:rFonts w:ascii="Arial" w:eastAsia="Calibri" w:hAnsi="Arial" w:cs="Arial"/>
          <w:b/>
          <w:bCs/>
          <w:kern w:val="0"/>
          <w:sz w:val="20"/>
          <w:szCs w:val="20"/>
          <w14:ligatures w14:val="none"/>
        </w:rPr>
      </w:pPr>
      <w:r w:rsidRPr="009E47A1">
        <w:rPr>
          <w:rFonts w:ascii="Arial" w:eastAsia="Calibri" w:hAnsi="Arial" w:cs="Arial"/>
          <w:b/>
          <w:bCs/>
          <w:kern w:val="0"/>
          <w:sz w:val="20"/>
          <w:szCs w:val="20"/>
          <w14:ligatures w14:val="none"/>
        </w:rPr>
        <w:t>IV.</w:t>
      </w:r>
    </w:p>
    <w:p w14:paraId="6A3D384C" w14:textId="77777777" w:rsidR="00AC7C20" w:rsidRPr="009E47A1" w:rsidRDefault="00AC7C20" w:rsidP="00AC7C20">
      <w:pPr>
        <w:spacing w:after="0" w:line="240" w:lineRule="auto"/>
        <w:jc w:val="both"/>
        <w:rPr>
          <w:rFonts w:ascii="Arial" w:eastAsia="Calibri" w:hAnsi="Arial" w:cs="Arial"/>
          <w:b/>
          <w:bCs/>
          <w:kern w:val="0"/>
          <w:sz w:val="20"/>
          <w:szCs w:val="20"/>
          <w14:ligatures w14:val="none"/>
        </w:rPr>
      </w:pPr>
      <w:r w:rsidRPr="009E47A1">
        <w:rPr>
          <w:rFonts w:ascii="Arial" w:eastAsia="Calibri" w:hAnsi="Arial" w:cs="Arial"/>
          <w:b/>
          <w:bCs/>
          <w:kern w:val="0"/>
          <w:sz w:val="20"/>
          <w:szCs w:val="20"/>
          <w14:ligatures w14:val="none"/>
        </w:rPr>
        <w:t>Pravo na zdravstveno osiguranje i zdravstvenu zaštitu te pravo na mirovinsko osiguranje, radnica ostvaruje u skladu s propisima koji uređuju to područje.</w:t>
      </w:r>
    </w:p>
    <w:p w14:paraId="49A5984C" w14:textId="77777777" w:rsidR="00AC7C20" w:rsidRPr="009E47A1" w:rsidRDefault="00AC7C20" w:rsidP="00AC7C20">
      <w:pPr>
        <w:spacing w:after="0" w:line="240" w:lineRule="auto"/>
        <w:jc w:val="both"/>
        <w:rPr>
          <w:rFonts w:ascii="Arial" w:eastAsia="Calibri" w:hAnsi="Arial" w:cs="Arial"/>
          <w:b/>
          <w:bCs/>
          <w:kern w:val="0"/>
          <w:sz w:val="20"/>
          <w:szCs w:val="20"/>
          <w14:ligatures w14:val="none"/>
        </w:rPr>
      </w:pPr>
    </w:p>
    <w:p w14:paraId="70D06988" w14:textId="77777777" w:rsidR="00AC7C20" w:rsidRPr="009E47A1" w:rsidRDefault="00AC7C20" w:rsidP="00AC7C20">
      <w:pPr>
        <w:spacing w:after="0" w:line="240" w:lineRule="auto"/>
        <w:jc w:val="center"/>
        <w:rPr>
          <w:rFonts w:ascii="Arial" w:eastAsia="Calibri" w:hAnsi="Arial" w:cs="Arial"/>
          <w:b/>
          <w:bCs/>
          <w:kern w:val="0"/>
          <w:sz w:val="20"/>
          <w:szCs w:val="20"/>
          <w14:ligatures w14:val="none"/>
        </w:rPr>
      </w:pPr>
      <w:r w:rsidRPr="009E47A1">
        <w:rPr>
          <w:rFonts w:ascii="Arial" w:eastAsia="Calibri" w:hAnsi="Arial" w:cs="Arial"/>
          <w:b/>
          <w:bCs/>
          <w:kern w:val="0"/>
          <w:sz w:val="20"/>
          <w:szCs w:val="20"/>
          <w14:ligatures w14:val="none"/>
        </w:rPr>
        <w:t>V.</w:t>
      </w:r>
    </w:p>
    <w:p w14:paraId="066D8304" w14:textId="77777777" w:rsidR="00AC7C20" w:rsidRPr="009E47A1" w:rsidRDefault="00AC7C20" w:rsidP="00AC7C20">
      <w:pPr>
        <w:spacing w:after="0" w:line="240" w:lineRule="auto"/>
        <w:jc w:val="both"/>
        <w:rPr>
          <w:rFonts w:ascii="Arial" w:eastAsia="Calibri" w:hAnsi="Arial" w:cs="Arial"/>
          <w:b/>
          <w:bCs/>
          <w:kern w:val="0"/>
          <w:sz w:val="20"/>
          <w:szCs w:val="20"/>
          <w14:ligatures w14:val="none"/>
        </w:rPr>
      </w:pPr>
      <w:r w:rsidRPr="009E47A1">
        <w:rPr>
          <w:rFonts w:ascii="Arial" w:eastAsia="Calibri" w:hAnsi="Arial" w:cs="Arial"/>
          <w:b/>
          <w:bCs/>
          <w:kern w:val="0"/>
          <w:sz w:val="20"/>
          <w:szCs w:val="20"/>
          <w14:ligatures w14:val="none"/>
        </w:rPr>
        <w:t>Ova Odluka stupa na snagu danom donošenja.</w:t>
      </w:r>
    </w:p>
    <w:p w14:paraId="729F14FC" w14:textId="77777777" w:rsidR="00BF276E" w:rsidRDefault="00BF276E" w:rsidP="00AC7C20">
      <w:pPr>
        <w:spacing w:after="0" w:line="240" w:lineRule="auto"/>
        <w:jc w:val="both"/>
        <w:rPr>
          <w:rFonts w:ascii="Arial" w:eastAsia="Calibri" w:hAnsi="Arial" w:cs="Arial"/>
          <w:kern w:val="0"/>
          <w:sz w:val="20"/>
          <w:szCs w:val="20"/>
          <w14:ligatures w14:val="none"/>
        </w:rPr>
      </w:pPr>
    </w:p>
    <w:p w14:paraId="5E2C510D" w14:textId="77777777" w:rsidR="00BF276E" w:rsidRDefault="00BF276E" w:rsidP="00AC7C20">
      <w:pPr>
        <w:spacing w:after="0" w:line="240" w:lineRule="auto"/>
        <w:jc w:val="both"/>
        <w:rPr>
          <w:rFonts w:ascii="Arial" w:eastAsia="Calibri" w:hAnsi="Arial" w:cs="Arial"/>
          <w:kern w:val="0"/>
          <w:sz w:val="20"/>
          <w:szCs w:val="20"/>
          <w14:ligatures w14:val="none"/>
        </w:rPr>
      </w:pPr>
    </w:p>
    <w:p w14:paraId="068C8B95" w14:textId="77777777" w:rsidR="009620D4" w:rsidRPr="00AC7C20" w:rsidRDefault="009620D4" w:rsidP="00AC7C20">
      <w:pPr>
        <w:spacing w:after="0" w:line="240" w:lineRule="auto"/>
        <w:jc w:val="both"/>
        <w:rPr>
          <w:rFonts w:ascii="Arial" w:eastAsia="Calibri" w:hAnsi="Arial" w:cs="Arial"/>
          <w:kern w:val="0"/>
          <w:sz w:val="20"/>
          <w:szCs w:val="20"/>
          <w14:ligatures w14:val="none"/>
        </w:rPr>
      </w:pPr>
    </w:p>
    <w:p w14:paraId="407895F3" w14:textId="77777777" w:rsidR="00AC7C20" w:rsidRDefault="00AC7C20" w:rsidP="00AC7C20">
      <w:pPr>
        <w:spacing w:after="0" w:line="240" w:lineRule="auto"/>
        <w:rPr>
          <w:rFonts w:ascii="Arial" w:eastAsia="Calibri" w:hAnsi="Arial" w:cs="Arial"/>
          <w:b/>
          <w:bCs/>
          <w:kern w:val="0"/>
        </w:rPr>
      </w:pPr>
    </w:p>
    <w:p w14:paraId="1368DFD7" w14:textId="7A3A8C51" w:rsidR="00603C14" w:rsidRDefault="00603C14" w:rsidP="00DF2D1E">
      <w:pPr>
        <w:numPr>
          <w:ilvl w:val="0"/>
          <w:numId w:val="3"/>
        </w:numPr>
        <w:spacing w:after="0" w:line="240" w:lineRule="auto"/>
        <w:rPr>
          <w:rFonts w:ascii="Arial" w:eastAsia="Calibri" w:hAnsi="Arial" w:cs="Arial"/>
          <w:b/>
          <w:bCs/>
          <w:kern w:val="0"/>
        </w:rPr>
      </w:pPr>
      <w:r>
        <w:rPr>
          <w:rFonts w:ascii="Arial" w:eastAsia="Calibri" w:hAnsi="Arial" w:cs="Arial"/>
          <w:b/>
          <w:bCs/>
          <w:kern w:val="0"/>
        </w:rPr>
        <w:t>Dopis udruge Sidro</w:t>
      </w:r>
    </w:p>
    <w:p w14:paraId="4B3456CB" w14:textId="77777777" w:rsidR="009F5BC6" w:rsidRDefault="009F5BC6" w:rsidP="00033EAE">
      <w:pPr>
        <w:spacing w:after="0" w:line="240" w:lineRule="auto"/>
        <w:jc w:val="both"/>
        <w:rPr>
          <w:rFonts w:ascii="Arial" w:eastAsia="Times New Roman" w:hAnsi="Arial" w:cs="Arial"/>
          <w:kern w:val="0"/>
          <w:lang w:val="es-ES" w:eastAsia="hr-HR"/>
          <w14:ligatures w14:val="none"/>
        </w:rPr>
      </w:pPr>
    </w:p>
    <w:p w14:paraId="3D533E53" w14:textId="2AE5B9AF" w:rsidR="009F5BC6" w:rsidRDefault="009F5BC6" w:rsidP="00033EAE">
      <w:pPr>
        <w:spacing w:after="0" w:line="240" w:lineRule="auto"/>
        <w:jc w:val="both"/>
        <w:rPr>
          <w:rFonts w:ascii="Arial" w:eastAsia="Times New Roman" w:hAnsi="Arial" w:cs="Arial"/>
          <w:kern w:val="0"/>
          <w:lang w:val="es-ES" w:eastAsia="hr-HR"/>
          <w14:ligatures w14:val="none"/>
        </w:rPr>
      </w:pPr>
      <w:r>
        <w:rPr>
          <w:rFonts w:ascii="Arial" w:eastAsia="Times New Roman" w:hAnsi="Arial" w:cs="Arial"/>
          <w:kern w:val="0"/>
          <w:lang w:val="es-ES" w:eastAsia="hr-HR"/>
          <w14:ligatures w14:val="none"/>
        </w:rPr>
        <w:t>Upravno vijeće donijelo je sljedeći</w:t>
      </w:r>
    </w:p>
    <w:p w14:paraId="59C8E2AE" w14:textId="77777777" w:rsidR="00A16676" w:rsidRDefault="00A16676" w:rsidP="00033EAE">
      <w:pPr>
        <w:spacing w:after="0" w:line="240" w:lineRule="auto"/>
        <w:jc w:val="both"/>
        <w:rPr>
          <w:rFonts w:ascii="Arial" w:eastAsia="Times New Roman" w:hAnsi="Arial" w:cs="Arial"/>
          <w:kern w:val="0"/>
          <w:lang w:val="es-ES" w:eastAsia="hr-HR"/>
          <w14:ligatures w14:val="none"/>
        </w:rPr>
      </w:pPr>
    </w:p>
    <w:p w14:paraId="0FBE4E1A" w14:textId="58F1CA87" w:rsidR="009F5BC6" w:rsidRDefault="009F5BC6" w:rsidP="009F5BC6">
      <w:pPr>
        <w:spacing w:after="0" w:line="240" w:lineRule="auto"/>
        <w:jc w:val="center"/>
        <w:rPr>
          <w:rFonts w:ascii="Arial" w:eastAsia="Times New Roman" w:hAnsi="Arial" w:cs="Arial"/>
          <w:b/>
          <w:bCs/>
          <w:kern w:val="0"/>
          <w:lang w:val="es-ES" w:eastAsia="hr-HR"/>
          <w14:ligatures w14:val="none"/>
        </w:rPr>
      </w:pPr>
      <w:r>
        <w:rPr>
          <w:rFonts w:ascii="Arial" w:eastAsia="Times New Roman" w:hAnsi="Arial" w:cs="Arial"/>
          <w:b/>
          <w:bCs/>
          <w:kern w:val="0"/>
          <w:lang w:val="es-ES" w:eastAsia="hr-HR"/>
          <w14:ligatures w14:val="none"/>
        </w:rPr>
        <w:t>Z a k lj u č a k</w:t>
      </w:r>
    </w:p>
    <w:p w14:paraId="69ECF528" w14:textId="77777777" w:rsidR="000432E0" w:rsidRDefault="000432E0" w:rsidP="009F5BC6">
      <w:pPr>
        <w:spacing w:after="0" w:line="240" w:lineRule="auto"/>
        <w:jc w:val="center"/>
        <w:rPr>
          <w:rFonts w:ascii="Arial" w:eastAsia="Times New Roman" w:hAnsi="Arial" w:cs="Arial"/>
          <w:b/>
          <w:bCs/>
          <w:kern w:val="0"/>
          <w:lang w:val="es-ES" w:eastAsia="hr-HR"/>
          <w14:ligatures w14:val="none"/>
        </w:rPr>
      </w:pPr>
    </w:p>
    <w:p w14:paraId="5E7FB5C8" w14:textId="155E2C35" w:rsidR="000432E0" w:rsidRPr="000432E0" w:rsidRDefault="000432E0" w:rsidP="000432E0">
      <w:pPr>
        <w:spacing w:after="0" w:line="240" w:lineRule="auto"/>
        <w:jc w:val="both"/>
        <w:rPr>
          <w:rFonts w:ascii="Arial" w:eastAsia="Calibri" w:hAnsi="Arial" w:cs="Arial"/>
          <w:b/>
          <w:bCs/>
        </w:rPr>
      </w:pPr>
      <w:r w:rsidRPr="000432E0">
        <w:rPr>
          <w:rFonts w:ascii="Arial" w:eastAsia="Times New Roman" w:hAnsi="Arial" w:cs="Arial"/>
          <w:b/>
          <w:bCs/>
          <w:kern w:val="0"/>
          <w:lang w:val="es-ES" w:eastAsia="hr-HR"/>
          <w14:ligatures w14:val="none"/>
        </w:rPr>
        <w:t xml:space="preserve">Upravno vijeće Dječjeg vrtića Rijeka ne može prihvatiti stav </w:t>
      </w:r>
      <w:r w:rsidRPr="000432E0">
        <w:rPr>
          <w:rFonts w:ascii="Arial" w:eastAsia="Calibri" w:hAnsi="Arial" w:cs="Arial"/>
          <w:b/>
          <w:bCs/>
          <w:kern w:val="0"/>
          <w14:ligatures w14:val="none"/>
        </w:rPr>
        <w:t>Upravnog odjela za odgoj, obrazovanje, tehničku kulturu i mlade usmjeren na potrebu ujednačavanja prakse koja je trenutno usustavljena u dječjim vrtićima Rijeka, More i Sušak, vezano za mogućnost ostvarivanja dopusta trudne radnice zaposlene na radnom mjestu odgojitelj</w:t>
      </w:r>
      <w:r w:rsidRPr="000432E0">
        <w:rPr>
          <w:rFonts w:ascii="Arial" w:eastAsia="Calibri" w:hAnsi="Arial" w:cs="Arial"/>
          <w:kern w:val="0"/>
          <w14:ligatures w14:val="none"/>
        </w:rPr>
        <w:t xml:space="preserve">. </w:t>
      </w:r>
      <w:r w:rsidRPr="000432E0">
        <w:rPr>
          <w:rFonts w:ascii="Arial" w:eastAsia="Calibri" w:hAnsi="Arial" w:cs="Arial"/>
          <w:b/>
          <w:bCs/>
          <w:kern w:val="0"/>
          <w14:ligatures w14:val="none"/>
        </w:rPr>
        <w:t xml:space="preserve">Takvo stajalište </w:t>
      </w:r>
      <w:r w:rsidRPr="000432E0">
        <w:rPr>
          <w:rFonts w:ascii="Arial" w:eastAsia="Calibri" w:hAnsi="Arial" w:cs="Arial"/>
          <w:b/>
          <w:bCs/>
        </w:rPr>
        <w:t>unaprijed isključuje mogućnosti osiguranja drugih odgovarajućih poslova trudnoj radnici zaposlenoj na radnom mjestu Odgojitelj iako zakonski i podzakonski propisi utvrđuju da trudna radnica  ostvaruje pravo na dopust ukoliko joj poslodavac nije osigurao obavljanje drugih odgovarajući poslova.</w:t>
      </w:r>
    </w:p>
    <w:p w14:paraId="646DA879" w14:textId="77777777" w:rsidR="000432E0" w:rsidRPr="000432E0" w:rsidRDefault="000432E0" w:rsidP="000432E0">
      <w:pPr>
        <w:spacing w:after="0" w:line="240" w:lineRule="auto"/>
        <w:jc w:val="both"/>
        <w:rPr>
          <w:rFonts w:ascii="Arial" w:eastAsia="Calibri" w:hAnsi="Arial" w:cs="Arial"/>
          <w:b/>
          <w:bCs/>
        </w:rPr>
      </w:pPr>
    </w:p>
    <w:p w14:paraId="5DE51C99" w14:textId="77777777" w:rsidR="000432E0" w:rsidRPr="000432E0" w:rsidRDefault="000432E0" w:rsidP="000432E0">
      <w:pPr>
        <w:jc w:val="both"/>
        <w:rPr>
          <w:rFonts w:ascii="Arial" w:eastAsia="Calibri" w:hAnsi="Arial" w:cs="Arial"/>
        </w:rPr>
      </w:pPr>
      <w:r w:rsidRPr="000432E0">
        <w:rPr>
          <w:rFonts w:ascii="Arial" w:eastAsia="Calibri" w:hAnsi="Arial" w:cs="Arial"/>
          <w:b/>
          <w:bCs/>
        </w:rPr>
        <w:t>Upravno vijeće pritom uvažava ovlast i odgovornost Osnivača za usklađeno postupanje gradskih dječjih vrtića te razumije potrebu stvaranja jasnog i predvidivog okvira postupanja. Međutim, smatra da se ujednačavanje prakse treba ostvarivati kroz jednaku i zakonitu primjenu propisa, a ne kroz unaprijed određeno rješenje koje bi isključilo mogućnost drugačijeg postupanja u pojedinom slučaju</w:t>
      </w:r>
      <w:r w:rsidRPr="000432E0">
        <w:rPr>
          <w:rFonts w:ascii="Arial" w:eastAsia="Calibri" w:hAnsi="Arial" w:cs="Arial"/>
        </w:rPr>
        <w:t>.</w:t>
      </w:r>
    </w:p>
    <w:p w14:paraId="3986EFFA" w14:textId="77777777" w:rsidR="000432E0" w:rsidRPr="000432E0" w:rsidRDefault="000432E0" w:rsidP="000432E0">
      <w:pPr>
        <w:jc w:val="both"/>
        <w:rPr>
          <w:rFonts w:ascii="Arial" w:eastAsia="Calibri" w:hAnsi="Arial" w:cs="Arial"/>
        </w:rPr>
      </w:pPr>
      <w:r w:rsidRPr="000432E0">
        <w:rPr>
          <w:rFonts w:ascii="Arial" w:eastAsia="Calibri" w:hAnsi="Arial" w:cs="Arial"/>
          <w:b/>
          <w:bCs/>
          <w:kern w:val="0"/>
          <w14:ligatures w14:val="none"/>
        </w:rPr>
        <w:t>Upravno vijeće smatra da Dječji vrtić Rijeka u postupku utvrđivanja prava na dopust trudne radnice poštuje propisane procedure i pozitivne propise te su odluke kojima odbija zahtjeve za dopust trudnih radnica na radnom mjestu Odgojitelj, ispravne budući im je poslodavac osigurao obavljanje drugih odgovarajućih poslova do dana stjecanja prava na rodiljni dopust. Pozitivni propisi izrijekom govore o drugim odgovarajućim poslovima, a ne o istovrsnim poslovima vezanim uz određeno radno mjesto radnice.</w:t>
      </w:r>
    </w:p>
    <w:p w14:paraId="08B10DDC" w14:textId="77777777" w:rsidR="000432E0" w:rsidRDefault="000432E0" w:rsidP="000432E0">
      <w:pPr>
        <w:suppressAutoHyphens/>
        <w:spacing w:after="0" w:line="240" w:lineRule="auto"/>
        <w:jc w:val="both"/>
        <w:rPr>
          <w:rFonts w:ascii="Arial" w:eastAsia="Calibri" w:hAnsi="Arial" w:cs="Arial"/>
          <w:b/>
          <w:bCs/>
        </w:rPr>
      </w:pPr>
      <w:r w:rsidRPr="000432E0">
        <w:rPr>
          <w:rFonts w:ascii="Arial" w:eastAsia="Calibri" w:hAnsi="Arial" w:cs="Arial"/>
          <w:b/>
          <w:bCs/>
        </w:rPr>
        <w:t>Dakle, trudna radnica imala bi pravo na dopust u skladu s posebnim propisom isključivo u slučaju da poslodavac nije u mogućnosti ponuditi obavljanje drugih odgovarajućih poslova radnici, a prema ocjeni specijaliste medicine rada.</w:t>
      </w:r>
    </w:p>
    <w:p w14:paraId="247A28CF" w14:textId="77777777" w:rsidR="00315022" w:rsidRPr="000432E0" w:rsidRDefault="00315022" w:rsidP="000432E0">
      <w:pPr>
        <w:suppressAutoHyphens/>
        <w:spacing w:after="0" w:line="240" w:lineRule="auto"/>
        <w:jc w:val="both"/>
        <w:rPr>
          <w:rFonts w:ascii="Arial" w:eastAsia="Times New Roman" w:hAnsi="Arial" w:cs="Arial"/>
          <w:b/>
          <w:bCs/>
          <w:color w:val="231F20"/>
          <w:kern w:val="0"/>
          <w:lang w:eastAsia="hr-HR"/>
          <w14:ligatures w14:val="none"/>
        </w:rPr>
      </w:pPr>
    </w:p>
    <w:p w14:paraId="0B6D61B4" w14:textId="77777777" w:rsidR="000432E0" w:rsidRDefault="000432E0" w:rsidP="000432E0">
      <w:pPr>
        <w:shd w:val="clear" w:color="auto" w:fill="FFFFFF"/>
        <w:spacing w:after="48" w:line="240" w:lineRule="auto"/>
        <w:jc w:val="both"/>
        <w:textAlignment w:val="baseline"/>
        <w:rPr>
          <w:rFonts w:ascii="Arial" w:eastAsia="Times New Roman" w:hAnsi="Arial" w:cs="Arial"/>
          <w:b/>
          <w:bCs/>
          <w:color w:val="231F20"/>
          <w:kern w:val="0"/>
          <w:lang w:eastAsia="hr-HR"/>
          <w14:ligatures w14:val="none"/>
        </w:rPr>
      </w:pPr>
      <w:r w:rsidRPr="000432E0">
        <w:rPr>
          <w:rFonts w:ascii="Arial" w:eastAsia="Times New Roman" w:hAnsi="Arial" w:cs="Arial"/>
          <w:b/>
          <w:bCs/>
          <w:color w:val="231F20"/>
          <w:kern w:val="0"/>
          <w:lang w:eastAsia="hr-HR"/>
          <w14:ligatures w14:val="none"/>
        </w:rPr>
        <w:t>Ocjenu o poslovima koji mogu biti štetni za zdravlje trudne radnice, radnice koja je rodila ili radnice koja doji dijete odnosno za život djeteta utvrđuje ovlašteni izabrani specijalist medicine rada prema posebnom propisu.</w:t>
      </w:r>
    </w:p>
    <w:p w14:paraId="2325FA62" w14:textId="77777777" w:rsidR="00315022" w:rsidRPr="000432E0" w:rsidRDefault="00315022" w:rsidP="000432E0">
      <w:pPr>
        <w:shd w:val="clear" w:color="auto" w:fill="FFFFFF"/>
        <w:spacing w:after="48" w:line="240" w:lineRule="auto"/>
        <w:jc w:val="both"/>
        <w:textAlignment w:val="baseline"/>
        <w:rPr>
          <w:rFonts w:ascii="Arial" w:eastAsia="Times New Roman" w:hAnsi="Arial" w:cs="Arial"/>
          <w:b/>
          <w:bCs/>
          <w:color w:val="231F20"/>
          <w:kern w:val="0"/>
          <w:lang w:eastAsia="hr-HR"/>
          <w14:ligatures w14:val="none"/>
        </w:rPr>
      </w:pPr>
    </w:p>
    <w:p w14:paraId="7E49F361" w14:textId="77777777" w:rsidR="000432E0" w:rsidRPr="000432E0" w:rsidRDefault="000432E0" w:rsidP="000432E0">
      <w:pPr>
        <w:shd w:val="clear" w:color="auto" w:fill="FFFFFF"/>
        <w:spacing w:after="48" w:line="240" w:lineRule="auto"/>
        <w:jc w:val="both"/>
        <w:textAlignment w:val="baseline"/>
        <w:rPr>
          <w:rFonts w:ascii="Arial" w:eastAsia="Times New Roman" w:hAnsi="Arial" w:cs="Arial"/>
          <w:b/>
          <w:bCs/>
          <w:color w:val="231F20"/>
          <w:kern w:val="0"/>
          <w:lang w:eastAsia="hr-HR"/>
          <w14:ligatures w14:val="none"/>
        </w:rPr>
      </w:pPr>
      <w:r w:rsidRPr="000432E0">
        <w:rPr>
          <w:rFonts w:ascii="Arial" w:eastAsia="Times New Roman" w:hAnsi="Arial" w:cs="Arial"/>
          <w:b/>
          <w:bCs/>
          <w:color w:val="231F20"/>
          <w:kern w:val="0"/>
          <w:lang w:eastAsia="hr-HR"/>
          <w14:ligatures w14:val="none"/>
        </w:rPr>
        <w:t xml:space="preserve">Izabrani specijalist medicine rada u ovom slučaju, utvrdio je  Mišljenjem o poslovima koje može obavljati trudna radnica zaposlena na radnom mjestu odgojitelj da radno mjesto Odgojitelj, vezano uz članak 3. odnosno točku 56. Priloga Pravilniku o poslovima s posebnim uvjetima rada N.N. (5/84) nije kontraindicirano kod žena za vrijeme trudnoće dok je prema Procjeni rizika utvrđeno povećano opterećenje koje je kontraindicirano kod trudne radnice. Isto tako utvrdio je da bi bili „odgovarajući poslovi unutar stručne spreme koji su organizacijske, edukativne, administrativne i suradničke prirode, uz izuzimanje od zadataka koji zahtijevaju fizički napor i opterećenje pri ručnom rukovanju teretom.“ navodeći potrebu osiguranja provođenja higijensko-epidemioloških mjera te slobodniji režim rada.  </w:t>
      </w:r>
    </w:p>
    <w:p w14:paraId="760ACAE5" w14:textId="77777777" w:rsidR="000432E0" w:rsidRPr="000432E0" w:rsidRDefault="000432E0" w:rsidP="000432E0">
      <w:pPr>
        <w:shd w:val="clear" w:color="auto" w:fill="FFFFFF"/>
        <w:spacing w:after="48" w:line="240" w:lineRule="auto"/>
        <w:jc w:val="both"/>
        <w:textAlignment w:val="baseline"/>
        <w:rPr>
          <w:rFonts w:ascii="Arial" w:eastAsia="Times New Roman" w:hAnsi="Arial" w:cs="Arial"/>
          <w:b/>
          <w:bCs/>
          <w:color w:val="231F20"/>
          <w:kern w:val="0"/>
          <w:lang w:eastAsia="hr-HR"/>
          <w14:ligatures w14:val="none"/>
        </w:rPr>
      </w:pPr>
    </w:p>
    <w:p w14:paraId="17169A5F" w14:textId="77777777" w:rsidR="000432E0" w:rsidRPr="000432E0" w:rsidRDefault="000432E0" w:rsidP="000432E0">
      <w:pPr>
        <w:shd w:val="clear" w:color="auto" w:fill="FFFFFF"/>
        <w:spacing w:after="48" w:line="240" w:lineRule="auto"/>
        <w:jc w:val="both"/>
        <w:textAlignment w:val="baseline"/>
        <w:rPr>
          <w:rFonts w:ascii="Arial" w:eastAsia="Times New Roman" w:hAnsi="Arial" w:cs="Arial"/>
          <w:b/>
          <w:bCs/>
          <w:color w:val="231F20"/>
          <w:kern w:val="0"/>
          <w:lang w:eastAsia="hr-HR"/>
          <w14:ligatures w14:val="none"/>
        </w:rPr>
      </w:pPr>
      <w:r w:rsidRPr="000432E0">
        <w:rPr>
          <w:rFonts w:ascii="Arial" w:eastAsia="Times New Roman" w:hAnsi="Arial" w:cs="Arial"/>
          <w:b/>
          <w:bCs/>
          <w:color w:val="231F20"/>
          <w:kern w:val="0"/>
          <w:lang w:eastAsia="hr-HR"/>
          <w14:ligatures w14:val="none"/>
        </w:rPr>
        <w:t>Ne postoji propis odnosno odredba koja upućuje na obvezu poslodavca da trudna radnica zaposlena na radnom mjestu Odgojitelj bezuvjetno ostvaruje pravo na dopust trudne radnice.</w:t>
      </w:r>
    </w:p>
    <w:p w14:paraId="592CE6A2" w14:textId="77777777" w:rsidR="000432E0" w:rsidRPr="000432E0" w:rsidRDefault="000432E0" w:rsidP="000432E0">
      <w:pPr>
        <w:shd w:val="clear" w:color="auto" w:fill="FFFFFF"/>
        <w:spacing w:after="48" w:line="240" w:lineRule="auto"/>
        <w:jc w:val="both"/>
        <w:textAlignment w:val="baseline"/>
        <w:rPr>
          <w:rFonts w:ascii="Arial" w:eastAsia="Times New Roman" w:hAnsi="Arial" w:cs="Arial"/>
          <w:b/>
          <w:bCs/>
          <w:color w:val="231F20"/>
          <w:kern w:val="0"/>
          <w:lang w:eastAsia="hr-HR"/>
          <w14:ligatures w14:val="none"/>
        </w:rPr>
      </w:pPr>
    </w:p>
    <w:p w14:paraId="2A98B091" w14:textId="77777777" w:rsidR="000432E0" w:rsidRPr="000432E0" w:rsidRDefault="000432E0" w:rsidP="000432E0">
      <w:pPr>
        <w:shd w:val="clear" w:color="auto" w:fill="FFFFFF"/>
        <w:spacing w:after="48" w:line="240" w:lineRule="auto"/>
        <w:jc w:val="both"/>
        <w:textAlignment w:val="baseline"/>
        <w:rPr>
          <w:rFonts w:ascii="Arial" w:eastAsia="Calibri" w:hAnsi="Arial" w:cs="Arial"/>
          <w:b/>
          <w:bCs/>
        </w:rPr>
      </w:pPr>
      <w:r w:rsidRPr="000432E0">
        <w:rPr>
          <w:rFonts w:ascii="Arial" w:eastAsia="Calibri" w:hAnsi="Arial" w:cs="Arial"/>
          <w:b/>
          <w:bCs/>
        </w:rPr>
        <w:t>Zaključno sama činjenica da je radnica zaposlena na radnom mjestu Odgojitelj ne bi trebala biti zapreka za razmatranje drugih odgovarajućih poslova, ako takvi poslovi postoje i ako su, prema stručnoj ocjeni medicine rada, primjereni i sigurni odnosno nisu kontraindicirani.</w:t>
      </w:r>
    </w:p>
    <w:p w14:paraId="3EBA6ABD" w14:textId="77777777" w:rsidR="000432E0" w:rsidRPr="000432E0" w:rsidRDefault="000432E0" w:rsidP="000432E0">
      <w:pPr>
        <w:shd w:val="clear" w:color="auto" w:fill="FFFFFF"/>
        <w:spacing w:after="48" w:line="240" w:lineRule="auto"/>
        <w:jc w:val="both"/>
        <w:textAlignment w:val="baseline"/>
        <w:rPr>
          <w:rFonts w:ascii="Arial" w:eastAsia="Calibri" w:hAnsi="Arial" w:cs="Arial"/>
          <w:b/>
          <w:bCs/>
        </w:rPr>
      </w:pPr>
    </w:p>
    <w:p w14:paraId="109DBA1E" w14:textId="77777777" w:rsidR="000432E0" w:rsidRPr="000432E0" w:rsidRDefault="000432E0" w:rsidP="000432E0">
      <w:pPr>
        <w:shd w:val="clear" w:color="auto" w:fill="FFFFFF"/>
        <w:spacing w:after="48" w:line="240" w:lineRule="auto"/>
        <w:jc w:val="both"/>
        <w:textAlignment w:val="baseline"/>
        <w:rPr>
          <w:rFonts w:ascii="Arial" w:eastAsia="Times New Roman" w:hAnsi="Arial" w:cs="Arial"/>
          <w:b/>
          <w:bCs/>
          <w:color w:val="231F20"/>
          <w:kern w:val="0"/>
          <w:lang w:eastAsia="hr-HR"/>
          <w14:ligatures w14:val="none"/>
        </w:rPr>
      </w:pPr>
      <w:r w:rsidRPr="000432E0">
        <w:rPr>
          <w:rFonts w:ascii="Arial" w:eastAsia="Times New Roman" w:hAnsi="Arial" w:cs="Arial"/>
          <w:b/>
          <w:bCs/>
          <w:color w:val="231F20"/>
          <w:kern w:val="0"/>
          <w:lang w:eastAsia="hr-HR"/>
          <w14:ligatures w14:val="none"/>
        </w:rPr>
        <w:t xml:space="preserve">Upravno vijeće smatra da kad se radi o zdravoj trudnoći radnica zaposlenim na radnom mjestu Odgojitelj, a u skladu s mišljenjem medicine rada, istima se mogu ponuditi drugi odgovarajući poslovi odnosno trudna odgojiteljica može obavljati širok spektar poslova izvan neposrednog rada s djecom, a koji su dio (skrivenog) kurikuluma u obavljanju odgojiteljskog poziva. U ovom slučaju ne radi se o drugom radnom mjestu već su to poslovi koji ističu stručne kompetencije i vještine odgojitelja. Trudnoj radnici je odlukom ravnateljice i ponuđenim aneksom ugovoru o radu, omogućeno da u radno vrijeme, bez neposrednog rada s djecom u izdvojenom prostoru, privremeno obavlja poslove vezane uz stručnost i znanje odgojitelja, a do početka korištenja obveznog rodiljnog dopusta. </w:t>
      </w:r>
    </w:p>
    <w:p w14:paraId="0DF9C221" w14:textId="77777777" w:rsidR="000432E0" w:rsidRPr="000432E0" w:rsidRDefault="000432E0" w:rsidP="000432E0">
      <w:pPr>
        <w:shd w:val="clear" w:color="auto" w:fill="FFFFFF"/>
        <w:spacing w:after="48" w:line="240" w:lineRule="auto"/>
        <w:jc w:val="both"/>
        <w:textAlignment w:val="baseline"/>
        <w:rPr>
          <w:rFonts w:ascii="Arial" w:eastAsia="Times New Roman" w:hAnsi="Arial" w:cs="Arial"/>
          <w:b/>
          <w:bCs/>
          <w:color w:val="231F20"/>
          <w:kern w:val="0"/>
          <w:lang w:eastAsia="hr-HR"/>
          <w14:ligatures w14:val="none"/>
        </w:rPr>
      </w:pPr>
    </w:p>
    <w:p w14:paraId="41992C6D" w14:textId="77777777" w:rsidR="000432E0" w:rsidRPr="000432E0" w:rsidRDefault="000432E0" w:rsidP="000432E0">
      <w:pPr>
        <w:shd w:val="clear" w:color="auto" w:fill="FFFFFF"/>
        <w:spacing w:after="48" w:line="240" w:lineRule="auto"/>
        <w:jc w:val="both"/>
        <w:textAlignment w:val="baseline"/>
        <w:rPr>
          <w:rFonts w:ascii="Arial" w:eastAsia="Times New Roman" w:hAnsi="Arial" w:cs="Arial"/>
          <w:b/>
          <w:bCs/>
          <w:color w:val="231F20"/>
          <w:kern w:val="0"/>
          <w:lang w:eastAsia="hr-HR"/>
          <w14:ligatures w14:val="none"/>
        </w:rPr>
      </w:pPr>
      <w:r w:rsidRPr="000432E0">
        <w:rPr>
          <w:rFonts w:ascii="Arial" w:eastAsia="Times New Roman" w:hAnsi="Arial" w:cs="Arial"/>
          <w:b/>
          <w:bCs/>
          <w:color w:val="231F20"/>
          <w:kern w:val="0"/>
          <w:lang w:eastAsia="hr-HR"/>
          <w14:ligatures w14:val="none"/>
        </w:rPr>
        <w:t xml:space="preserve">Isto tako Upravno vijeće je mišljenja da do donošenja rješenja temeljem upućene žalbe Dječjeg vrtića Rijeka na rješenje Područne službe prosvjetne inspekcije Rijeka, je nesvrsishodno i nepotrebno mijenjati dosadašnju praksu ove ustanove. Naglašavamo da Rješenje prosvjetne inspekcije nije postalo niti konačno niti pravomoćno te bi jedino pravilno bilo sačekati ishod postupka uložene žalbe odnosno nastavak ustaljene procedure i postupka Dječjeg vrtića Rijeka do dobivanja drugačijeg obvezujućeg mišljenja nadležnih tijela odnosno uspostavljanja meritorne sudske prakse. </w:t>
      </w:r>
    </w:p>
    <w:p w14:paraId="2C4A3388" w14:textId="77777777" w:rsidR="000432E0" w:rsidRPr="000432E0" w:rsidRDefault="000432E0" w:rsidP="000432E0">
      <w:pPr>
        <w:shd w:val="clear" w:color="auto" w:fill="FFFFFF"/>
        <w:spacing w:after="48" w:line="240" w:lineRule="auto"/>
        <w:jc w:val="both"/>
        <w:textAlignment w:val="baseline"/>
        <w:rPr>
          <w:rFonts w:ascii="Arial" w:eastAsia="Times New Roman" w:hAnsi="Arial" w:cs="Arial"/>
          <w:b/>
          <w:bCs/>
          <w:color w:val="231F20"/>
          <w:kern w:val="0"/>
          <w:lang w:eastAsia="hr-HR"/>
          <w14:ligatures w14:val="none"/>
        </w:rPr>
      </w:pPr>
    </w:p>
    <w:p w14:paraId="35A7AB65" w14:textId="455677A8" w:rsidR="000432E0" w:rsidRPr="000432E0" w:rsidRDefault="00627A20" w:rsidP="000432E0">
      <w:pPr>
        <w:shd w:val="clear" w:color="auto" w:fill="FFFFFF"/>
        <w:spacing w:after="48" w:line="240" w:lineRule="auto"/>
        <w:jc w:val="both"/>
        <w:textAlignment w:val="baseline"/>
        <w:rPr>
          <w:rFonts w:ascii="Arial" w:eastAsia="Times New Roman" w:hAnsi="Arial" w:cs="Arial"/>
          <w:b/>
          <w:bCs/>
          <w:color w:val="231F20"/>
          <w:kern w:val="0"/>
          <w:lang w:eastAsia="hr-HR"/>
          <w14:ligatures w14:val="none"/>
        </w:rPr>
      </w:pPr>
      <w:r>
        <w:rPr>
          <w:rFonts w:ascii="Arial" w:eastAsia="Times New Roman" w:hAnsi="Arial" w:cs="Arial"/>
          <w:b/>
          <w:bCs/>
          <w:color w:val="231F20"/>
          <w:kern w:val="0"/>
          <w:lang w:eastAsia="hr-HR"/>
          <w14:ligatures w14:val="none"/>
        </w:rPr>
        <w:t xml:space="preserve">Objektivno je </w:t>
      </w:r>
      <w:r w:rsidR="000432E0" w:rsidRPr="000432E0">
        <w:rPr>
          <w:rFonts w:ascii="Arial" w:eastAsia="Times New Roman" w:hAnsi="Arial" w:cs="Arial"/>
          <w:b/>
          <w:bCs/>
          <w:color w:val="231F20"/>
          <w:kern w:val="0"/>
          <w:lang w:eastAsia="hr-HR"/>
          <w14:ligatures w14:val="none"/>
        </w:rPr>
        <w:t>gotovo nemoguće trudnim radnicama koje su u vrijeme dobivene upute nadležnog odjela već dobile odluku poslodavca kojom se odbija zahtjev za dopustom trudne radnice i kojima je sukladno pozitivnim propisima ponuđen odgovarajući aneks ugovora o radu objasniti da se predmetna uputa osnivača ne odnosi na njih već na buduće slučajeve.</w:t>
      </w:r>
    </w:p>
    <w:p w14:paraId="7C670400" w14:textId="77777777" w:rsidR="000432E0" w:rsidRPr="000432E0" w:rsidRDefault="000432E0" w:rsidP="000432E0">
      <w:pPr>
        <w:shd w:val="clear" w:color="auto" w:fill="FFFFFF"/>
        <w:spacing w:after="48" w:line="240" w:lineRule="auto"/>
        <w:jc w:val="both"/>
        <w:textAlignment w:val="baseline"/>
        <w:rPr>
          <w:rFonts w:ascii="Arial" w:eastAsia="Times New Roman" w:hAnsi="Arial" w:cs="Arial"/>
          <w:b/>
          <w:bCs/>
          <w:color w:val="231F20"/>
          <w:kern w:val="0"/>
          <w:lang w:eastAsia="hr-HR"/>
          <w14:ligatures w14:val="none"/>
        </w:rPr>
      </w:pPr>
    </w:p>
    <w:p w14:paraId="17116AB0" w14:textId="7E939FF6" w:rsidR="000432E0" w:rsidRPr="000432E0" w:rsidRDefault="000432E0" w:rsidP="000432E0">
      <w:pPr>
        <w:jc w:val="both"/>
        <w:rPr>
          <w:rFonts w:ascii="Arial" w:eastAsia="Calibri" w:hAnsi="Arial" w:cs="Arial"/>
        </w:rPr>
      </w:pPr>
      <w:r w:rsidRPr="000432E0">
        <w:rPr>
          <w:rFonts w:ascii="Arial" w:eastAsia="Times New Roman" w:hAnsi="Arial" w:cs="Arial"/>
          <w:b/>
          <w:bCs/>
          <w:color w:val="231F20"/>
          <w:kern w:val="0"/>
          <w:lang w:eastAsia="hr-HR"/>
          <w14:ligatures w14:val="none"/>
        </w:rPr>
        <w:lastRenderedPageBreak/>
        <w:t xml:space="preserve">I na kraju, </w:t>
      </w:r>
      <w:r w:rsidR="009258D3">
        <w:rPr>
          <w:rFonts w:ascii="Arial" w:eastAsia="Times New Roman" w:hAnsi="Arial" w:cs="Arial"/>
          <w:b/>
          <w:bCs/>
          <w:color w:val="231F20"/>
          <w:kern w:val="0"/>
          <w:lang w:eastAsia="hr-HR"/>
          <w14:ligatures w14:val="none"/>
        </w:rPr>
        <w:t>moramo uzeti u obzir</w:t>
      </w:r>
      <w:r w:rsidR="009258D3" w:rsidRPr="000432E0">
        <w:rPr>
          <w:rFonts w:ascii="Arial" w:eastAsia="Times New Roman" w:hAnsi="Arial" w:cs="Arial"/>
          <w:b/>
          <w:bCs/>
          <w:color w:val="231F20"/>
          <w:kern w:val="0"/>
          <w:lang w:eastAsia="hr-HR"/>
          <w14:ligatures w14:val="none"/>
        </w:rPr>
        <w:t xml:space="preserve"> činjenic</w:t>
      </w:r>
      <w:r w:rsidR="009258D3">
        <w:rPr>
          <w:rFonts w:ascii="Arial" w:eastAsia="Times New Roman" w:hAnsi="Arial" w:cs="Arial"/>
          <w:b/>
          <w:bCs/>
          <w:color w:val="231F20"/>
          <w:kern w:val="0"/>
          <w:lang w:eastAsia="hr-HR"/>
          <w14:ligatures w14:val="none"/>
        </w:rPr>
        <w:t>u</w:t>
      </w:r>
      <w:r w:rsidR="009258D3" w:rsidRPr="000432E0">
        <w:rPr>
          <w:rFonts w:ascii="Arial" w:eastAsia="Times New Roman" w:hAnsi="Arial" w:cs="Arial"/>
          <w:b/>
          <w:bCs/>
          <w:color w:val="231F20"/>
          <w:kern w:val="0"/>
          <w:lang w:eastAsia="hr-HR"/>
          <w14:ligatures w14:val="none"/>
        </w:rPr>
        <w:t xml:space="preserve"> da ovakva uputa stvara nejednakost i dovodi do diskriminacije ostalih trudnih radnica bez obzira na radno mjesto i poslove koje obavljaju. </w:t>
      </w:r>
    </w:p>
    <w:p w14:paraId="1236B0FD" w14:textId="536C2181" w:rsidR="000432E0" w:rsidRPr="000432E0" w:rsidRDefault="00975C06" w:rsidP="000432E0">
      <w:pPr>
        <w:suppressAutoHyphens/>
        <w:spacing w:after="0" w:line="240" w:lineRule="auto"/>
        <w:jc w:val="both"/>
        <w:rPr>
          <w:rFonts w:ascii="Arial" w:eastAsia="Times New Roman" w:hAnsi="Arial" w:cs="Arial"/>
          <w:b/>
          <w:bCs/>
          <w:color w:val="231F20"/>
          <w:kern w:val="0"/>
          <w:lang w:eastAsia="hr-HR"/>
          <w14:ligatures w14:val="none"/>
        </w:rPr>
      </w:pPr>
      <w:r>
        <w:rPr>
          <w:rFonts w:ascii="Arial" w:eastAsia="Times New Roman" w:hAnsi="Arial" w:cs="Arial"/>
          <w:b/>
          <w:bCs/>
          <w:color w:val="231F20"/>
          <w:kern w:val="0"/>
          <w:lang w:eastAsia="hr-HR"/>
          <w14:ligatures w14:val="none"/>
        </w:rPr>
        <w:t>U</w:t>
      </w:r>
      <w:r w:rsidR="009258D3" w:rsidRPr="000432E0">
        <w:rPr>
          <w:rFonts w:ascii="Arial" w:eastAsia="Times New Roman" w:hAnsi="Arial" w:cs="Arial"/>
          <w:b/>
          <w:bCs/>
          <w:color w:val="231F20"/>
          <w:kern w:val="0"/>
          <w:lang w:eastAsia="hr-HR"/>
          <w14:ligatures w14:val="none"/>
        </w:rPr>
        <w:t xml:space="preserve"> skladu s navedenim </w:t>
      </w:r>
      <w:r>
        <w:rPr>
          <w:rFonts w:ascii="Arial" w:eastAsia="Times New Roman" w:hAnsi="Arial" w:cs="Arial"/>
          <w:b/>
          <w:bCs/>
          <w:color w:val="231F20"/>
          <w:kern w:val="0"/>
          <w:lang w:eastAsia="hr-HR"/>
          <w14:ligatures w14:val="none"/>
        </w:rPr>
        <w:t>U</w:t>
      </w:r>
      <w:r w:rsidR="009258D3" w:rsidRPr="000432E0">
        <w:rPr>
          <w:rFonts w:ascii="Arial" w:eastAsia="Times New Roman" w:hAnsi="Arial" w:cs="Arial"/>
          <w:b/>
          <w:bCs/>
          <w:color w:val="231F20"/>
          <w:kern w:val="0"/>
          <w:lang w:eastAsia="hr-HR"/>
          <w14:ligatures w14:val="none"/>
        </w:rPr>
        <w:t xml:space="preserve">pravno vijeće izražava nesuglasnost s dobivenom uputom, </w:t>
      </w:r>
      <w:r w:rsidR="009258D3">
        <w:rPr>
          <w:rFonts w:ascii="Arial" w:eastAsia="Times New Roman" w:hAnsi="Arial" w:cs="Arial"/>
          <w:b/>
          <w:bCs/>
          <w:color w:val="231F20"/>
          <w:kern w:val="0"/>
          <w:lang w:eastAsia="hr-HR"/>
          <w14:ligatures w14:val="none"/>
        </w:rPr>
        <w:t xml:space="preserve"> jer ju smatramo neprovedivom, a obzirom ista zanemaruje mišljenje spec</w:t>
      </w:r>
      <w:r w:rsidR="005D412C">
        <w:rPr>
          <w:rFonts w:ascii="Arial" w:eastAsia="Times New Roman" w:hAnsi="Arial" w:cs="Arial"/>
          <w:b/>
          <w:bCs/>
          <w:color w:val="231F20"/>
          <w:kern w:val="0"/>
          <w:lang w:eastAsia="hr-HR"/>
          <w14:ligatures w14:val="none"/>
        </w:rPr>
        <w:t>ijaliste</w:t>
      </w:r>
      <w:r w:rsidR="009258D3">
        <w:rPr>
          <w:rFonts w:ascii="Arial" w:eastAsia="Times New Roman" w:hAnsi="Arial" w:cs="Arial"/>
          <w:b/>
          <w:bCs/>
          <w:color w:val="231F20"/>
          <w:kern w:val="0"/>
          <w:lang w:eastAsia="hr-HR"/>
          <w14:ligatures w14:val="none"/>
        </w:rPr>
        <w:t xml:space="preserve"> medicine rada  i upitno zakonitom. </w:t>
      </w:r>
    </w:p>
    <w:p w14:paraId="0C17F72C" w14:textId="77777777" w:rsidR="00D3242D" w:rsidRDefault="00D3242D" w:rsidP="009F5BC6">
      <w:pPr>
        <w:spacing w:after="0" w:line="240" w:lineRule="auto"/>
        <w:jc w:val="both"/>
        <w:rPr>
          <w:rFonts w:ascii="Arial" w:eastAsia="Calibri" w:hAnsi="Arial" w:cs="Arial"/>
          <w:kern w:val="0"/>
          <w14:ligatures w14:val="none"/>
        </w:rPr>
      </w:pPr>
    </w:p>
    <w:p w14:paraId="49FE110D" w14:textId="77777777" w:rsidR="00D3242D" w:rsidRDefault="00D3242D" w:rsidP="009F5BC6">
      <w:pPr>
        <w:spacing w:after="0" w:line="240" w:lineRule="auto"/>
        <w:jc w:val="both"/>
        <w:rPr>
          <w:rFonts w:ascii="Arial" w:eastAsia="Calibri" w:hAnsi="Arial" w:cs="Arial"/>
          <w:kern w:val="0"/>
          <w14:ligatures w14:val="none"/>
        </w:rPr>
      </w:pPr>
    </w:p>
    <w:p w14:paraId="63990544" w14:textId="77777777" w:rsidR="0018151C" w:rsidRPr="0018151C" w:rsidRDefault="0018151C" w:rsidP="0018151C">
      <w:pPr>
        <w:spacing w:after="0" w:line="240" w:lineRule="auto"/>
        <w:rPr>
          <w:rFonts w:ascii="Calibri" w:eastAsia="Calibri" w:hAnsi="Calibri" w:cs="Calibri"/>
          <w:kern w:val="0"/>
          <w14:ligatures w14:val="none"/>
        </w:rPr>
      </w:pPr>
    </w:p>
    <w:p w14:paraId="6E7B2E48" w14:textId="77777777" w:rsidR="006A2ECE" w:rsidRPr="00560C47" w:rsidRDefault="006A2ECE" w:rsidP="006A2ECE">
      <w:pPr>
        <w:widowControl w:val="0"/>
        <w:suppressAutoHyphens/>
        <w:spacing w:after="0" w:line="240" w:lineRule="auto"/>
        <w:jc w:val="both"/>
        <w:rPr>
          <w:rFonts w:ascii="Arial" w:eastAsia="Calibri" w:hAnsi="Arial" w:cs="Arial"/>
          <w:kern w:val="0"/>
          <w:lang w:eastAsia="zh-CN"/>
          <w14:ligatures w14:val="none"/>
        </w:rPr>
      </w:pPr>
      <w:r>
        <w:rPr>
          <w:rFonts w:ascii="Arial" w:eastAsia="Calibri" w:hAnsi="Arial" w:cs="Arial"/>
          <w:kern w:val="0"/>
          <w:lang w:eastAsia="zh-CN"/>
          <w14:ligatures w14:val="none"/>
        </w:rPr>
        <w:t>Napomena: sukladno propisima o zaštiti osobnih podataka, osobna imena radnika su izostavljena</w:t>
      </w:r>
    </w:p>
    <w:p w14:paraId="205028A6" w14:textId="77777777" w:rsidR="00A821BE" w:rsidRPr="006A2ECE" w:rsidRDefault="00A821BE" w:rsidP="00A821BE">
      <w:pPr>
        <w:jc w:val="both"/>
        <w:rPr>
          <w:rFonts w:ascii="Arial" w:hAnsi="Arial" w:cs="Arial"/>
        </w:rPr>
      </w:pPr>
    </w:p>
    <w:p w14:paraId="130547BE" w14:textId="77777777" w:rsidR="00DB27E1" w:rsidRDefault="00DB27E1" w:rsidP="00A821BE">
      <w:pPr>
        <w:jc w:val="both"/>
        <w:rPr>
          <w:rFonts w:ascii="Arial" w:hAnsi="Arial" w:cs="Arial"/>
        </w:rPr>
      </w:pPr>
    </w:p>
    <w:p w14:paraId="1C0EE01A" w14:textId="77777777" w:rsidR="00DB27E1" w:rsidRPr="00216B66" w:rsidRDefault="00DB27E1" w:rsidP="00DB27E1">
      <w:pPr>
        <w:spacing w:after="0" w:line="240" w:lineRule="auto"/>
        <w:jc w:val="both"/>
        <w:rPr>
          <w:rFonts w:ascii="Arial" w:eastAsia="Times New Roman" w:hAnsi="Arial" w:cs="Arial"/>
          <w:kern w:val="0"/>
          <w:lang w:eastAsia="hr-HR"/>
          <w14:ligatures w14:val="none"/>
        </w:rPr>
      </w:pPr>
      <w:r w:rsidRPr="00216B66">
        <w:rPr>
          <w:rFonts w:ascii="Arial" w:eastAsia="Times New Roman" w:hAnsi="Arial" w:cs="Arial"/>
          <w:kern w:val="0"/>
          <w:lang w:eastAsia="hr-HR"/>
          <w14:ligatures w14:val="none"/>
        </w:rPr>
        <w:t xml:space="preserve">      Zapisnik vodila                                                                       Predsjednica Upravnog vijeća</w:t>
      </w:r>
    </w:p>
    <w:p w14:paraId="01B7F8C6" w14:textId="77777777" w:rsidR="00DB27E1" w:rsidRPr="00216B66" w:rsidRDefault="00DB27E1" w:rsidP="00DB27E1">
      <w:pPr>
        <w:spacing w:after="0" w:line="240" w:lineRule="auto"/>
        <w:jc w:val="both"/>
        <w:rPr>
          <w:rFonts w:ascii="Arial" w:eastAsia="Times New Roman" w:hAnsi="Arial" w:cs="Arial"/>
          <w:kern w:val="0"/>
          <w:lang w:eastAsia="hr-HR"/>
          <w14:ligatures w14:val="none"/>
        </w:rPr>
      </w:pPr>
    </w:p>
    <w:p w14:paraId="09CF87AB" w14:textId="77777777" w:rsidR="00DB27E1" w:rsidRPr="003D5301" w:rsidRDefault="00DB27E1" w:rsidP="00DB27E1">
      <w:pPr>
        <w:rPr>
          <w:rFonts w:ascii="Arial" w:hAnsi="Arial" w:cs="Arial"/>
          <w:lang w:val="pl-PL"/>
        </w:rPr>
      </w:pPr>
      <w:r w:rsidRPr="00216B66">
        <w:rPr>
          <w:rFonts w:ascii="Arial" w:eastAsia="Times New Roman" w:hAnsi="Arial" w:cs="Arial"/>
          <w:kern w:val="0"/>
          <w:lang w:eastAsia="hr-HR"/>
          <w14:ligatures w14:val="none"/>
        </w:rPr>
        <w:t xml:space="preserve"> Irene Gregorović-Filipčić</w:t>
      </w:r>
      <w:r w:rsidRPr="00216B66">
        <w:rPr>
          <w:rFonts w:ascii="Arial" w:eastAsia="Times New Roman" w:hAnsi="Arial" w:cs="Arial"/>
          <w:kern w:val="0"/>
          <w:lang w:eastAsia="hr-HR"/>
          <w14:ligatures w14:val="none"/>
        </w:rPr>
        <w:tab/>
      </w:r>
      <w:r w:rsidRPr="00216B66">
        <w:rPr>
          <w:rFonts w:ascii="Arial" w:eastAsia="Times New Roman" w:hAnsi="Arial" w:cs="Arial"/>
          <w:kern w:val="0"/>
          <w:lang w:eastAsia="hr-HR"/>
          <w14:ligatures w14:val="none"/>
        </w:rPr>
        <w:tab/>
      </w:r>
      <w:r>
        <w:rPr>
          <w:rFonts w:ascii="Arial" w:eastAsia="Times New Roman" w:hAnsi="Arial" w:cs="Arial"/>
          <w:kern w:val="0"/>
          <w:lang w:eastAsia="hr-HR"/>
          <w14:ligatures w14:val="none"/>
        </w:rPr>
        <w:t xml:space="preserve">                                                      Petra Mandić</w:t>
      </w:r>
    </w:p>
    <w:p w14:paraId="724DFFFA" w14:textId="77777777" w:rsidR="00A821BE" w:rsidRPr="00DB27E1" w:rsidRDefault="00A821BE" w:rsidP="00A821BE">
      <w:pPr>
        <w:jc w:val="both"/>
        <w:rPr>
          <w:rFonts w:ascii="Arial" w:hAnsi="Arial" w:cs="Arial"/>
          <w:lang w:val="pl-PL"/>
        </w:rPr>
      </w:pPr>
    </w:p>
    <w:sectPr w:rsidR="00A821BE" w:rsidRPr="00DB27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370F3"/>
    <w:multiLevelType w:val="hybridMultilevel"/>
    <w:tmpl w:val="DBCCAF98"/>
    <w:lvl w:ilvl="0" w:tplc="FFFFFFFF">
      <w:start w:val="1"/>
      <w:numFmt w:val="decimal"/>
      <w:lvlText w:val="%1."/>
      <w:lvlJc w:val="left"/>
      <w:pPr>
        <w:ind w:left="786"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E3700C4"/>
    <w:multiLevelType w:val="hybridMultilevel"/>
    <w:tmpl w:val="B3F65A46"/>
    <w:lvl w:ilvl="0" w:tplc="0AACC6D0">
      <w:start w:val="5"/>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F19579C"/>
    <w:multiLevelType w:val="hybridMultilevel"/>
    <w:tmpl w:val="AD6A6D1A"/>
    <w:lvl w:ilvl="0" w:tplc="07FEF2F2">
      <w:start w:val="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DBF37E7"/>
    <w:multiLevelType w:val="hybridMultilevel"/>
    <w:tmpl w:val="10FE65C0"/>
    <w:lvl w:ilvl="0" w:tplc="E01C3F8A">
      <w:start w:val="5"/>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33FA3E71"/>
    <w:multiLevelType w:val="hybridMultilevel"/>
    <w:tmpl w:val="591E4C4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7FF02B5"/>
    <w:multiLevelType w:val="hybridMultilevel"/>
    <w:tmpl w:val="0B02869E"/>
    <w:lvl w:ilvl="0" w:tplc="59D489A6">
      <w:start w:val="6"/>
      <w:numFmt w:val="bullet"/>
      <w:lvlText w:val="-"/>
      <w:lvlJc w:val="left"/>
      <w:pPr>
        <w:ind w:left="1080" w:hanging="360"/>
      </w:pPr>
      <w:rPr>
        <w:rFonts w:ascii="Arial" w:eastAsia="Times New Roman" w:hAnsi="Arial" w:cs="Aria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6" w15:restartNumberingAfterBreak="0">
    <w:nsid w:val="3A0937EB"/>
    <w:multiLevelType w:val="hybridMultilevel"/>
    <w:tmpl w:val="26087E3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E1325EE"/>
    <w:multiLevelType w:val="hybridMultilevel"/>
    <w:tmpl w:val="8EDAE7A4"/>
    <w:lvl w:ilvl="0" w:tplc="D624BA82">
      <w:start w:val="5"/>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 w15:restartNumberingAfterBreak="0">
    <w:nsid w:val="4BF25AE0"/>
    <w:multiLevelType w:val="hybridMultilevel"/>
    <w:tmpl w:val="DBCCAF98"/>
    <w:lvl w:ilvl="0" w:tplc="041A000F">
      <w:start w:val="1"/>
      <w:numFmt w:val="decimal"/>
      <w:lvlText w:val="%1."/>
      <w:lvlJc w:val="left"/>
      <w:pPr>
        <w:ind w:left="786"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 w15:restartNumberingAfterBreak="0">
    <w:nsid w:val="4EC2408F"/>
    <w:multiLevelType w:val="hybridMultilevel"/>
    <w:tmpl w:val="8168E5C8"/>
    <w:lvl w:ilvl="0" w:tplc="AA48015C">
      <w:start w:val="4"/>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09654FA"/>
    <w:multiLevelType w:val="hybridMultilevel"/>
    <w:tmpl w:val="187A4B9A"/>
    <w:lvl w:ilvl="0" w:tplc="7A60500A">
      <w:start w:val="3"/>
      <w:numFmt w:val="bullet"/>
      <w:lvlText w:val="-"/>
      <w:lvlJc w:val="left"/>
      <w:pPr>
        <w:ind w:left="1004" w:hanging="360"/>
      </w:pPr>
      <w:rPr>
        <w:rFonts w:ascii="Arial" w:eastAsiaTheme="minorHAnsi" w:hAnsi="Arial" w:cs="Aria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1" w15:restartNumberingAfterBreak="0">
    <w:nsid w:val="5351094D"/>
    <w:multiLevelType w:val="hybridMultilevel"/>
    <w:tmpl w:val="DBCCAF98"/>
    <w:lvl w:ilvl="0" w:tplc="FFFFFFFF">
      <w:start w:val="1"/>
      <w:numFmt w:val="decimal"/>
      <w:lvlText w:val="%1."/>
      <w:lvlJc w:val="left"/>
      <w:pPr>
        <w:ind w:left="786"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56FA0F86"/>
    <w:multiLevelType w:val="hybridMultilevel"/>
    <w:tmpl w:val="DBCCAF98"/>
    <w:lvl w:ilvl="0" w:tplc="FFFFFFFF">
      <w:start w:val="1"/>
      <w:numFmt w:val="decimal"/>
      <w:lvlText w:val="%1."/>
      <w:lvlJc w:val="left"/>
      <w:pPr>
        <w:ind w:left="786"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5BCD12EE"/>
    <w:multiLevelType w:val="hybridMultilevel"/>
    <w:tmpl w:val="8A206470"/>
    <w:lvl w:ilvl="0" w:tplc="735E535C">
      <w:start w:val="1"/>
      <w:numFmt w:val="decimal"/>
      <w:lvlText w:val="%1."/>
      <w:lvlJc w:val="left"/>
      <w:pPr>
        <w:ind w:left="644" w:hanging="360"/>
      </w:pPr>
      <w:rPr>
        <w:b/>
        <w:bCs/>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4" w15:restartNumberingAfterBreak="0">
    <w:nsid w:val="7C85584F"/>
    <w:multiLevelType w:val="hybridMultilevel"/>
    <w:tmpl w:val="14FC6A6A"/>
    <w:lvl w:ilvl="0" w:tplc="9D2077D2">
      <w:start w:val="5"/>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 w15:restartNumberingAfterBreak="0">
    <w:nsid w:val="7CA2300C"/>
    <w:multiLevelType w:val="hybridMultilevel"/>
    <w:tmpl w:val="B362231C"/>
    <w:lvl w:ilvl="0" w:tplc="623029E8">
      <w:start w:val="1"/>
      <w:numFmt w:val="decimal"/>
      <w:lvlText w:val="%1."/>
      <w:lvlJc w:val="left"/>
      <w:pPr>
        <w:ind w:left="720" w:hanging="360"/>
      </w:pPr>
      <w:rPr>
        <w:rFonts w:ascii="Arial" w:eastAsiaTheme="minorHAnsi" w:hAnsi="Arial" w:cs="Arial" w:hint="default"/>
        <w:b/>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7DA73F1B"/>
    <w:multiLevelType w:val="hybridMultilevel"/>
    <w:tmpl w:val="8A206470"/>
    <w:lvl w:ilvl="0" w:tplc="FFFFFFFF">
      <w:start w:val="1"/>
      <w:numFmt w:val="decimal"/>
      <w:lvlText w:val="%1."/>
      <w:lvlJc w:val="left"/>
      <w:pPr>
        <w:ind w:left="644"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772476666">
    <w:abstractNumId w:val="8"/>
  </w:num>
  <w:num w:numId="2" w16cid:durableId="60373963">
    <w:abstractNumId w:val="11"/>
  </w:num>
  <w:num w:numId="3" w16cid:durableId="1503277842">
    <w:abstractNumId w:val="0"/>
  </w:num>
  <w:num w:numId="4" w16cid:durableId="889340801">
    <w:abstractNumId w:val="12"/>
  </w:num>
  <w:num w:numId="5" w16cid:durableId="2067409227">
    <w:abstractNumId w:val="13"/>
  </w:num>
  <w:num w:numId="6" w16cid:durableId="1161852147">
    <w:abstractNumId w:val="5"/>
  </w:num>
  <w:num w:numId="7" w16cid:durableId="1568492910">
    <w:abstractNumId w:val="10"/>
  </w:num>
  <w:num w:numId="8" w16cid:durableId="1034698142">
    <w:abstractNumId w:val="2"/>
  </w:num>
  <w:num w:numId="9" w16cid:durableId="812017302">
    <w:abstractNumId w:val="9"/>
  </w:num>
  <w:num w:numId="10" w16cid:durableId="729495597">
    <w:abstractNumId w:val="16"/>
  </w:num>
  <w:num w:numId="11" w16cid:durableId="55469581">
    <w:abstractNumId w:val="15"/>
  </w:num>
  <w:num w:numId="12" w16cid:durableId="484204427">
    <w:abstractNumId w:val="6"/>
  </w:num>
  <w:num w:numId="13" w16cid:durableId="1922333465">
    <w:abstractNumId w:val="14"/>
  </w:num>
  <w:num w:numId="14" w16cid:durableId="392192862">
    <w:abstractNumId w:val="7"/>
  </w:num>
  <w:num w:numId="15" w16cid:durableId="2101876613">
    <w:abstractNumId w:val="1"/>
  </w:num>
  <w:num w:numId="16" w16cid:durableId="1277059104">
    <w:abstractNumId w:val="3"/>
  </w:num>
  <w:num w:numId="17" w16cid:durableId="14234080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781"/>
    <w:rsid w:val="00033EAE"/>
    <w:rsid w:val="000432E0"/>
    <w:rsid w:val="00054CDA"/>
    <w:rsid w:val="00090DD2"/>
    <w:rsid w:val="00091250"/>
    <w:rsid w:val="0009588A"/>
    <w:rsid w:val="000C0011"/>
    <w:rsid w:val="000C74EC"/>
    <w:rsid w:val="000F0782"/>
    <w:rsid w:val="000F1752"/>
    <w:rsid w:val="00102B64"/>
    <w:rsid w:val="00107F6B"/>
    <w:rsid w:val="001149D9"/>
    <w:rsid w:val="00140EC2"/>
    <w:rsid w:val="0014325D"/>
    <w:rsid w:val="0018151C"/>
    <w:rsid w:val="001B4C60"/>
    <w:rsid w:val="001B65DB"/>
    <w:rsid w:val="001D1A77"/>
    <w:rsid w:val="001D1E69"/>
    <w:rsid w:val="001F5E07"/>
    <w:rsid w:val="00207736"/>
    <w:rsid w:val="00215087"/>
    <w:rsid w:val="002160E9"/>
    <w:rsid w:val="002210CF"/>
    <w:rsid w:val="0024107F"/>
    <w:rsid w:val="002429D6"/>
    <w:rsid w:val="00315022"/>
    <w:rsid w:val="00325B57"/>
    <w:rsid w:val="00364CED"/>
    <w:rsid w:val="003732A8"/>
    <w:rsid w:val="0039260E"/>
    <w:rsid w:val="003B485A"/>
    <w:rsid w:val="003C77BF"/>
    <w:rsid w:val="003D0629"/>
    <w:rsid w:val="003F4D0C"/>
    <w:rsid w:val="003F68B3"/>
    <w:rsid w:val="00420EA4"/>
    <w:rsid w:val="00425E45"/>
    <w:rsid w:val="00462863"/>
    <w:rsid w:val="0046662D"/>
    <w:rsid w:val="00473A92"/>
    <w:rsid w:val="00473CF0"/>
    <w:rsid w:val="00484297"/>
    <w:rsid w:val="004A0117"/>
    <w:rsid w:val="004F5039"/>
    <w:rsid w:val="0056141A"/>
    <w:rsid w:val="005C051C"/>
    <w:rsid w:val="005D1EA2"/>
    <w:rsid w:val="005D412C"/>
    <w:rsid w:val="00603C14"/>
    <w:rsid w:val="00627A20"/>
    <w:rsid w:val="006344A6"/>
    <w:rsid w:val="006A2ECE"/>
    <w:rsid w:val="007126C0"/>
    <w:rsid w:val="00714BD3"/>
    <w:rsid w:val="00737FB3"/>
    <w:rsid w:val="00753781"/>
    <w:rsid w:val="007B74AE"/>
    <w:rsid w:val="007E2AA8"/>
    <w:rsid w:val="007F33F8"/>
    <w:rsid w:val="00817610"/>
    <w:rsid w:val="00827840"/>
    <w:rsid w:val="0085065F"/>
    <w:rsid w:val="00863ADA"/>
    <w:rsid w:val="00892F2A"/>
    <w:rsid w:val="008E75C6"/>
    <w:rsid w:val="009257FA"/>
    <w:rsid w:val="009258D3"/>
    <w:rsid w:val="00927220"/>
    <w:rsid w:val="009620D4"/>
    <w:rsid w:val="00975C06"/>
    <w:rsid w:val="009C0E77"/>
    <w:rsid w:val="009C5170"/>
    <w:rsid w:val="009E47A1"/>
    <w:rsid w:val="009F5BC6"/>
    <w:rsid w:val="00A16676"/>
    <w:rsid w:val="00A34E59"/>
    <w:rsid w:val="00A431A3"/>
    <w:rsid w:val="00A4349B"/>
    <w:rsid w:val="00A44AA6"/>
    <w:rsid w:val="00A51738"/>
    <w:rsid w:val="00A821BE"/>
    <w:rsid w:val="00A94280"/>
    <w:rsid w:val="00A977C7"/>
    <w:rsid w:val="00AA5F2D"/>
    <w:rsid w:val="00AB2147"/>
    <w:rsid w:val="00AC7C20"/>
    <w:rsid w:val="00AD0CC0"/>
    <w:rsid w:val="00AD4F06"/>
    <w:rsid w:val="00B05F65"/>
    <w:rsid w:val="00B24DBD"/>
    <w:rsid w:val="00B63592"/>
    <w:rsid w:val="00B92DE9"/>
    <w:rsid w:val="00BA7656"/>
    <w:rsid w:val="00BB0A19"/>
    <w:rsid w:val="00BF276E"/>
    <w:rsid w:val="00BF3080"/>
    <w:rsid w:val="00C344B9"/>
    <w:rsid w:val="00C74EBD"/>
    <w:rsid w:val="00CD115C"/>
    <w:rsid w:val="00CD2442"/>
    <w:rsid w:val="00CF0AE9"/>
    <w:rsid w:val="00CF3FB5"/>
    <w:rsid w:val="00D15624"/>
    <w:rsid w:val="00D3242D"/>
    <w:rsid w:val="00D33FC2"/>
    <w:rsid w:val="00D3628A"/>
    <w:rsid w:val="00D53BA2"/>
    <w:rsid w:val="00D742D4"/>
    <w:rsid w:val="00DB27E1"/>
    <w:rsid w:val="00DE4532"/>
    <w:rsid w:val="00DE594C"/>
    <w:rsid w:val="00DF2D1E"/>
    <w:rsid w:val="00E658CE"/>
    <w:rsid w:val="00E866A6"/>
    <w:rsid w:val="00EB12B8"/>
    <w:rsid w:val="00EB476B"/>
    <w:rsid w:val="00ED5C27"/>
    <w:rsid w:val="00EE4DEE"/>
    <w:rsid w:val="00EF4A1C"/>
    <w:rsid w:val="00F06763"/>
    <w:rsid w:val="00F333E6"/>
    <w:rsid w:val="00F54128"/>
    <w:rsid w:val="00F838E9"/>
    <w:rsid w:val="00F87ABE"/>
    <w:rsid w:val="00F97B49"/>
    <w:rsid w:val="00FA614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99B98"/>
  <w15:chartTrackingRefBased/>
  <w15:docId w15:val="{39C6828B-1A8D-456A-BB3D-5F3840B0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41A"/>
  </w:style>
  <w:style w:type="paragraph" w:styleId="Naslov1">
    <w:name w:val="heading 1"/>
    <w:basedOn w:val="Normal"/>
    <w:next w:val="Normal"/>
    <w:link w:val="Naslov1Char"/>
    <w:uiPriority w:val="9"/>
    <w:qFormat/>
    <w:rsid w:val="007537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7537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753781"/>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753781"/>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753781"/>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75378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5378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5378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5378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53781"/>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753781"/>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753781"/>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753781"/>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753781"/>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75378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75378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75378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753781"/>
    <w:rPr>
      <w:rFonts w:eastAsiaTheme="majorEastAsia" w:cstheme="majorBidi"/>
      <w:color w:val="272727" w:themeColor="text1" w:themeTint="D8"/>
    </w:rPr>
  </w:style>
  <w:style w:type="paragraph" w:styleId="Naslov">
    <w:name w:val="Title"/>
    <w:basedOn w:val="Normal"/>
    <w:next w:val="Normal"/>
    <w:link w:val="NaslovChar"/>
    <w:uiPriority w:val="10"/>
    <w:qFormat/>
    <w:rsid w:val="007537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5378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75378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75378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53781"/>
    <w:pPr>
      <w:spacing w:before="160"/>
      <w:jc w:val="center"/>
    </w:pPr>
    <w:rPr>
      <w:i/>
      <w:iCs/>
      <w:color w:val="404040" w:themeColor="text1" w:themeTint="BF"/>
    </w:rPr>
  </w:style>
  <w:style w:type="character" w:customStyle="1" w:styleId="CitatChar">
    <w:name w:val="Citat Char"/>
    <w:basedOn w:val="Zadanifontodlomka"/>
    <w:link w:val="Citat"/>
    <w:uiPriority w:val="29"/>
    <w:rsid w:val="00753781"/>
    <w:rPr>
      <w:i/>
      <w:iCs/>
      <w:color w:val="404040" w:themeColor="text1" w:themeTint="BF"/>
    </w:rPr>
  </w:style>
  <w:style w:type="paragraph" w:styleId="Odlomakpopisa">
    <w:name w:val="List Paragraph"/>
    <w:basedOn w:val="Normal"/>
    <w:uiPriority w:val="34"/>
    <w:qFormat/>
    <w:rsid w:val="00753781"/>
    <w:pPr>
      <w:ind w:left="720"/>
      <w:contextualSpacing/>
    </w:pPr>
  </w:style>
  <w:style w:type="character" w:styleId="Jakoisticanje">
    <w:name w:val="Intense Emphasis"/>
    <w:basedOn w:val="Zadanifontodlomka"/>
    <w:uiPriority w:val="21"/>
    <w:qFormat/>
    <w:rsid w:val="00753781"/>
    <w:rPr>
      <w:i/>
      <w:iCs/>
      <w:color w:val="2F5496" w:themeColor="accent1" w:themeShade="BF"/>
    </w:rPr>
  </w:style>
  <w:style w:type="paragraph" w:styleId="Naglaencitat">
    <w:name w:val="Intense Quote"/>
    <w:basedOn w:val="Normal"/>
    <w:next w:val="Normal"/>
    <w:link w:val="NaglaencitatChar"/>
    <w:uiPriority w:val="30"/>
    <w:qFormat/>
    <w:rsid w:val="007537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753781"/>
    <w:rPr>
      <w:i/>
      <w:iCs/>
      <w:color w:val="2F5496" w:themeColor="accent1" w:themeShade="BF"/>
    </w:rPr>
  </w:style>
  <w:style w:type="character" w:styleId="Istaknutareferenca">
    <w:name w:val="Intense Reference"/>
    <w:basedOn w:val="Zadanifontodlomka"/>
    <w:uiPriority w:val="32"/>
    <w:qFormat/>
    <w:rsid w:val="00753781"/>
    <w:rPr>
      <w:b/>
      <w:bCs/>
      <w:smallCaps/>
      <w:color w:val="2F5496" w:themeColor="accent1" w:themeShade="BF"/>
      <w:spacing w:val="5"/>
    </w:rPr>
  </w:style>
  <w:style w:type="paragraph" w:styleId="Bezproreda">
    <w:name w:val="No Spacing"/>
    <w:uiPriority w:val="1"/>
    <w:qFormat/>
    <w:rsid w:val="0056141A"/>
    <w:pPr>
      <w:spacing w:after="0" w:line="240" w:lineRule="auto"/>
    </w:pPr>
  </w:style>
  <w:style w:type="character" w:styleId="Hiperveza">
    <w:name w:val="Hyperlink"/>
    <w:basedOn w:val="Zadanifontodlomka"/>
    <w:uiPriority w:val="99"/>
    <w:semiHidden/>
    <w:unhideWhenUsed/>
    <w:rsid w:val="00CD115C"/>
    <w:rPr>
      <w:color w:val="0563C1"/>
      <w:u w:val="single"/>
    </w:rPr>
  </w:style>
  <w:style w:type="paragraph" w:customStyle="1" w:styleId="box473070">
    <w:name w:val="box_473070"/>
    <w:basedOn w:val="Normal"/>
    <w:rsid w:val="00D15624"/>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paragraph" w:styleId="Tijeloteksta">
    <w:name w:val="Body Text"/>
    <w:basedOn w:val="Normal"/>
    <w:link w:val="TijelotekstaChar"/>
    <w:uiPriority w:val="99"/>
    <w:semiHidden/>
    <w:unhideWhenUsed/>
    <w:rsid w:val="001B65DB"/>
    <w:pPr>
      <w:spacing w:after="120"/>
    </w:pPr>
  </w:style>
  <w:style w:type="character" w:customStyle="1" w:styleId="TijelotekstaChar">
    <w:name w:val="Tijelo teksta Char"/>
    <w:basedOn w:val="Zadanifontodlomka"/>
    <w:link w:val="Tijeloteksta"/>
    <w:uiPriority w:val="99"/>
    <w:semiHidden/>
    <w:rsid w:val="001B6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694</TotalTime>
  <Pages>9</Pages>
  <Words>2839</Words>
  <Characters>16185</Characters>
  <Application>Microsoft Office Word</Application>
  <DocSecurity>0</DocSecurity>
  <Lines>134</Lines>
  <Paragraphs>37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    Z A P I S N I K</vt:lpstr>
      <vt:lpstr>    O D L U K U</vt:lpstr>
    </vt:vector>
  </TitlesOfParts>
  <Company/>
  <LinksUpToDate>false</LinksUpToDate>
  <CharactersWithSpaces>18987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Gregorović Irene</dc:creator>
  <cp:keywords/>
  <dc:description/>
  <cp:lastModifiedBy>Sardelić Nika</cp:lastModifiedBy>
  <cp:revision>93</cp:revision>
  <cp:lastPrinted>2026-08-28T08:37:00Z</cp:lastPrinted>
  <dcterms:created xsi:type="dcterms:W3CDTF">2026-07-22T08:23:00Z</dcterms:created>
  <dcterms:modified xsi:type="dcterms:W3CDTF">2026-09-18T10:33:00Z</dcterms:modified>
</cp:coreProperties>
</file>