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E6D7" w14:textId="77777777" w:rsidR="005C21E6" w:rsidRDefault="005C21E6" w:rsidP="005C21E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  <w:bookmarkStart w:id="0" w:name="_Hlk188878818"/>
      <w:bookmarkEnd w:id="0"/>
      <w:r w:rsidRPr="00D8221F">
        <w:rPr>
          <w:rFonts w:ascii="Arial" w:eastAsia="Times New Roman" w:hAnsi="Arial" w:cs="Arial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11974B01" wp14:editId="7425153D">
            <wp:extent cx="756285" cy="548640"/>
            <wp:effectExtent l="0" t="0" r="5715" b="3810"/>
            <wp:docPr id="1284985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9A74A" w14:textId="77777777" w:rsidR="005C21E6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DF38BEA" w14:textId="393EA059" w:rsidR="005C21E6" w:rsidRPr="00D8221F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KLASA:  007-03/01-2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/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7</w:t>
      </w:r>
    </w:p>
    <w:p w14:paraId="234B552B" w14:textId="77777777" w:rsidR="005C21E6" w:rsidRPr="00D8221F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UR.BROJ:2170-1-29-2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-2</w:t>
      </w:r>
    </w:p>
    <w:p w14:paraId="1C0F1F33" w14:textId="5C5C8784" w:rsidR="005C21E6" w:rsidRDefault="005C21E6" w:rsidP="005C21E6"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Rijeka, 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28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8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.202</w:t>
      </w:r>
      <w:r w:rsidR="00F449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</w:p>
    <w:p w14:paraId="0B2CB36F" w14:textId="77777777" w:rsidR="005C21E6" w:rsidRPr="007E60C1" w:rsidRDefault="005C21E6" w:rsidP="005C21E6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4CEC5CE0" w14:textId="11A22B48" w:rsidR="005C21E6" w:rsidRDefault="00F4491F" w:rsidP="005C21E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IZVOD IZ ZAPISNIKA </w:t>
      </w:r>
    </w:p>
    <w:p w14:paraId="14B8F6C3" w14:textId="192EBAC7" w:rsidR="00F4491F" w:rsidRPr="007E60C1" w:rsidRDefault="00F4491F" w:rsidP="005C21E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(odluke, zaključci)</w:t>
      </w:r>
    </w:p>
    <w:p w14:paraId="22B3D604" w14:textId="77777777" w:rsidR="005C21E6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8262CB8" w14:textId="2BE5A28D" w:rsidR="005C21E6" w:rsidRPr="007E60C1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sa 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4.</w:t>
      </w:r>
      <w:r w:rsidRPr="007E60C1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sjednice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Upravnog vijeća Dječjeg vrtića Rijeka održane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28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.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kolovoza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 202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.g. </w:t>
      </w:r>
    </w:p>
    <w:p w14:paraId="1B8E83CF" w14:textId="77777777" w:rsidR="005C21E6" w:rsidRDefault="005C21E6" w:rsidP="005C21E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740C293F" w14:textId="77777777" w:rsidR="005C21E6" w:rsidRDefault="005C21E6" w:rsidP="005C21E6">
      <w:pPr>
        <w:contextualSpacing/>
        <w:rPr>
          <w:rFonts w:ascii="Arial" w:hAnsi="Arial" w:cs="Arial"/>
        </w:rPr>
      </w:pPr>
      <w:r w:rsidRPr="0056141A">
        <w:rPr>
          <w:rFonts w:ascii="Arial" w:hAnsi="Arial" w:cs="Arial"/>
        </w:rPr>
        <w:t>Prijedlog Dnevnog reda:</w:t>
      </w:r>
    </w:p>
    <w:p w14:paraId="5F21F8A7" w14:textId="77777777" w:rsidR="00CD14EF" w:rsidRPr="00981CE4" w:rsidRDefault="00CD14EF" w:rsidP="00CD14E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354D1548" w14:textId="77777777" w:rsidR="00CD14EF" w:rsidRDefault="00CD14EF" w:rsidP="00CD14EF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20.7.2026.g.</w:t>
      </w:r>
    </w:p>
    <w:p w14:paraId="6936333C" w14:textId="77777777" w:rsidR="00CD14EF" w:rsidRDefault="00CD14EF" w:rsidP="00CD14EF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Pravilnika o provedbi postupaka jednostavne nabave</w:t>
      </w:r>
    </w:p>
    <w:p w14:paraId="5F587AF5" w14:textId="77777777" w:rsidR="00CD14EF" w:rsidRPr="00324A16" w:rsidRDefault="00CD14EF" w:rsidP="00CD14EF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Izvješće o ostvarivanju Godišnjeg plana i programa rada Dječjeg vrtića Rijeka za pedagošku 202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5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./202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6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. </w:t>
      </w:r>
      <w:r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g</w:t>
      </w:r>
      <w:r w:rsidRPr="002E06AF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odinu</w:t>
      </w:r>
    </w:p>
    <w:p w14:paraId="6071F400" w14:textId="77777777" w:rsidR="00CD14EF" w:rsidRPr="00155A08" w:rsidRDefault="00CD14EF" w:rsidP="00CD14EF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155A08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0EAA8C87" w14:textId="77777777" w:rsidR="00CD14EF" w:rsidRDefault="00CD14EF" w:rsidP="00CD14EF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za odobrenjem neplaćenog dopusta</w:t>
      </w:r>
    </w:p>
    <w:p w14:paraId="3FDDD96E" w14:textId="77777777" w:rsidR="00CD14EF" w:rsidRDefault="00CD14EF" w:rsidP="00CD14EF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Razno</w:t>
      </w:r>
    </w:p>
    <w:p w14:paraId="362F1949" w14:textId="77777777" w:rsidR="00420EA4" w:rsidRDefault="00420EA4"/>
    <w:p w14:paraId="577C66E1" w14:textId="77777777" w:rsidR="00CD14EF" w:rsidRPr="0056141A" w:rsidRDefault="00CD14EF" w:rsidP="00CD14EF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Dnevni red jednoglasno se usvaja.</w:t>
      </w:r>
    </w:p>
    <w:p w14:paraId="0E17E529" w14:textId="77777777" w:rsidR="00CD14EF" w:rsidRDefault="00CD14EF"/>
    <w:p w14:paraId="0298A3B9" w14:textId="77777777" w:rsidR="00A52E00" w:rsidRDefault="00A52E00"/>
    <w:p w14:paraId="09642452" w14:textId="77777777" w:rsidR="00CD14EF" w:rsidRDefault="00CD14EF" w:rsidP="00CD14EF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20.7.2026.g.</w:t>
      </w:r>
    </w:p>
    <w:p w14:paraId="786D95BA" w14:textId="77777777" w:rsidR="00CD14EF" w:rsidRDefault="00CD14EF" w:rsidP="00CD14EF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118B353A" w14:textId="5BF811DD" w:rsidR="00CD14EF" w:rsidRDefault="00CD14EF" w:rsidP="00CD14EF">
      <w:pPr>
        <w:spacing w:after="0" w:line="240" w:lineRule="auto"/>
        <w:ind w:left="426"/>
        <w:rPr>
          <w:rFonts w:ascii="Arial" w:eastAsia="Calibri" w:hAnsi="Arial" w:cs="Arial"/>
          <w:b/>
          <w:bCs/>
          <w:kern w:val="0"/>
        </w:rPr>
      </w:pPr>
      <w:r w:rsidRPr="00CD14EF">
        <w:rPr>
          <w:rFonts w:ascii="Arial" w:eastAsia="Calibri" w:hAnsi="Arial" w:cs="Arial"/>
          <w:b/>
          <w:bCs/>
          <w:kern w:val="0"/>
        </w:rPr>
        <w:t>Zapisnik sa sjednice održane 2</w:t>
      </w:r>
      <w:r>
        <w:rPr>
          <w:rFonts w:ascii="Arial" w:eastAsia="Calibri" w:hAnsi="Arial" w:cs="Arial"/>
          <w:b/>
          <w:bCs/>
          <w:kern w:val="0"/>
        </w:rPr>
        <w:t>0</w:t>
      </w:r>
      <w:r w:rsidRPr="00CD14EF">
        <w:rPr>
          <w:rFonts w:ascii="Arial" w:eastAsia="Calibri" w:hAnsi="Arial" w:cs="Arial"/>
          <w:b/>
          <w:bCs/>
          <w:kern w:val="0"/>
        </w:rPr>
        <w:t>.</w:t>
      </w:r>
      <w:r>
        <w:rPr>
          <w:rFonts w:ascii="Arial" w:eastAsia="Calibri" w:hAnsi="Arial" w:cs="Arial"/>
          <w:b/>
          <w:bCs/>
          <w:kern w:val="0"/>
        </w:rPr>
        <w:t>7</w:t>
      </w:r>
      <w:r w:rsidRPr="00CD14EF">
        <w:rPr>
          <w:rFonts w:ascii="Arial" w:eastAsia="Calibri" w:hAnsi="Arial" w:cs="Arial"/>
          <w:b/>
          <w:bCs/>
          <w:kern w:val="0"/>
        </w:rPr>
        <w:t>.2026.g. jednoglasno se usvaja.</w:t>
      </w:r>
    </w:p>
    <w:p w14:paraId="5B7619CA" w14:textId="77777777" w:rsidR="00CD14EF" w:rsidRDefault="00CD14EF" w:rsidP="00CD14EF">
      <w:pPr>
        <w:spacing w:after="0" w:line="240" w:lineRule="auto"/>
        <w:ind w:left="426"/>
        <w:rPr>
          <w:rFonts w:ascii="Arial" w:eastAsia="Calibri" w:hAnsi="Arial" w:cs="Arial"/>
          <w:b/>
          <w:bCs/>
          <w:kern w:val="0"/>
        </w:rPr>
      </w:pPr>
    </w:p>
    <w:p w14:paraId="09B0278D" w14:textId="77777777" w:rsidR="00CD14EF" w:rsidRDefault="00CD14EF" w:rsidP="00CD14EF">
      <w:pPr>
        <w:spacing w:after="0" w:line="240" w:lineRule="auto"/>
        <w:ind w:left="426"/>
        <w:rPr>
          <w:rFonts w:ascii="Arial" w:eastAsia="Calibri" w:hAnsi="Arial" w:cs="Arial"/>
          <w:b/>
          <w:bCs/>
          <w:kern w:val="0"/>
        </w:rPr>
      </w:pPr>
    </w:p>
    <w:p w14:paraId="52746692" w14:textId="77777777" w:rsidR="00A52E00" w:rsidRDefault="00A52E00" w:rsidP="00CD14EF">
      <w:pPr>
        <w:spacing w:after="0" w:line="240" w:lineRule="auto"/>
        <w:ind w:left="426"/>
        <w:rPr>
          <w:rFonts w:ascii="Arial" w:eastAsia="Calibri" w:hAnsi="Arial" w:cs="Arial"/>
          <w:b/>
          <w:bCs/>
          <w:kern w:val="0"/>
        </w:rPr>
      </w:pPr>
    </w:p>
    <w:p w14:paraId="3F19EFA5" w14:textId="77777777" w:rsidR="00CD14EF" w:rsidRDefault="00CD14EF" w:rsidP="00CD14EF">
      <w:pPr>
        <w:spacing w:after="0" w:line="240" w:lineRule="auto"/>
        <w:ind w:left="426"/>
        <w:rPr>
          <w:rFonts w:ascii="Arial" w:eastAsia="Calibri" w:hAnsi="Arial" w:cs="Arial"/>
          <w:b/>
          <w:bCs/>
          <w:kern w:val="0"/>
        </w:rPr>
      </w:pPr>
    </w:p>
    <w:p w14:paraId="61D2049A" w14:textId="77777777" w:rsidR="00CD14EF" w:rsidRDefault="00CD14EF" w:rsidP="00CD14EF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Pravilnika o provedbi postupaka jednostavne nabave</w:t>
      </w:r>
    </w:p>
    <w:p w14:paraId="5D9F4F80" w14:textId="77777777" w:rsidR="00280E04" w:rsidRDefault="00280E04" w:rsidP="00CD14EF">
      <w:pPr>
        <w:spacing w:after="0" w:line="240" w:lineRule="auto"/>
        <w:ind w:left="426"/>
        <w:rPr>
          <w:rFonts w:ascii="Arial" w:eastAsia="Calibri" w:hAnsi="Arial" w:cs="Arial"/>
          <w:kern w:val="0"/>
        </w:rPr>
      </w:pPr>
    </w:p>
    <w:p w14:paraId="0D7E57D0" w14:textId="495F0713" w:rsidR="00CD14EF" w:rsidRDefault="0081344B" w:rsidP="00CD14EF">
      <w:pPr>
        <w:spacing w:after="0" w:line="240" w:lineRule="auto"/>
        <w:ind w:left="426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Nakon kraće rasprave Upravno vijeće jednoglasno je donijelo sljedeću</w:t>
      </w:r>
    </w:p>
    <w:p w14:paraId="457EEEB5" w14:textId="77777777" w:rsidR="0081344B" w:rsidRDefault="0081344B" w:rsidP="0081344B">
      <w:pPr>
        <w:spacing w:after="0" w:line="240" w:lineRule="auto"/>
        <w:rPr>
          <w:rFonts w:ascii="Arial" w:eastAsia="Calibri" w:hAnsi="Arial" w:cs="Arial"/>
          <w:kern w:val="0"/>
        </w:rPr>
      </w:pPr>
    </w:p>
    <w:p w14:paraId="3E3AA032" w14:textId="5176E434" w:rsidR="0081344B" w:rsidRDefault="0081344B" w:rsidP="0081344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O D L U K U</w:t>
      </w:r>
    </w:p>
    <w:p w14:paraId="34D0982D" w14:textId="6FEBDA89" w:rsidR="0081344B" w:rsidRDefault="0081344B" w:rsidP="0081344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</w:rPr>
      </w:pPr>
    </w:p>
    <w:p w14:paraId="6B8AE515" w14:textId="4EB5CBB8" w:rsidR="0081344B" w:rsidRPr="0068773F" w:rsidRDefault="0081344B" w:rsidP="0081344B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Arial" w:eastAsia="Calibri" w:hAnsi="Arial" w:cs="Arial"/>
          <w:b/>
          <w:kern w:val="0"/>
          <w:lang w:val="pl-PL"/>
          <w14:ligatures w14:val="none"/>
        </w:rPr>
      </w:pPr>
      <w:r w:rsidRPr="0068773F">
        <w:rPr>
          <w:rFonts w:ascii="Arial" w:eastAsia="Calibri" w:hAnsi="Arial" w:cs="Arial"/>
          <w:b/>
          <w:kern w:val="0"/>
          <w:lang w:val="pl-PL"/>
          <w14:ligatures w14:val="none"/>
        </w:rPr>
        <w:t xml:space="preserve">Upravno vijeće donosi </w:t>
      </w:r>
      <w:r>
        <w:rPr>
          <w:rFonts w:ascii="Arial" w:eastAsia="Calibri" w:hAnsi="Arial" w:cs="Arial"/>
          <w:b/>
          <w:bCs/>
          <w:kern w:val="0"/>
        </w:rPr>
        <w:t>Pravilnik o provedbi postupaka jednostavne nabave.</w:t>
      </w:r>
    </w:p>
    <w:p w14:paraId="4A8354BC" w14:textId="6F2C0533" w:rsidR="0081344B" w:rsidRPr="0081344B" w:rsidRDefault="0081344B" w:rsidP="0081344B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b/>
          <w:kern w:val="0"/>
          <w:lang w:val="pl-PL"/>
          <w14:ligatures w14:val="none"/>
        </w:rPr>
      </w:pPr>
      <w:r>
        <w:rPr>
          <w:rFonts w:ascii="Arial" w:eastAsia="Calibri" w:hAnsi="Arial" w:cs="Arial"/>
          <w:b/>
          <w:bCs/>
          <w:kern w:val="0"/>
        </w:rPr>
        <w:t>Pravilnik o provedbi postupaka jednostavne nabave</w:t>
      </w:r>
      <w:r w:rsidRPr="0068773F">
        <w:rPr>
          <w:rFonts w:ascii="Arial" w:eastAsia="Calibri" w:hAnsi="Arial" w:cs="Arial"/>
          <w:b/>
          <w:kern w:val="0"/>
          <w14:ligatures w14:val="none"/>
        </w:rPr>
        <w:t xml:space="preserve"> izvjesit će se na oglasnoj ploči Ustanove nakon čega će dan nakon dana objave stupiti na snagu.</w:t>
      </w:r>
    </w:p>
    <w:p w14:paraId="0B6EF478" w14:textId="77777777" w:rsidR="0081344B" w:rsidRPr="0068773F" w:rsidRDefault="0081344B" w:rsidP="0081344B">
      <w:pPr>
        <w:suppressAutoHyphens/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kern w:val="0"/>
          <w:lang w:val="pl-PL"/>
          <w14:ligatures w14:val="none"/>
        </w:rPr>
      </w:pPr>
    </w:p>
    <w:p w14:paraId="5C00A058" w14:textId="77777777" w:rsidR="0081344B" w:rsidRDefault="0081344B" w:rsidP="0081344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pl-PL"/>
        </w:rPr>
      </w:pPr>
    </w:p>
    <w:p w14:paraId="71CA9377" w14:textId="77777777" w:rsidR="00280E04" w:rsidRDefault="00280E04" w:rsidP="0081344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pl-PL"/>
        </w:rPr>
      </w:pPr>
    </w:p>
    <w:p w14:paraId="1C35A37E" w14:textId="77777777" w:rsidR="00280E04" w:rsidRPr="0081344B" w:rsidRDefault="00280E04" w:rsidP="0081344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lang w:val="pl-PL"/>
        </w:rPr>
      </w:pPr>
    </w:p>
    <w:p w14:paraId="53349EF1" w14:textId="013D0B11" w:rsidR="00645AC8" w:rsidRPr="00280E04" w:rsidRDefault="00CD14EF" w:rsidP="00280E04">
      <w:pPr>
        <w:pStyle w:val="Odlomakpopisa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DC049A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 xml:space="preserve">Izvješće o ostvarivanju Godišnjeg plana i programa rada Dječjeg vrtića Rijeka za pedagošku 2025./2026. </w:t>
      </w:r>
      <w:r w:rsidR="00085522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g</w:t>
      </w:r>
      <w:r w:rsidRPr="00DC049A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odinu</w:t>
      </w:r>
    </w:p>
    <w:p w14:paraId="50AB6B77" w14:textId="77777777" w:rsidR="004C512F" w:rsidRDefault="004C512F" w:rsidP="004C512F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C75D9A7" w14:textId="77777777" w:rsidR="00645AC8" w:rsidRPr="003453A1" w:rsidRDefault="00645AC8" w:rsidP="00645AC8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3453A1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Upravno vijeće jednoglasno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je </w:t>
      </w:r>
      <w:r w:rsidRPr="003453A1">
        <w:rPr>
          <w:rFonts w:ascii="Arial" w:eastAsia="Times New Roman" w:hAnsi="Arial" w:cs="Arial"/>
          <w:kern w:val="0"/>
          <w:lang w:val="pl-PL" w:eastAsia="hr-HR"/>
          <w14:ligatures w14:val="none"/>
        </w:rPr>
        <w:t>don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ijelo sljedeću</w:t>
      </w:r>
    </w:p>
    <w:p w14:paraId="202B9D62" w14:textId="77777777" w:rsidR="00645AC8" w:rsidRPr="003453A1" w:rsidRDefault="00645AC8" w:rsidP="00645AC8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4441778B" w14:textId="77777777" w:rsidR="00645AC8" w:rsidRPr="003453A1" w:rsidRDefault="00645AC8" w:rsidP="00645AC8">
      <w:pPr>
        <w:suppressAutoHyphens/>
        <w:spacing w:after="0" w:line="240" w:lineRule="auto"/>
        <w:jc w:val="center"/>
        <w:rPr>
          <w:rFonts w:ascii="Arial" w:eastAsia="Calibri" w:hAnsi="Arial" w:cs="Arial"/>
          <w:b/>
          <w:kern w:val="0"/>
          <w:lang w:eastAsia="zh-CN"/>
          <w14:ligatures w14:val="none"/>
        </w:rPr>
      </w:pPr>
      <w:r w:rsidRPr="003453A1">
        <w:rPr>
          <w:rFonts w:ascii="Arial" w:eastAsia="Calibri" w:hAnsi="Arial" w:cs="Arial"/>
          <w:b/>
          <w:kern w:val="0"/>
          <w:lang w:eastAsia="zh-CN"/>
          <w14:ligatures w14:val="none"/>
        </w:rPr>
        <w:lastRenderedPageBreak/>
        <w:t>ODLUKU</w:t>
      </w:r>
    </w:p>
    <w:p w14:paraId="1E93D927" w14:textId="77777777" w:rsidR="00645AC8" w:rsidRPr="003453A1" w:rsidRDefault="00645AC8" w:rsidP="00645AC8">
      <w:pPr>
        <w:suppressAutoHyphens/>
        <w:spacing w:after="0" w:line="240" w:lineRule="auto"/>
        <w:jc w:val="center"/>
        <w:rPr>
          <w:rFonts w:ascii="Arial" w:eastAsia="Calibri" w:hAnsi="Arial" w:cs="Arial"/>
          <w:b/>
          <w:kern w:val="0"/>
          <w:lang w:eastAsia="zh-CN"/>
          <w14:ligatures w14:val="none"/>
        </w:rPr>
      </w:pPr>
      <w:r w:rsidRPr="003453A1">
        <w:rPr>
          <w:rFonts w:ascii="Arial" w:eastAsia="Calibri" w:hAnsi="Arial" w:cs="Arial"/>
          <w:b/>
          <w:kern w:val="0"/>
          <w:lang w:eastAsia="zh-CN"/>
          <w14:ligatures w14:val="none"/>
        </w:rPr>
        <w:t>o usvajanju Izvješća o ostvarivanju Godišnjeg plana i programa rada</w:t>
      </w:r>
    </w:p>
    <w:p w14:paraId="28FE75DA" w14:textId="5EDB9293" w:rsidR="00645AC8" w:rsidRPr="003453A1" w:rsidRDefault="00645AC8" w:rsidP="00645AC8">
      <w:pPr>
        <w:suppressAutoHyphens/>
        <w:spacing w:after="0" w:line="240" w:lineRule="auto"/>
        <w:jc w:val="center"/>
        <w:rPr>
          <w:rFonts w:ascii="Arial" w:eastAsia="Calibri" w:hAnsi="Arial" w:cs="Arial"/>
          <w:b/>
          <w:kern w:val="0"/>
          <w:lang w:eastAsia="zh-CN"/>
          <w14:ligatures w14:val="none"/>
        </w:rPr>
      </w:pPr>
      <w:r w:rsidRPr="003453A1">
        <w:rPr>
          <w:rFonts w:ascii="Arial" w:eastAsia="Calibri" w:hAnsi="Arial" w:cs="Arial"/>
          <w:b/>
          <w:kern w:val="0"/>
          <w:lang w:eastAsia="zh-CN"/>
          <w14:ligatures w14:val="none"/>
        </w:rPr>
        <w:t>Dječjeg vrtića Rijeka za pedagošku 202</w:t>
      </w:r>
      <w:r>
        <w:rPr>
          <w:rFonts w:ascii="Arial" w:eastAsia="Calibri" w:hAnsi="Arial" w:cs="Arial"/>
          <w:b/>
          <w:kern w:val="0"/>
          <w:lang w:eastAsia="zh-CN"/>
          <w14:ligatures w14:val="none"/>
        </w:rPr>
        <w:t>5</w:t>
      </w:r>
      <w:r w:rsidRPr="003453A1">
        <w:rPr>
          <w:rFonts w:ascii="Arial" w:eastAsia="Calibri" w:hAnsi="Arial" w:cs="Arial"/>
          <w:b/>
          <w:kern w:val="0"/>
          <w:lang w:eastAsia="zh-CN"/>
          <w14:ligatures w14:val="none"/>
        </w:rPr>
        <w:t>./202</w:t>
      </w:r>
      <w:r>
        <w:rPr>
          <w:rFonts w:ascii="Arial" w:eastAsia="Calibri" w:hAnsi="Arial" w:cs="Arial"/>
          <w:b/>
          <w:kern w:val="0"/>
          <w:lang w:eastAsia="zh-CN"/>
          <w14:ligatures w14:val="none"/>
        </w:rPr>
        <w:t>6</w:t>
      </w:r>
      <w:r w:rsidRPr="003453A1">
        <w:rPr>
          <w:rFonts w:ascii="Arial" w:eastAsia="Calibri" w:hAnsi="Arial" w:cs="Arial"/>
          <w:b/>
          <w:kern w:val="0"/>
          <w:lang w:eastAsia="zh-CN"/>
          <w14:ligatures w14:val="none"/>
        </w:rPr>
        <w:t>. godinu</w:t>
      </w:r>
    </w:p>
    <w:p w14:paraId="44FBE704" w14:textId="77777777" w:rsidR="00645AC8" w:rsidRPr="003453A1" w:rsidRDefault="00645AC8" w:rsidP="00645AC8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EDA4E7C" w14:textId="77777777" w:rsidR="00645AC8" w:rsidRPr="003453A1" w:rsidRDefault="00645AC8" w:rsidP="00645AC8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I.</w:t>
      </w:r>
    </w:p>
    <w:p w14:paraId="3E069048" w14:textId="7AF08433" w:rsidR="00645AC8" w:rsidRDefault="00645AC8" w:rsidP="0032303E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Usvaja se Izvješće o ostvarivanju Godišnjeg plana i programa rada Dječjeg vrtića Rijeka za pedagošku 202</w:t>
      </w:r>
      <w:r>
        <w:rPr>
          <w:rFonts w:ascii="Arial" w:eastAsia="Calibri" w:hAnsi="Arial" w:cs="Arial"/>
          <w:b/>
          <w:bCs/>
          <w:kern w:val="0"/>
          <w14:ligatures w14:val="none"/>
        </w:rPr>
        <w:t>5</w:t>
      </w:r>
      <w:r w:rsidRPr="003453A1">
        <w:rPr>
          <w:rFonts w:ascii="Arial" w:eastAsia="Calibri" w:hAnsi="Arial" w:cs="Arial"/>
          <w:b/>
          <w:bCs/>
          <w:kern w:val="0"/>
          <w14:ligatures w14:val="none"/>
        </w:rPr>
        <w:t>./202</w:t>
      </w:r>
      <w:r>
        <w:rPr>
          <w:rFonts w:ascii="Arial" w:eastAsia="Calibri" w:hAnsi="Arial" w:cs="Arial"/>
          <w:b/>
          <w:bCs/>
          <w:kern w:val="0"/>
          <w14:ligatures w14:val="none"/>
        </w:rPr>
        <w:t>6</w:t>
      </w:r>
      <w:r w:rsidRPr="003453A1">
        <w:rPr>
          <w:rFonts w:ascii="Arial" w:eastAsia="Calibri" w:hAnsi="Arial" w:cs="Arial"/>
          <w:b/>
          <w:bCs/>
          <w:kern w:val="0"/>
          <w14:ligatures w14:val="none"/>
        </w:rPr>
        <w:t>. godinu.</w:t>
      </w:r>
    </w:p>
    <w:p w14:paraId="1585B8AF" w14:textId="77777777" w:rsidR="0032303E" w:rsidRDefault="0032303E" w:rsidP="0032303E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CD9F413" w14:textId="77777777" w:rsidR="00645AC8" w:rsidRPr="003453A1" w:rsidRDefault="00645AC8" w:rsidP="00645AC8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II.</w:t>
      </w:r>
    </w:p>
    <w:p w14:paraId="70752F2D" w14:textId="2220082B" w:rsidR="00645AC8" w:rsidRPr="003453A1" w:rsidRDefault="00645AC8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Izvješće o ostvarivanju Godišnjeg plana i programa rada Dječjeg vrtića Rijeka za pedagošku 202</w:t>
      </w:r>
      <w:r w:rsidR="00783307">
        <w:rPr>
          <w:rFonts w:ascii="Arial" w:eastAsia="Calibri" w:hAnsi="Arial" w:cs="Arial"/>
          <w:b/>
          <w:bCs/>
          <w:kern w:val="0"/>
          <w14:ligatures w14:val="none"/>
        </w:rPr>
        <w:t>5</w:t>
      </w:r>
      <w:r w:rsidRPr="003453A1">
        <w:rPr>
          <w:rFonts w:ascii="Arial" w:eastAsia="Calibri" w:hAnsi="Arial" w:cs="Arial"/>
          <w:b/>
          <w:bCs/>
          <w:kern w:val="0"/>
          <w14:ligatures w14:val="none"/>
        </w:rPr>
        <w:t>./202</w:t>
      </w:r>
      <w:r w:rsidR="00783307">
        <w:rPr>
          <w:rFonts w:ascii="Arial" w:eastAsia="Calibri" w:hAnsi="Arial" w:cs="Arial"/>
          <w:b/>
          <w:bCs/>
          <w:kern w:val="0"/>
          <w14:ligatures w14:val="none"/>
        </w:rPr>
        <w:t>6</w:t>
      </w:r>
      <w:r w:rsidRPr="003453A1">
        <w:rPr>
          <w:rFonts w:ascii="Arial" w:eastAsia="Calibri" w:hAnsi="Arial" w:cs="Arial"/>
          <w:b/>
          <w:bCs/>
          <w:kern w:val="0"/>
          <w14:ligatures w14:val="none"/>
        </w:rPr>
        <w:t>. godinu upućuje se Ministarstvu znanosti, obrazovanja i mladih.</w:t>
      </w:r>
    </w:p>
    <w:p w14:paraId="5A9FCCFA" w14:textId="77777777" w:rsidR="00645AC8" w:rsidRPr="003453A1" w:rsidRDefault="00645AC8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F8787EF" w14:textId="77777777" w:rsidR="00645AC8" w:rsidRPr="003453A1" w:rsidRDefault="00645AC8" w:rsidP="00645AC8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III.</w:t>
      </w:r>
    </w:p>
    <w:p w14:paraId="4D76B1FE" w14:textId="77777777" w:rsidR="00645AC8" w:rsidRDefault="00645AC8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3453A1">
        <w:rPr>
          <w:rFonts w:ascii="Arial" w:eastAsia="Calibri" w:hAnsi="Arial" w:cs="Arial"/>
          <w:b/>
          <w:bCs/>
          <w:kern w:val="0"/>
          <w14:ligatures w14:val="none"/>
        </w:rPr>
        <w:t>Ova Odluka stupa na snagu danom donošenja.</w:t>
      </w:r>
    </w:p>
    <w:p w14:paraId="0B268721" w14:textId="77777777" w:rsidR="00276754" w:rsidRDefault="00276754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7CD940EA" w14:textId="77777777" w:rsidR="00276754" w:rsidRDefault="00276754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4751E878" w14:textId="77777777" w:rsidR="00276754" w:rsidRPr="003453A1" w:rsidRDefault="00276754" w:rsidP="00645AC8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ECDDCD7" w14:textId="2C5F6A93" w:rsidR="00280E04" w:rsidRPr="00276754" w:rsidRDefault="00280E04" w:rsidP="00276754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  <w:r w:rsidRPr="00276754">
        <w:rPr>
          <w:rFonts w:ascii="Arial" w:eastAsia="Calibri" w:hAnsi="Arial" w:cs="Arial"/>
          <w:b/>
          <w:bCs/>
          <w:kern w:val="0"/>
        </w:rPr>
        <w:t>Donošenje Odluke o izboru kandidata po objavljenim natječajima za zasnivanje radnog odnosa</w:t>
      </w:r>
    </w:p>
    <w:p w14:paraId="15E8C645" w14:textId="77777777" w:rsidR="00085522" w:rsidRDefault="00085522" w:rsidP="000855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022725">
        <w:rPr>
          <w:rFonts w:ascii="Arial" w:hAnsi="Arial" w:cs="Arial"/>
        </w:rPr>
        <w:t>Upravno vijeće Dječjeg vrtića Rijeka, na prijedlog ravnateljice, jednoglasno je donijelo sljedeću</w:t>
      </w:r>
    </w:p>
    <w:p w14:paraId="1E0B0834" w14:textId="77777777" w:rsidR="00085522" w:rsidRDefault="00085522" w:rsidP="00085522">
      <w:pPr>
        <w:spacing w:after="0" w:line="240" w:lineRule="auto"/>
        <w:jc w:val="both"/>
        <w:rPr>
          <w:rFonts w:ascii="Arial" w:hAnsi="Arial" w:cs="Arial"/>
        </w:rPr>
      </w:pPr>
    </w:p>
    <w:p w14:paraId="28468324" w14:textId="77777777" w:rsidR="00085522" w:rsidRPr="0096292F" w:rsidRDefault="00085522" w:rsidP="00085522">
      <w:pPr>
        <w:spacing w:after="0" w:line="240" w:lineRule="auto"/>
        <w:jc w:val="center"/>
        <w:rPr>
          <w:rFonts w:ascii="Arial" w:hAnsi="Arial" w:cs="Arial"/>
          <w:b/>
        </w:rPr>
      </w:pPr>
      <w:r w:rsidRPr="0096292F">
        <w:rPr>
          <w:rFonts w:ascii="Arial" w:hAnsi="Arial" w:cs="Arial"/>
          <w:b/>
        </w:rPr>
        <w:t>ODLUKU</w:t>
      </w:r>
    </w:p>
    <w:p w14:paraId="3421C429" w14:textId="44AB42A6" w:rsidR="00085522" w:rsidRPr="0096292F" w:rsidRDefault="00085522" w:rsidP="00085522">
      <w:pPr>
        <w:spacing w:line="240" w:lineRule="auto"/>
        <w:ind w:firstLine="284"/>
        <w:jc w:val="both"/>
        <w:rPr>
          <w:rFonts w:ascii="Arial" w:eastAsia="Times New Roman" w:hAnsi="Arial" w:cs="Arial"/>
          <w:b/>
          <w:lang w:eastAsia="hr-HR"/>
        </w:rPr>
      </w:pPr>
      <w:r w:rsidRPr="0096292F">
        <w:rPr>
          <w:rFonts w:ascii="Arial" w:eastAsia="Times New Roman" w:hAnsi="Arial" w:cs="Arial"/>
          <w:b/>
          <w:lang w:eastAsia="hr-HR"/>
        </w:rPr>
        <w:t xml:space="preserve">Temeljem natječaja za zasnivanje radnog odnosa od dana </w:t>
      </w:r>
      <w:r w:rsidR="0087162E">
        <w:rPr>
          <w:rFonts w:ascii="Arial" w:eastAsia="Times New Roman" w:hAnsi="Arial" w:cs="Arial"/>
          <w:b/>
          <w:lang w:eastAsia="hr-HR"/>
        </w:rPr>
        <w:t>2</w:t>
      </w:r>
      <w:r>
        <w:rPr>
          <w:rFonts w:ascii="Arial" w:eastAsia="Times New Roman" w:hAnsi="Arial" w:cs="Arial"/>
          <w:b/>
          <w:lang w:eastAsia="hr-HR"/>
        </w:rPr>
        <w:t>3</w:t>
      </w:r>
      <w:r w:rsidRPr="0096292F">
        <w:rPr>
          <w:rFonts w:ascii="Arial" w:eastAsia="Times New Roman" w:hAnsi="Arial" w:cs="Arial"/>
          <w:b/>
          <w:lang w:eastAsia="hr-HR"/>
        </w:rPr>
        <w:t xml:space="preserve">. </w:t>
      </w:r>
      <w:r w:rsidR="0087162E">
        <w:rPr>
          <w:rFonts w:ascii="Arial" w:eastAsia="Times New Roman" w:hAnsi="Arial" w:cs="Arial"/>
          <w:b/>
          <w:lang w:eastAsia="hr-HR"/>
        </w:rPr>
        <w:t>sr</w:t>
      </w:r>
      <w:r>
        <w:rPr>
          <w:rFonts w:ascii="Arial" w:eastAsia="Times New Roman" w:hAnsi="Arial" w:cs="Arial"/>
          <w:b/>
          <w:lang w:eastAsia="hr-HR"/>
        </w:rPr>
        <w:t>p</w:t>
      </w:r>
      <w:r w:rsidRPr="0096292F">
        <w:rPr>
          <w:rFonts w:ascii="Arial" w:eastAsia="Times New Roman" w:hAnsi="Arial" w:cs="Arial"/>
          <w:b/>
          <w:lang w:eastAsia="hr-HR"/>
        </w:rPr>
        <w:t>nja 2026. godine, a na prijedlog ravnatelja, prima se u radni odnos na radno mjesto:</w:t>
      </w:r>
    </w:p>
    <w:p w14:paraId="08146D1C" w14:textId="77777777" w:rsidR="0087162E" w:rsidRPr="0087162E" w:rsidRDefault="0087162E" w:rsidP="0087162E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ODGOJITELJ (3 izvršitelja na neodređeno puno radno vrijeme):</w:t>
      </w:r>
    </w:p>
    <w:p w14:paraId="12AA76C9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Danijela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Pendić</w:t>
      </w:r>
      <w:proofErr w:type="spellEnd"/>
    </w:p>
    <w:p w14:paraId="309BA58F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Mira Tuček</w:t>
      </w:r>
    </w:p>
    <w:p w14:paraId="5E2B1CB0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Jana Dražić</w:t>
      </w:r>
    </w:p>
    <w:p w14:paraId="36F87F8D" w14:textId="77777777" w:rsidR="0087162E" w:rsidRPr="0087162E" w:rsidRDefault="0087162E" w:rsidP="0087162E">
      <w:pPr>
        <w:spacing w:line="256" w:lineRule="auto"/>
        <w:ind w:left="1004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76422879" w14:textId="77777777" w:rsidR="0087162E" w:rsidRPr="00483FA3" w:rsidRDefault="0087162E" w:rsidP="0087162E">
      <w:pPr>
        <w:numPr>
          <w:ilvl w:val="0"/>
          <w:numId w:val="7"/>
        </w:numPr>
        <w:spacing w:line="256" w:lineRule="auto"/>
        <w:jc w:val="both"/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</w:pPr>
      <w:r w:rsidRPr="00483FA3"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  <w:t>ODGOJITELJ (8 izvršitelja na određeno puno radno vrijeme)</w:t>
      </w: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:</w:t>
      </w:r>
    </w:p>
    <w:p w14:paraId="6317AB82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Emma Soldatić</w:t>
      </w:r>
    </w:p>
    <w:p w14:paraId="1E1B7651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Sara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Stanešić</w:t>
      </w:r>
      <w:proofErr w:type="spellEnd"/>
    </w:p>
    <w:p w14:paraId="1E96BDF8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Bojana Jaković</w:t>
      </w:r>
    </w:p>
    <w:p w14:paraId="1802A3F2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Evelyn Korman</w:t>
      </w:r>
    </w:p>
    <w:p w14:paraId="38582E04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Ingrid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Karačić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Butorac</w:t>
      </w:r>
    </w:p>
    <w:p w14:paraId="29EA24A6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Stefani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Cebara</w:t>
      </w:r>
      <w:proofErr w:type="spellEnd"/>
    </w:p>
    <w:p w14:paraId="168CBBF0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Iva Jozić</w:t>
      </w:r>
    </w:p>
    <w:p w14:paraId="5858357E" w14:textId="49D006AE" w:rsidR="0087162E" w:rsidRDefault="0087162E" w:rsidP="0087162E">
      <w:pPr>
        <w:spacing w:after="0" w:line="240" w:lineRule="auto"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 xml:space="preserve">Natječaj će se poništiti u dijelu za 1 (jednog) izvršitelja zbog povratka odsutne radnice na rad sa bolovanja. </w:t>
      </w:r>
    </w:p>
    <w:p w14:paraId="41ECF5DA" w14:textId="77777777" w:rsidR="0087162E" w:rsidRPr="0087162E" w:rsidRDefault="0087162E" w:rsidP="0087162E">
      <w:pPr>
        <w:spacing w:after="0" w:line="240" w:lineRule="auto"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4B09090D" w14:textId="77777777" w:rsidR="0087162E" w:rsidRPr="0087162E" w:rsidRDefault="0087162E" w:rsidP="0087162E">
      <w:pPr>
        <w:numPr>
          <w:ilvl w:val="0"/>
          <w:numId w:val="7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ODGOJITELJ u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odgojnoj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skupini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pripadnika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talijanske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nacionalne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manjine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(1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izvršitelj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na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određeno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puno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radno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 </w:t>
      </w:r>
      <w:proofErr w:type="spellStart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vrijeme</w:t>
      </w:r>
      <w:proofErr w:type="spellEnd"/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 xml:space="preserve">) </w:t>
      </w:r>
    </w:p>
    <w:p w14:paraId="34AD0F3D" w14:textId="77777777" w:rsidR="0087162E" w:rsidRPr="0087162E" w:rsidRDefault="0087162E" w:rsidP="0087162E">
      <w:pPr>
        <w:spacing w:line="256" w:lineRule="auto"/>
        <w:ind w:left="644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6E2E76FE" w14:textId="77777777" w:rsidR="0087162E" w:rsidRPr="0087162E" w:rsidRDefault="0087162E" w:rsidP="0087162E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>Natječaj će se ponoviti obzirom da nije bilo moguće izvršiti odabir kandidata (na natječaj je pristigla samo jedna prijava koja nije ispunjavala uvjete natječaja).</w:t>
      </w:r>
    </w:p>
    <w:p w14:paraId="66B95D46" w14:textId="77777777" w:rsidR="0087162E" w:rsidRPr="0087162E" w:rsidRDefault="0087162E" w:rsidP="0087162E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</w:p>
    <w:p w14:paraId="703C408F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4.   ODGOJITELJ EDUKACIJSKI REHABILITATOR (2 izvršitelja na neodređeno puno radno vrijeme)</w:t>
      </w:r>
    </w:p>
    <w:p w14:paraId="6DE41AFF" w14:textId="393538C7" w:rsidR="0087162E" w:rsidRPr="0087162E" w:rsidRDefault="0087162E" w:rsidP="0087162E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>Natječaj će se ponoviti (u otvorenom roku nije pristigla niti jedna prijava).</w:t>
      </w:r>
    </w:p>
    <w:p w14:paraId="62ECAC36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lastRenderedPageBreak/>
        <w:t>5.   SPREMAČ (1 izvršitelj na neodređeno puno radno vrijeme):</w:t>
      </w:r>
    </w:p>
    <w:p w14:paraId="481575C3" w14:textId="4DCB4D2C" w:rsidR="0087162E" w:rsidRPr="00F4491F" w:rsidRDefault="0087162E" w:rsidP="00F4491F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Nikolina Gašpar</w:t>
      </w:r>
    </w:p>
    <w:p w14:paraId="7A5398EC" w14:textId="77777777" w:rsidR="0087162E" w:rsidRPr="00483FA3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</w:pPr>
      <w:r w:rsidRPr="00483FA3"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  <w:t>6.    SPREMAČ (1 izvršitelj na određeno puno radno vrijeme)</w:t>
      </w: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:</w:t>
      </w:r>
    </w:p>
    <w:p w14:paraId="741E82D4" w14:textId="77777777" w:rsid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Nevenka Jovičić</w:t>
      </w:r>
    </w:p>
    <w:p w14:paraId="76A58DDA" w14:textId="77777777" w:rsidR="00F4491F" w:rsidRPr="0087162E" w:rsidRDefault="00F4491F" w:rsidP="00F4491F">
      <w:pPr>
        <w:spacing w:line="256" w:lineRule="auto"/>
        <w:ind w:left="1004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4C76FC44" w14:textId="77777777" w:rsidR="0087162E" w:rsidRPr="00483FA3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 xml:space="preserve">7.    </w:t>
      </w:r>
      <w:r w:rsidRPr="00483FA3"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  <w:t>KUHAR (1 izvršitelj na određeno puno radno vrijeme)</w:t>
      </w: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:</w:t>
      </w:r>
    </w:p>
    <w:p w14:paraId="0BB8A575" w14:textId="77777777" w:rsidR="0087162E" w:rsidRP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Hrvoje Krizman</w:t>
      </w:r>
    </w:p>
    <w:p w14:paraId="45B02A6F" w14:textId="77777777" w:rsidR="0087162E" w:rsidRPr="0087162E" w:rsidRDefault="0087162E" w:rsidP="0087162E">
      <w:pPr>
        <w:spacing w:line="256" w:lineRule="auto"/>
        <w:ind w:left="1004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1258AF41" w14:textId="77777777" w:rsidR="0087162E" w:rsidRPr="00483FA3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</w:pPr>
      <w:r w:rsidRPr="00483FA3">
        <w:rPr>
          <w:rFonts w:ascii="Arial" w:hAnsi="Arial" w:cs="Arial"/>
          <w:b/>
          <w:bCs/>
          <w:kern w:val="0"/>
          <w:szCs w:val="20"/>
          <w:lang w:val="pt-BR"/>
          <w14:ligatures w14:val="none"/>
        </w:rPr>
        <w:t>8.     POMOĆNI KUHAR (1 izvršitelj na neodređeno puno radno vrijeme)</w:t>
      </w: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:</w:t>
      </w:r>
    </w:p>
    <w:p w14:paraId="6F481CAA" w14:textId="77777777" w:rsidR="0087162E" w:rsidRDefault="0087162E" w:rsidP="0087162E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  <w:t>Marin Žunić</w:t>
      </w:r>
    </w:p>
    <w:p w14:paraId="27829316" w14:textId="77777777" w:rsidR="0087162E" w:rsidRPr="0087162E" w:rsidRDefault="0087162E" w:rsidP="0087162E">
      <w:pPr>
        <w:spacing w:line="256" w:lineRule="auto"/>
        <w:ind w:left="1004"/>
        <w:contextualSpacing/>
        <w:jc w:val="both"/>
        <w:rPr>
          <w:rFonts w:ascii="Arial" w:hAnsi="Arial" w:cs="Arial"/>
          <w:b/>
          <w:bCs/>
          <w:kern w:val="0"/>
          <w:szCs w:val="20"/>
          <w:lang w:val="en-GB"/>
          <w14:ligatures w14:val="none"/>
        </w:rPr>
      </w:pPr>
    </w:p>
    <w:p w14:paraId="3C808D9C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>9.    POMOĆNI KUHAR</w:t>
      </w: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 xml:space="preserve"> (1 izvršitelj na određeno puno radno vrijeme): </w:t>
      </w:r>
    </w:p>
    <w:p w14:paraId="2AC56A39" w14:textId="77777777" w:rsidR="0087162E" w:rsidRPr="0087162E" w:rsidRDefault="0087162E" w:rsidP="0087162E">
      <w:pPr>
        <w:spacing w:after="0" w:line="240" w:lineRule="auto"/>
        <w:jc w:val="both"/>
        <w:rPr>
          <w:rFonts w:ascii="Arial" w:hAnsi="Arial" w:cs="Arial"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 xml:space="preserve">Natječaj će se ponoviti zbog nedovoljnog broja kandidata koji ispunjavaju uvjete natječaja. </w:t>
      </w:r>
    </w:p>
    <w:p w14:paraId="7288CA4C" w14:textId="77777777" w:rsidR="0087162E" w:rsidRPr="0087162E" w:rsidRDefault="0087162E" w:rsidP="0087162E">
      <w:pPr>
        <w:spacing w:line="256" w:lineRule="auto"/>
        <w:ind w:left="1080"/>
        <w:contextualSpacing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</w:p>
    <w:p w14:paraId="04C5AB4A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 xml:space="preserve">10.  STRUČNI SURADNIK PEDAGOG (1 izvršitelj na neodređeno puno radno vrijeme) </w:t>
      </w:r>
    </w:p>
    <w:p w14:paraId="2E48FC18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 xml:space="preserve">       -   Lana Sušić Ivoš</w:t>
      </w:r>
    </w:p>
    <w:p w14:paraId="19C41AC7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/>
          <w:b/>
          <w:kern w:val="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11.   STRUČNI SURADNIK EDUKACIJSKI REHABILITATOR (1 izvršitelj na neodređeno puno radno vrijeme)</w:t>
      </w:r>
      <w:r w:rsidRPr="0087162E">
        <w:rPr>
          <w:rFonts w:ascii="Arial" w:hAnsi="Arial"/>
          <w:b/>
          <w:bCs/>
          <w:kern w:val="0"/>
          <w14:ligatures w14:val="none"/>
        </w:rPr>
        <w:t xml:space="preserve">  </w:t>
      </w:r>
    </w:p>
    <w:p w14:paraId="3251290F" w14:textId="71BAF710" w:rsidR="0087162E" w:rsidRPr="0087162E" w:rsidRDefault="0087162E" w:rsidP="0087162E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>Natječaj će se ponoviti (u otvorenom roku nije pristigla niti jedna prijava).</w:t>
      </w:r>
    </w:p>
    <w:p w14:paraId="6EA0E5C9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12.   STRUČNI SURADNIK PEDAGOG – rad sa odgojno-obrazovnim skupinama djece pripadnika talijanske nacionalne manjine (1 izvršitelj na neodređeno puno radno vrijeme)</w:t>
      </w:r>
    </w:p>
    <w:p w14:paraId="5D3D94CD" w14:textId="7C9CE35B" w:rsidR="0087162E" w:rsidRPr="0087162E" w:rsidRDefault="0087162E" w:rsidP="0087162E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eastAsia="Calibri" w:hAnsi="Arial" w:cs="Arial"/>
          <w:b/>
          <w:bCs/>
          <w:kern w:val="0"/>
          <w:szCs w:val="20"/>
          <w14:ligatures w14:val="none"/>
        </w:rPr>
        <w:t>Natječaj će se ponoviti (u otvorenom roku nije pristigla niti jedna prijava).</w:t>
      </w:r>
    </w:p>
    <w:p w14:paraId="1E82709D" w14:textId="77777777" w:rsidR="0087162E" w:rsidRPr="0087162E" w:rsidRDefault="0087162E" w:rsidP="0087162E">
      <w:pPr>
        <w:spacing w:line="256" w:lineRule="auto"/>
        <w:ind w:left="284"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 xml:space="preserve">13.   STRUČNI SURADNIK PSIHOLOG (1 izvršitelj na određeno puno radno vrijeme): </w:t>
      </w:r>
    </w:p>
    <w:p w14:paraId="0D26FF58" w14:textId="77777777" w:rsidR="0087162E" w:rsidRPr="0087162E" w:rsidRDefault="0087162E" w:rsidP="0087162E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hAnsi="Arial" w:cs="Arial"/>
          <w:b/>
          <w:bCs/>
          <w:kern w:val="0"/>
          <w:szCs w:val="20"/>
          <w14:ligatures w14:val="none"/>
        </w:rPr>
      </w:pPr>
      <w:r w:rsidRPr="0087162E">
        <w:rPr>
          <w:rFonts w:ascii="Arial" w:hAnsi="Arial" w:cs="Arial"/>
          <w:b/>
          <w:bCs/>
          <w:kern w:val="0"/>
          <w:szCs w:val="20"/>
          <w14:ligatures w14:val="none"/>
        </w:rPr>
        <w:t>Petra Tončić</w:t>
      </w:r>
    </w:p>
    <w:p w14:paraId="546982FA" w14:textId="77777777" w:rsidR="00F4491F" w:rsidRPr="0087162E" w:rsidRDefault="00F4491F" w:rsidP="0087162E">
      <w:pPr>
        <w:spacing w:line="256" w:lineRule="auto"/>
        <w:jc w:val="both"/>
        <w:rPr>
          <w:rFonts w:ascii="Arial" w:eastAsia="Calibri" w:hAnsi="Arial" w:cs="Arial"/>
          <w:b/>
          <w:bCs/>
          <w:kern w:val="0"/>
          <w:szCs w:val="20"/>
          <w14:ligatures w14:val="none"/>
        </w:rPr>
      </w:pPr>
    </w:p>
    <w:p w14:paraId="48B86E61" w14:textId="77777777" w:rsidR="00BD056A" w:rsidRPr="00155A08" w:rsidRDefault="00BD056A" w:rsidP="00085522">
      <w:pPr>
        <w:spacing w:after="0" w:line="240" w:lineRule="auto"/>
        <w:ind w:left="426"/>
        <w:jc w:val="both"/>
        <w:rPr>
          <w:rFonts w:ascii="Arial" w:eastAsia="Calibri" w:hAnsi="Arial" w:cs="Arial"/>
          <w:b/>
          <w:bCs/>
          <w:kern w:val="0"/>
        </w:rPr>
      </w:pPr>
    </w:p>
    <w:p w14:paraId="6A6FE8C5" w14:textId="0C321A5F" w:rsidR="0087162E" w:rsidRDefault="00280E04" w:rsidP="00280E04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za odobrenjem neplaćenog dopusta</w:t>
      </w:r>
    </w:p>
    <w:p w14:paraId="6D3F9313" w14:textId="77777777" w:rsidR="00F4491F" w:rsidRPr="00F4491F" w:rsidRDefault="00F4491F" w:rsidP="00F4491F">
      <w:pPr>
        <w:spacing w:after="0" w:line="240" w:lineRule="auto"/>
        <w:ind w:left="720"/>
        <w:rPr>
          <w:rFonts w:ascii="Arial" w:eastAsia="Calibri" w:hAnsi="Arial" w:cs="Arial"/>
          <w:b/>
          <w:bCs/>
          <w:kern w:val="0"/>
        </w:rPr>
      </w:pPr>
    </w:p>
    <w:p w14:paraId="17512444" w14:textId="1A031213" w:rsidR="0087162E" w:rsidRDefault="0087162E" w:rsidP="00280E04">
      <w:pPr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Upravno vijeće jednoglasno je donijelo sljedeću</w:t>
      </w:r>
    </w:p>
    <w:p w14:paraId="2E2E282D" w14:textId="77777777" w:rsidR="00456435" w:rsidRPr="00AC7C20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C7C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ODLUKU</w:t>
      </w:r>
    </w:p>
    <w:p w14:paraId="3BC7FF5E" w14:textId="77777777" w:rsidR="00456435" w:rsidRPr="00AC7C20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C7C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 odobravanju neplaćenog dopusta u trajanju duljem od trideset dana</w:t>
      </w:r>
    </w:p>
    <w:p w14:paraId="029C9BC2" w14:textId="77777777" w:rsidR="00456435" w:rsidRPr="00AC7C20" w:rsidRDefault="00456435" w:rsidP="00456435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C7C2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</w:t>
      </w:r>
    </w:p>
    <w:p w14:paraId="4D101673" w14:textId="77777777" w:rsidR="00456435" w:rsidRPr="00AC7C20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C7C20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I.</w:t>
      </w:r>
    </w:p>
    <w:p w14:paraId="7D3A23BA" w14:textId="04AC22C6" w:rsidR="00456435" w:rsidRPr="009E47A1" w:rsidRDefault="00456435" w:rsidP="00456435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zaposleno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m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na radnom mjestu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odgojitelj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, zbog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selidbe i adaptacije stana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, odobrava se neplaćeni dopust u trajanju duljem od trideset dana.</w:t>
      </w:r>
    </w:p>
    <w:p w14:paraId="3A798145" w14:textId="77777777" w:rsidR="00456435" w:rsidRPr="009E47A1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II.</w:t>
      </w:r>
    </w:p>
    <w:p w14:paraId="626100B7" w14:textId="36D4D8D3" w:rsidR="00456435" w:rsidRPr="009E47A1" w:rsidRDefault="00456435" w:rsidP="00456435">
      <w:pPr>
        <w:contextualSpacing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Neplaćeni dopust iz prethodne točke radnica će koristiti u razdoblju od 1.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rujna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2026. godine do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31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. 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prosinca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202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6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. godine.</w:t>
      </w:r>
    </w:p>
    <w:p w14:paraId="3E6565B7" w14:textId="77777777" w:rsidR="00456435" w:rsidRPr="009E47A1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III.</w:t>
      </w:r>
    </w:p>
    <w:p w14:paraId="52FBF346" w14:textId="1FFB0934" w:rsidR="00456435" w:rsidRPr="009E47A1" w:rsidRDefault="00456435" w:rsidP="00456435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Za vrijeme neplaćenog dopusta iz točaka I. i II. ove Odluke, prava i obveze iz radnog odnosa radni</w:t>
      </w: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ku</w:t>
      </w: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miruju.</w:t>
      </w:r>
    </w:p>
    <w:p w14:paraId="26B09D72" w14:textId="77777777" w:rsidR="00456435" w:rsidRPr="009E47A1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IV.</w:t>
      </w:r>
    </w:p>
    <w:p w14:paraId="6094F029" w14:textId="77777777" w:rsidR="00456435" w:rsidRPr="009E47A1" w:rsidRDefault="00456435" w:rsidP="00456435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lastRenderedPageBreak/>
        <w:t>Pravo na zdravstveno osiguranje i zdravstvenu zaštitu te pravo na mirovinsko osiguranje, radnica ostvaruje u skladu s propisima koji uređuju to područje.</w:t>
      </w:r>
    </w:p>
    <w:p w14:paraId="4CCE3540" w14:textId="77777777" w:rsidR="00456435" w:rsidRPr="009E47A1" w:rsidRDefault="00456435" w:rsidP="00456435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1DDDC8B8" w14:textId="77777777" w:rsidR="00456435" w:rsidRPr="009E47A1" w:rsidRDefault="00456435" w:rsidP="00456435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V.</w:t>
      </w:r>
    </w:p>
    <w:p w14:paraId="7FD1FC9A" w14:textId="69B8BEDE" w:rsidR="00E64864" w:rsidRPr="00F4491F" w:rsidRDefault="00456435" w:rsidP="00F4491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9E47A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Ova Odluka stupa na snagu danom donošenja.</w:t>
      </w:r>
    </w:p>
    <w:p w14:paraId="17202EE8" w14:textId="77777777" w:rsidR="00F4491F" w:rsidRPr="00560C47" w:rsidRDefault="00F4491F" w:rsidP="00F4491F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>
        <w:rPr>
          <w:rFonts w:ascii="Arial" w:eastAsia="Calibri" w:hAnsi="Arial" w:cs="Arial"/>
          <w:kern w:val="0"/>
          <w:lang w:eastAsia="zh-CN"/>
          <w14:ligatures w14:val="none"/>
        </w:rPr>
        <w:t>Napomena: sukladno propisima o zaštiti osobnih podataka, osobna imena radnika su izostavljena</w:t>
      </w:r>
    </w:p>
    <w:p w14:paraId="7C5AF438" w14:textId="77777777" w:rsidR="009E7F54" w:rsidRDefault="009E7F54" w:rsidP="00CA7896">
      <w:pPr>
        <w:jc w:val="both"/>
        <w:rPr>
          <w:rFonts w:ascii="Arial" w:eastAsia="Calibri" w:hAnsi="Arial" w:cs="Arial"/>
          <w:kern w:val="0"/>
        </w:rPr>
      </w:pPr>
    </w:p>
    <w:p w14:paraId="21DB8A26" w14:textId="77777777" w:rsidR="008C4C10" w:rsidRDefault="008C4C10" w:rsidP="00CA7896">
      <w:pPr>
        <w:jc w:val="both"/>
        <w:rPr>
          <w:rFonts w:ascii="Arial" w:eastAsia="Calibri" w:hAnsi="Arial" w:cs="Arial"/>
          <w:kern w:val="0"/>
        </w:rPr>
      </w:pPr>
    </w:p>
    <w:p w14:paraId="7A8B2B94" w14:textId="77777777" w:rsidR="009B6D30" w:rsidRDefault="009B6D30" w:rsidP="00CA7896">
      <w:pPr>
        <w:jc w:val="both"/>
        <w:rPr>
          <w:rFonts w:ascii="Arial" w:eastAsia="Calibri" w:hAnsi="Arial" w:cs="Arial"/>
          <w:kern w:val="0"/>
        </w:rPr>
      </w:pPr>
    </w:p>
    <w:p w14:paraId="685F5A7F" w14:textId="77777777" w:rsidR="009B6D30" w:rsidRPr="00216B66" w:rsidRDefault="009B6D30" w:rsidP="009B6D3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Zapisnik vodila                                                                       Predsjednica Upravnog vijeća</w:t>
      </w:r>
    </w:p>
    <w:p w14:paraId="2D1FB94B" w14:textId="77777777" w:rsidR="009B6D30" w:rsidRPr="00216B66" w:rsidRDefault="009B6D30" w:rsidP="009B6D3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35142F17" w14:textId="77777777" w:rsidR="009B6D30" w:rsidRPr="003D5301" w:rsidRDefault="009B6D30" w:rsidP="009B6D30">
      <w:pPr>
        <w:rPr>
          <w:rFonts w:ascii="Arial" w:hAnsi="Arial" w:cs="Arial"/>
          <w:lang w:val="pl-PL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 xml:space="preserve"> Irene Gregorović-Filipčić</w:t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                                           Petra Mandić</w:t>
      </w:r>
    </w:p>
    <w:p w14:paraId="76213F99" w14:textId="77777777" w:rsidR="009E7F54" w:rsidRPr="009B6D30" w:rsidRDefault="009E7F54" w:rsidP="00CA7896">
      <w:pPr>
        <w:jc w:val="both"/>
        <w:rPr>
          <w:rFonts w:ascii="Arial" w:eastAsia="Calibri" w:hAnsi="Arial" w:cs="Arial"/>
          <w:kern w:val="0"/>
          <w:lang w:val="pl-PL"/>
        </w:rPr>
      </w:pPr>
    </w:p>
    <w:p w14:paraId="543DE0D5" w14:textId="77777777" w:rsidR="00CA7896" w:rsidRPr="00CA7896" w:rsidRDefault="00CA7896" w:rsidP="00CA7896">
      <w:pPr>
        <w:jc w:val="both"/>
        <w:rPr>
          <w:rFonts w:ascii="Arial" w:eastAsia="Calibri" w:hAnsi="Arial" w:cs="Arial"/>
          <w:kern w:val="0"/>
        </w:rPr>
      </w:pPr>
    </w:p>
    <w:p w14:paraId="2C93460F" w14:textId="77777777" w:rsidR="00E45430" w:rsidRDefault="00E45430" w:rsidP="00E64864">
      <w:pPr>
        <w:ind w:left="360"/>
      </w:pPr>
    </w:p>
    <w:sectPr w:rsidR="00E4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30654"/>
    <w:multiLevelType w:val="hybridMultilevel"/>
    <w:tmpl w:val="41E2F1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457B5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F02B5"/>
    <w:multiLevelType w:val="hybridMultilevel"/>
    <w:tmpl w:val="0B02869E"/>
    <w:lvl w:ilvl="0" w:tplc="59D489A6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654FA"/>
    <w:multiLevelType w:val="hybridMultilevel"/>
    <w:tmpl w:val="187A4B9A"/>
    <w:lvl w:ilvl="0" w:tplc="7A60500A">
      <w:start w:val="3"/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4C25DA9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D12EE"/>
    <w:multiLevelType w:val="hybridMultilevel"/>
    <w:tmpl w:val="8346857A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B0269"/>
    <w:multiLevelType w:val="hybridMultilevel"/>
    <w:tmpl w:val="59E8808C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F4DB3"/>
    <w:multiLevelType w:val="hybridMultilevel"/>
    <w:tmpl w:val="41E2F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3"/>
  </w:num>
  <w:num w:numId="2" w16cid:durableId="1678577475">
    <w:abstractNumId w:val="5"/>
  </w:num>
  <w:num w:numId="3" w16cid:durableId="565842462">
    <w:abstractNumId w:val="7"/>
  </w:num>
  <w:num w:numId="4" w16cid:durableId="1960992470">
    <w:abstractNumId w:val="1"/>
  </w:num>
  <w:num w:numId="5" w16cid:durableId="755980084">
    <w:abstractNumId w:val="8"/>
  </w:num>
  <w:num w:numId="6" w16cid:durableId="2076001353">
    <w:abstractNumId w:val="0"/>
  </w:num>
  <w:num w:numId="7" w16cid:durableId="2067409227">
    <w:abstractNumId w:val="6"/>
  </w:num>
  <w:num w:numId="8" w16cid:durableId="1161852147">
    <w:abstractNumId w:val="2"/>
  </w:num>
  <w:num w:numId="9" w16cid:durableId="1568492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86"/>
    <w:rsid w:val="0000329E"/>
    <w:rsid w:val="00085522"/>
    <w:rsid w:val="00276754"/>
    <w:rsid w:val="00280E04"/>
    <w:rsid w:val="0032303E"/>
    <w:rsid w:val="00420EA4"/>
    <w:rsid w:val="00456435"/>
    <w:rsid w:val="00483FA3"/>
    <w:rsid w:val="004C512F"/>
    <w:rsid w:val="005A1FCF"/>
    <w:rsid w:val="005C21E6"/>
    <w:rsid w:val="006344A6"/>
    <w:rsid w:val="00645AC8"/>
    <w:rsid w:val="00714BD3"/>
    <w:rsid w:val="007761B0"/>
    <w:rsid w:val="00780634"/>
    <w:rsid w:val="00783307"/>
    <w:rsid w:val="0081344B"/>
    <w:rsid w:val="008624F9"/>
    <w:rsid w:val="0087162E"/>
    <w:rsid w:val="008C4C10"/>
    <w:rsid w:val="009B6D30"/>
    <w:rsid w:val="009E7F54"/>
    <w:rsid w:val="00A52E00"/>
    <w:rsid w:val="00B96376"/>
    <w:rsid w:val="00BD056A"/>
    <w:rsid w:val="00C736E0"/>
    <w:rsid w:val="00CA7896"/>
    <w:rsid w:val="00CD14EF"/>
    <w:rsid w:val="00D742D4"/>
    <w:rsid w:val="00DC049A"/>
    <w:rsid w:val="00E45430"/>
    <w:rsid w:val="00E64864"/>
    <w:rsid w:val="00E96E86"/>
    <w:rsid w:val="00F4491F"/>
    <w:rsid w:val="00FC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7696"/>
  <w15:chartTrackingRefBased/>
  <w15:docId w15:val="{D17BA7E6-D1A6-4EE4-BB73-D13D9668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C8"/>
  </w:style>
  <w:style w:type="paragraph" w:styleId="Naslov1">
    <w:name w:val="heading 1"/>
    <w:basedOn w:val="Normal"/>
    <w:next w:val="Normal"/>
    <w:link w:val="Naslov1Char"/>
    <w:uiPriority w:val="9"/>
    <w:qFormat/>
    <w:rsid w:val="00E96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96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96E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96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96E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96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96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96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96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96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96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96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96E8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96E8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96E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96E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96E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96E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96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96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6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96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96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96E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96E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96E8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96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96E8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96E86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CD14EF"/>
    <w:pPr>
      <w:spacing w:after="0" w:line="240" w:lineRule="auto"/>
    </w:pPr>
  </w:style>
  <w:style w:type="paragraph" w:customStyle="1" w:styleId="Default">
    <w:name w:val="Default"/>
    <w:rsid w:val="008134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FC6A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Z A P I S N I K</vt:lpstr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Sardelić Nika</cp:lastModifiedBy>
  <cp:revision>24</cp:revision>
  <dcterms:created xsi:type="dcterms:W3CDTF">2026-08-26T06:51:00Z</dcterms:created>
  <dcterms:modified xsi:type="dcterms:W3CDTF">2026-09-18T10:34:00Z</dcterms:modified>
</cp:coreProperties>
</file>