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22" w:rsidRPr="00C63231" w:rsidRDefault="00875922" w:rsidP="0087592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8B1201" w:rsidRPr="00177DD9" w:rsidRDefault="008B1201" w:rsidP="008B1201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lang w:eastAsia="hr-HR"/>
        </w:rPr>
      </w:pPr>
      <w:r w:rsidRPr="00177DD9">
        <w:rPr>
          <w:rFonts w:ascii="Arial" w:eastAsia="Times New Roman" w:hAnsi="Arial" w:cs="Arial"/>
          <w:b/>
          <w:lang w:eastAsia="hr-HR"/>
        </w:rPr>
        <w:t>IZVOD IZ ZAPISNIKA</w:t>
      </w:r>
    </w:p>
    <w:p w:rsidR="008B1201" w:rsidRPr="00C63231" w:rsidRDefault="008B1201" w:rsidP="008B120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177DD9">
        <w:rPr>
          <w:rFonts w:ascii="Arial" w:eastAsia="Times New Roman" w:hAnsi="Arial" w:cs="Arial"/>
          <w:b/>
          <w:lang w:eastAsia="hr-HR"/>
        </w:rPr>
        <w:t xml:space="preserve">       (ODLUKE, ZAKLJUČCI)</w:t>
      </w:r>
    </w:p>
    <w:p w:rsidR="00875922" w:rsidRPr="00C63231" w:rsidRDefault="00875922" w:rsidP="008B1201">
      <w:pPr>
        <w:tabs>
          <w:tab w:val="left" w:pos="516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875922" w:rsidRPr="00C63231" w:rsidRDefault="00875922" w:rsidP="008759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63231">
        <w:rPr>
          <w:rFonts w:ascii="Arial" w:eastAsia="Times New Roman" w:hAnsi="Arial" w:cs="Arial"/>
          <w:lang w:eastAsia="hr-HR"/>
        </w:rPr>
        <w:t xml:space="preserve">sa </w:t>
      </w:r>
      <w:r w:rsidRPr="00C63231">
        <w:rPr>
          <w:rFonts w:ascii="Arial" w:eastAsia="Times New Roman" w:hAnsi="Arial" w:cs="Arial"/>
          <w:b/>
          <w:lang w:eastAsia="hr-HR"/>
        </w:rPr>
        <w:t>5</w:t>
      </w:r>
      <w:r>
        <w:rPr>
          <w:rFonts w:ascii="Arial" w:eastAsia="Times New Roman" w:hAnsi="Arial" w:cs="Arial"/>
          <w:b/>
          <w:lang w:eastAsia="hr-HR"/>
        </w:rPr>
        <w:t>9</w:t>
      </w:r>
      <w:r w:rsidRPr="00C63231">
        <w:rPr>
          <w:rFonts w:ascii="Arial" w:eastAsia="Times New Roman" w:hAnsi="Arial" w:cs="Arial"/>
          <w:b/>
          <w:lang w:eastAsia="hr-HR"/>
        </w:rPr>
        <w:t>.</w:t>
      </w:r>
      <w:r w:rsidRPr="00C63231">
        <w:rPr>
          <w:rFonts w:ascii="Arial" w:eastAsia="Times New Roman" w:hAnsi="Arial" w:cs="Arial"/>
          <w:lang w:eastAsia="hr-HR"/>
        </w:rPr>
        <w:t xml:space="preserve"> </w:t>
      </w:r>
      <w:r w:rsidRPr="00C63231">
        <w:rPr>
          <w:rFonts w:ascii="Arial" w:eastAsia="Times New Roman" w:hAnsi="Arial" w:cs="Arial"/>
          <w:b/>
          <w:lang w:eastAsia="hr-HR"/>
        </w:rPr>
        <w:t>sjednice</w:t>
      </w:r>
      <w:r w:rsidRPr="00C63231">
        <w:rPr>
          <w:rFonts w:ascii="Arial" w:eastAsia="Times New Roman" w:hAnsi="Arial" w:cs="Arial"/>
          <w:lang w:eastAsia="hr-HR"/>
        </w:rPr>
        <w:t xml:space="preserve"> Upravnog vijeća Dječjeg v</w:t>
      </w:r>
      <w:r>
        <w:rPr>
          <w:rFonts w:ascii="Arial" w:eastAsia="Times New Roman" w:hAnsi="Arial" w:cs="Arial"/>
          <w:lang w:eastAsia="hr-HR"/>
        </w:rPr>
        <w:t xml:space="preserve">rtića Rijeka održane 28. veljače 2022.g. </w:t>
      </w:r>
    </w:p>
    <w:p w:rsidR="00875922" w:rsidRPr="00C63231" w:rsidRDefault="00875922" w:rsidP="008759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75922" w:rsidRDefault="00875922" w:rsidP="0034474C">
      <w:pPr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p w:rsidR="00245C10" w:rsidRPr="00C63231" w:rsidRDefault="00245C10" w:rsidP="00245C10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C63231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BD3FE0" w:rsidRDefault="00BD3FE0" w:rsidP="00BD3F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3673A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31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1.2022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673AF">
        <w:rPr>
          <w:rFonts w:ascii="Arial" w:eastAsia="Times New Roman" w:hAnsi="Arial" w:cs="Arial"/>
          <w:b/>
          <w:lang w:val="pl-PL" w:eastAsia="hr-HR"/>
        </w:rPr>
        <w:t>godine</w:t>
      </w:r>
    </w:p>
    <w:p w:rsidR="00BD3FE0" w:rsidRDefault="00BD3FE0" w:rsidP="00BD3F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imenovanju Izbornog povjerenstva za izbor članova Upravnog vijeća iz reda odgojitelja i stručnih suradnika</w:t>
      </w:r>
    </w:p>
    <w:p w:rsidR="00BD3FE0" w:rsidRPr="00652102" w:rsidRDefault="00BD3FE0" w:rsidP="00BD3F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="00D223B6">
        <w:rPr>
          <w:rFonts w:ascii="Arial" w:eastAsia="Times New Roman" w:hAnsi="Arial" w:cs="Arial"/>
          <w:b/>
          <w:lang w:val="pl-PL" w:eastAsia="hr-HR"/>
        </w:rPr>
        <w:t>Pravilnika o izmjeni</w:t>
      </w:r>
      <w:r w:rsidR="00B44284">
        <w:rPr>
          <w:rFonts w:ascii="Arial" w:eastAsia="Times New Roman" w:hAnsi="Arial" w:cs="Arial"/>
          <w:b/>
          <w:lang w:val="pl-PL" w:eastAsia="hr-HR"/>
        </w:rPr>
        <w:t xml:space="preserve"> Pravilnika o upisu</w:t>
      </w:r>
      <w:r>
        <w:rPr>
          <w:rFonts w:ascii="Arial" w:eastAsia="Times New Roman" w:hAnsi="Arial" w:cs="Arial"/>
          <w:b/>
          <w:lang w:val="pl-PL" w:eastAsia="hr-HR"/>
        </w:rPr>
        <w:t xml:space="preserve"> djece</w:t>
      </w:r>
      <w:r w:rsidR="00B44284">
        <w:rPr>
          <w:rFonts w:ascii="Arial" w:eastAsia="Times New Roman" w:hAnsi="Arial" w:cs="Arial"/>
          <w:b/>
          <w:lang w:val="pl-PL" w:eastAsia="hr-HR"/>
        </w:rPr>
        <w:t xml:space="preserve"> u Dječji vrtić Rijeka</w:t>
      </w:r>
    </w:p>
    <w:p w:rsidR="00BD3FE0" w:rsidRPr="004245C4" w:rsidRDefault="00BD3FE0" w:rsidP="00BD3F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izmjeni Pravilnika o radnim mjestima</w:t>
      </w:r>
      <w:r w:rsidR="00F30A82">
        <w:rPr>
          <w:rFonts w:ascii="Arial" w:eastAsia="Times New Roman" w:hAnsi="Arial" w:cs="Arial"/>
          <w:b/>
          <w:lang w:val="pl-PL" w:eastAsia="hr-HR"/>
        </w:rPr>
        <w:t xml:space="preserve"> D</w:t>
      </w:r>
      <w:r w:rsidR="00B44284">
        <w:rPr>
          <w:rFonts w:ascii="Arial" w:eastAsia="Times New Roman" w:hAnsi="Arial" w:cs="Arial"/>
          <w:b/>
          <w:lang w:val="pl-PL" w:eastAsia="hr-HR"/>
        </w:rPr>
        <w:t>ječjeg vrtića Rijeka</w:t>
      </w:r>
    </w:p>
    <w:p w:rsidR="00BD3FE0" w:rsidRPr="004245C4" w:rsidRDefault="00B44284" w:rsidP="00BD3F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</w:t>
      </w:r>
      <w:r w:rsidR="00BD3FE0">
        <w:rPr>
          <w:rFonts w:ascii="Arial" w:eastAsia="Times New Roman" w:hAnsi="Arial" w:cs="Arial"/>
          <w:b/>
          <w:lang w:val="pl-PL" w:eastAsia="hr-HR"/>
        </w:rPr>
        <w:t xml:space="preserve"> Pravilnika o</w:t>
      </w:r>
      <w:r>
        <w:rPr>
          <w:rFonts w:ascii="Arial" w:eastAsia="Times New Roman" w:hAnsi="Arial" w:cs="Arial"/>
          <w:b/>
          <w:lang w:val="pl-PL" w:eastAsia="hr-HR"/>
        </w:rPr>
        <w:t xml:space="preserve"> izmjenama Pravilnika</w:t>
      </w:r>
      <w:r w:rsidR="00BD3FE0" w:rsidRPr="00F30A82"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b/>
          <w:lang w:val="pl-PL" w:eastAsia="hr-HR"/>
        </w:rPr>
        <w:t xml:space="preserve">o </w:t>
      </w:r>
      <w:r w:rsidR="00BD3FE0">
        <w:rPr>
          <w:rFonts w:ascii="Arial" w:eastAsia="Times New Roman" w:hAnsi="Arial" w:cs="Arial"/>
          <w:b/>
          <w:lang w:val="pl-PL" w:eastAsia="hr-HR"/>
        </w:rPr>
        <w:t>radnim mjestima</w:t>
      </w:r>
      <w:r>
        <w:rPr>
          <w:rFonts w:ascii="Arial" w:eastAsia="Times New Roman" w:hAnsi="Arial" w:cs="Arial"/>
          <w:b/>
          <w:lang w:val="pl-PL" w:eastAsia="hr-HR"/>
        </w:rPr>
        <w:t xml:space="preserve"> Dječjeg vrtića Rijeka</w:t>
      </w:r>
    </w:p>
    <w:p w:rsidR="00BD3FE0" w:rsidRPr="00652102" w:rsidRDefault="00BD3FE0" w:rsidP="00BD3F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Utvrđivanje pročišćenog teksta Statuta Dječjeg vrtića Rijeka </w:t>
      </w:r>
    </w:p>
    <w:p w:rsidR="00BD3FE0" w:rsidRPr="00EB4B10" w:rsidRDefault="00BD3FE0" w:rsidP="00BD3F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Izvještaj o poslovanju Dječjeg vrtića Rijeka za 2021. godinu</w:t>
      </w:r>
    </w:p>
    <w:p w:rsidR="00BD3FE0" w:rsidRDefault="00BD3FE0" w:rsidP="00BD3FE0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8C0BEC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BD3FE0" w:rsidRPr="008C0BEC" w:rsidRDefault="00BD3FE0" w:rsidP="00BD3FE0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8C0BEC">
        <w:rPr>
          <w:rFonts w:ascii="Arial" w:hAnsi="Arial" w:cs="Arial"/>
          <w:b/>
          <w:lang w:val="pl-PL"/>
        </w:rPr>
        <w:t>Razno</w:t>
      </w:r>
    </w:p>
    <w:p w:rsidR="00BD3FE0" w:rsidRDefault="00BD3FE0" w:rsidP="0034474C">
      <w:pPr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p w:rsidR="00BD3FE0" w:rsidRDefault="00BD3FE0" w:rsidP="0034474C">
      <w:pPr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p w:rsidR="00245C10" w:rsidRPr="00BD3FE0" w:rsidRDefault="00BD3FE0" w:rsidP="0034474C">
      <w:pPr>
        <w:spacing w:after="0" w:line="240" w:lineRule="auto"/>
        <w:ind w:firstLine="284"/>
        <w:jc w:val="both"/>
        <w:rPr>
          <w:rFonts w:ascii="Arial" w:eastAsia="Calibri" w:hAnsi="Arial" w:cs="Arial"/>
          <w:b/>
        </w:rPr>
      </w:pPr>
      <w:r w:rsidRPr="00BD3FE0">
        <w:rPr>
          <w:rFonts w:ascii="Arial" w:eastAsia="Calibri" w:hAnsi="Arial" w:cs="Arial"/>
          <w:b/>
        </w:rPr>
        <w:t>Dnevni red se jednoglasno usvaja.</w:t>
      </w:r>
    </w:p>
    <w:p w:rsidR="00875922" w:rsidRDefault="00875922" w:rsidP="0034474C">
      <w:pPr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p w:rsidR="00FB0634" w:rsidRDefault="00FB0634" w:rsidP="0034474C">
      <w:pPr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p w:rsidR="00FB0634" w:rsidRDefault="00FB0634" w:rsidP="0034474C">
      <w:pPr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p w:rsidR="00BD3FE0" w:rsidRDefault="00BD3FE0" w:rsidP="00BD3F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3673A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31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1.2022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673AF">
        <w:rPr>
          <w:rFonts w:ascii="Arial" w:eastAsia="Times New Roman" w:hAnsi="Arial" w:cs="Arial"/>
          <w:b/>
          <w:lang w:val="pl-PL" w:eastAsia="hr-HR"/>
        </w:rPr>
        <w:t>godine</w:t>
      </w:r>
    </w:p>
    <w:p w:rsidR="00537215" w:rsidRDefault="00537215" w:rsidP="00537215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BD3FE0" w:rsidRDefault="00537215" w:rsidP="00BD3FE0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</w:t>
      </w:r>
      <w:r w:rsidRPr="003673AF">
        <w:rPr>
          <w:rFonts w:ascii="Arial" w:eastAsia="Times New Roman" w:hAnsi="Arial" w:cs="Arial"/>
          <w:b/>
          <w:lang w:val="pl-PL" w:eastAsia="hr-HR"/>
        </w:rPr>
        <w:t xml:space="preserve"> sa sjednice održane </w:t>
      </w:r>
      <w:r>
        <w:rPr>
          <w:rFonts w:ascii="Arial" w:eastAsia="Times New Roman" w:hAnsi="Arial" w:cs="Arial"/>
          <w:b/>
          <w:lang w:val="pl-PL" w:eastAsia="hr-HR"/>
        </w:rPr>
        <w:t>31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1.2022</w:t>
      </w:r>
      <w:r w:rsidRPr="003673AF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3673AF">
        <w:rPr>
          <w:rFonts w:ascii="Arial" w:eastAsia="Times New Roman" w:hAnsi="Arial" w:cs="Arial"/>
          <w:b/>
          <w:lang w:val="pl-PL" w:eastAsia="hr-HR"/>
        </w:rPr>
        <w:t>godine</w:t>
      </w:r>
      <w:r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:rsidR="00537215" w:rsidRDefault="00537215" w:rsidP="00BD3FE0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537215" w:rsidRDefault="00537215" w:rsidP="00BD3FE0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537215" w:rsidRPr="00537215" w:rsidRDefault="00537215" w:rsidP="00BD3FE0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BD3FE0" w:rsidRPr="00537215" w:rsidRDefault="00BD3FE0" w:rsidP="00BD3F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imenovanju Izbornog povjerenstva za izbor članova Upravnog vijeća iz reda odgojitelja i stručnih suradnika</w:t>
      </w:r>
    </w:p>
    <w:p w:rsidR="008B1201" w:rsidRDefault="008B1201" w:rsidP="00537215">
      <w:pPr>
        <w:spacing w:after="0" w:line="240" w:lineRule="auto"/>
        <w:jc w:val="both"/>
        <w:rPr>
          <w:rFonts w:ascii="Arial" w:eastAsia="Calibri" w:hAnsi="Arial" w:cs="Arial"/>
        </w:rPr>
      </w:pPr>
    </w:p>
    <w:p w:rsidR="00537215" w:rsidRDefault="00537215" w:rsidP="00537215">
      <w:pPr>
        <w:spacing w:after="0" w:line="240" w:lineRule="auto"/>
        <w:jc w:val="both"/>
        <w:rPr>
          <w:rFonts w:ascii="Arial" w:eastAsia="Calibri" w:hAnsi="Arial" w:cs="Arial"/>
        </w:rPr>
      </w:pPr>
      <w:r w:rsidRPr="00532222">
        <w:rPr>
          <w:rFonts w:ascii="Arial" w:eastAsia="Calibri" w:hAnsi="Arial" w:cs="Arial"/>
        </w:rPr>
        <w:t>Upravno vijeće jednoglasno donosi sljedeću</w:t>
      </w:r>
    </w:p>
    <w:p w:rsidR="00537215" w:rsidRPr="00532222" w:rsidRDefault="00537215" w:rsidP="00537215">
      <w:pPr>
        <w:spacing w:after="0" w:line="240" w:lineRule="auto"/>
        <w:jc w:val="both"/>
        <w:rPr>
          <w:rFonts w:ascii="Arial" w:eastAsia="Calibri" w:hAnsi="Arial" w:cs="Arial"/>
        </w:rPr>
      </w:pPr>
    </w:p>
    <w:p w:rsidR="00FB0634" w:rsidRDefault="00FB0634" w:rsidP="0053721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37215" w:rsidRPr="00532222" w:rsidRDefault="00537215" w:rsidP="0053721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32222">
        <w:rPr>
          <w:rFonts w:ascii="Arial" w:eastAsia="Calibri" w:hAnsi="Arial" w:cs="Arial"/>
          <w:b/>
        </w:rPr>
        <w:t>O D L U K U</w:t>
      </w:r>
    </w:p>
    <w:p w:rsidR="00537215" w:rsidRPr="00E554D7" w:rsidRDefault="00A85744" w:rsidP="00537215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 xml:space="preserve">1. </w:t>
      </w:r>
      <w:r>
        <w:rPr>
          <w:rFonts w:ascii="Arial" w:eastAsia="Times New Roman" w:hAnsi="Arial" w:cs="Arial"/>
          <w:b/>
          <w:lang w:eastAsia="hr-HR"/>
        </w:rPr>
        <w:tab/>
      </w:r>
      <w:r w:rsidR="00537215" w:rsidRPr="00E554D7">
        <w:rPr>
          <w:rFonts w:ascii="Arial" w:eastAsia="Times New Roman" w:hAnsi="Arial" w:cs="Arial"/>
          <w:b/>
          <w:lang w:eastAsia="hr-HR"/>
        </w:rPr>
        <w:t>Izborno povjerenstvo za provođenje izbora članova Upravnog vijeća iz reda odgojitelja i stručnih suradnika čine predsjednik i dva člana u sljedećem sastavu:</w:t>
      </w:r>
    </w:p>
    <w:p w:rsidR="00537215" w:rsidRPr="00E554D7" w:rsidRDefault="00537215" w:rsidP="0053721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537215" w:rsidRPr="00E554D7" w:rsidRDefault="00537215" w:rsidP="0053721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Lahorka Jurčić</w:t>
      </w:r>
      <w:r w:rsidRPr="00E554D7">
        <w:rPr>
          <w:rFonts w:ascii="Arial" w:eastAsia="Times New Roman" w:hAnsi="Arial" w:cs="Arial"/>
          <w:b/>
          <w:lang w:eastAsia="hr-HR"/>
        </w:rPr>
        <w:t>, predsjednica</w:t>
      </w:r>
    </w:p>
    <w:p w:rsidR="00537215" w:rsidRPr="00415823" w:rsidRDefault="00537215" w:rsidP="0053721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415823">
        <w:rPr>
          <w:rFonts w:ascii="Arial" w:eastAsia="Times New Roman" w:hAnsi="Arial" w:cs="Arial"/>
          <w:b/>
          <w:lang w:eastAsia="hr-HR"/>
        </w:rPr>
        <w:t xml:space="preserve">Marija </w:t>
      </w:r>
      <w:proofErr w:type="spellStart"/>
      <w:r w:rsidRPr="00415823">
        <w:rPr>
          <w:rFonts w:ascii="Arial" w:eastAsia="Times New Roman" w:hAnsi="Arial" w:cs="Arial"/>
          <w:b/>
          <w:lang w:eastAsia="hr-HR"/>
        </w:rPr>
        <w:t>Vidas</w:t>
      </w:r>
      <w:proofErr w:type="spellEnd"/>
      <w:r w:rsidRPr="00415823">
        <w:rPr>
          <w:rFonts w:ascii="Arial" w:eastAsia="Times New Roman" w:hAnsi="Arial" w:cs="Arial"/>
          <w:b/>
          <w:lang w:eastAsia="hr-HR"/>
        </w:rPr>
        <w:t>, članica</w:t>
      </w:r>
    </w:p>
    <w:p w:rsidR="00FB0634" w:rsidRDefault="00537215" w:rsidP="0053721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415823">
        <w:rPr>
          <w:rFonts w:ascii="Arial" w:eastAsia="Times New Roman" w:hAnsi="Arial" w:cs="Arial"/>
          <w:b/>
          <w:lang w:eastAsia="hr-HR"/>
        </w:rPr>
        <w:t xml:space="preserve">Milka </w:t>
      </w:r>
      <w:proofErr w:type="spellStart"/>
      <w:r w:rsidRPr="00415823">
        <w:rPr>
          <w:rFonts w:ascii="Arial" w:eastAsia="Times New Roman" w:hAnsi="Arial" w:cs="Arial"/>
          <w:b/>
          <w:lang w:eastAsia="hr-HR"/>
        </w:rPr>
        <w:t>Šuper</w:t>
      </w:r>
      <w:proofErr w:type="spellEnd"/>
      <w:r w:rsidRPr="00415823">
        <w:rPr>
          <w:rFonts w:ascii="Arial" w:eastAsia="Times New Roman" w:hAnsi="Arial" w:cs="Arial"/>
          <w:b/>
          <w:lang w:eastAsia="hr-HR"/>
        </w:rPr>
        <w:t xml:space="preserve">, članica </w:t>
      </w:r>
    </w:p>
    <w:p w:rsidR="00537215" w:rsidRPr="00415823" w:rsidRDefault="00537215" w:rsidP="00AE79CC">
      <w:pPr>
        <w:spacing w:after="0" w:line="240" w:lineRule="auto"/>
        <w:ind w:left="1770"/>
        <w:rPr>
          <w:rFonts w:ascii="Arial" w:eastAsia="Times New Roman" w:hAnsi="Arial" w:cs="Arial"/>
          <w:b/>
          <w:lang w:eastAsia="hr-HR"/>
        </w:rPr>
      </w:pPr>
      <w:r w:rsidRPr="00415823">
        <w:rPr>
          <w:rFonts w:ascii="Arial" w:eastAsia="Times New Roman" w:hAnsi="Arial" w:cs="Arial"/>
          <w:b/>
          <w:lang w:eastAsia="hr-HR"/>
        </w:rPr>
        <w:t xml:space="preserve">  </w:t>
      </w:r>
    </w:p>
    <w:p w:rsidR="00537215" w:rsidRPr="00FB0634" w:rsidRDefault="00A85744" w:rsidP="00A85744">
      <w:pPr>
        <w:ind w:firstLine="502"/>
        <w:rPr>
          <w:b/>
        </w:rPr>
      </w:pPr>
      <w:r w:rsidRPr="00A85744">
        <w:rPr>
          <w:rFonts w:ascii="Arial" w:eastAsia="Times New Roman" w:hAnsi="Arial" w:cs="Arial"/>
          <w:b/>
          <w:lang w:eastAsia="hr-HR"/>
        </w:rPr>
        <w:t>2.</w:t>
      </w:r>
      <w:r w:rsidRPr="00A85744">
        <w:rPr>
          <w:rFonts w:ascii="Arial" w:eastAsia="Times New Roman" w:hAnsi="Arial" w:cs="Arial"/>
          <w:lang w:eastAsia="hr-HR"/>
        </w:rPr>
        <w:tab/>
      </w:r>
      <w:r w:rsidR="00FB0634">
        <w:rPr>
          <w:rFonts w:ascii="Arial" w:eastAsia="Times New Roman" w:hAnsi="Arial" w:cs="Arial"/>
          <w:lang w:eastAsia="hr-HR"/>
        </w:rPr>
        <w:t xml:space="preserve">  </w:t>
      </w:r>
      <w:r w:rsidRPr="00FB0634">
        <w:rPr>
          <w:rFonts w:ascii="Arial" w:eastAsia="Times New Roman" w:hAnsi="Arial" w:cs="Arial"/>
          <w:b/>
          <w:lang w:eastAsia="hr-HR"/>
        </w:rPr>
        <w:t>Izborno povjerenstvo imenuje se kao tijelo zaduženo za provođenje izbora članova Upravnog Vijeća iz reda odgojitelja i stručnih suradnika.</w:t>
      </w:r>
    </w:p>
    <w:p w:rsidR="00537215" w:rsidRDefault="00537215" w:rsidP="00537215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CE73F0" w:rsidRDefault="00CE73F0" w:rsidP="00537215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CE73F0" w:rsidRDefault="00CE73F0" w:rsidP="00537215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BD3FE0" w:rsidRPr="009556BC" w:rsidRDefault="00BD3FE0" w:rsidP="00BD3F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="00DD7722">
        <w:rPr>
          <w:rFonts w:ascii="Arial" w:eastAsia="Times New Roman" w:hAnsi="Arial" w:cs="Arial"/>
          <w:b/>
          <w:lang w:val="pl-PL" w:eastAsia="hr-HR"/>
        </w:rPr>
        <w:t xml:space="preserve">Pravilnika o izmjeni Pravilnika o upisu djece u Dječji vrtić Rijeka </w:t>
      </w:r>
    </w:p>
    <w:p w:rsidR="008B1201" w:rsidRDefault="008B1201" w:rsidP="00102957">
      <w:pPr>
        <w:spacing w:after="0" w:line="240" w:lineRule="auto"/>
        <w:ind w:firstLine="502"/>
        <w:jc w:val="both"/>
        <w:rPr>
          <w:rFonts w:ascii="Arial" w:hAnsi="Arial" w:cs="Arial"/>
          <w:lang w:val="pl-PL"/>
        </w:rPr>
      </w:pPr>
    </w:p>
    <w:p w:rsidR="00CE73F0" w:rsidRDefault="00CE73F0" w:rsidP="00102957">
      <w:pPr>
        <w:spacing w:after="0" w:line="240" w:lineRule="auto"/>
        <w:ind w:firstLine="50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Upravno vijeće jednoglasno donosi sljedeću</w:t>
      </w:r>
    </w:p>
    <w:p w:rsidR="00CE73F0" w:rsidRDefault="00CE73F0" w:rsidP="00102957">
      <w:pPr>
        <w:spacing w:after="0" w:line="240" w:lineRule="auto"/>
        <w:ind w:firstLine="502"/>
        <w:jc w:val="both"/>
        <w:rPr>
          <w:rFonts w:ascii="Arial" w:hAnsi="Arial" w:cs="Arial"/>
          <w:lang w:val="pl-PL"/>
        </w:rPr>
      </w:pPr>
    </w:p>
    <w:p w:rsidR="00CE73F0" w:rsidRDefault="00CE73F0" w:rsidP="00CE73F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CE73F0">
        <w:rPr>
          <w:rFonts w:ascii="Arial" w:hAnsi="Arial" w:cs="Arial"/>
          <w:b/>
          <w:lang w:val="pl-PL"/>
        </w:rPr>
        <w:t>O D L U K U</w:t>
      </w:r>
    </w:p>
    <w:p w:rsidR="00CE73F0" w:rsidRDefault="00B46438" w:rsidP="00B4643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Upravno vijeće donosi Pravilnik o izmjeni Pravilnika o upisu djece u Dječji vrtić Rijeka</w:t>
      </w:r>
    </w:p>
    <w:p w:rsidR="00B46438" w:rsidRPr="00B46438" w:rsidRDefault="00B46438" w:rsidP="00B464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B46438">
        <w:rPr>
          <w:rFonts w:ascii="Arial" w:eastAsia="Calibri" w:hAnsi="Arial" w:cs="Arial"/>
          <w:b/>
        </w:rPr>
        <w:t xml:space="preserve">Pravilnik o </w:t>
      </w:r>
      <w:r w:rsidR="00617FF0">
        <w:rPr>
          <w:rFonts w:ascii="Arial" w:eastAsia="Calibri" w:hAnsi="Arial" w:cs="Arial"/>
          <w:b/>
        </w:rPr>
        <w:t>izmjeni Pravilnika o upisu djece u Dječji vrtić</w:t>
      </w:r>
      <w:r w:rsidRPr="00B46438">
        <w:rPr>
          <w:rFonts w:ascii="Arial" w:eastAsia="Calibri" w:hAnsi="Arial" w:cs="Arial"/>
          <w:b/>
        </w:rPr>
        <w:t xml:space="preserve"> Rijeka izvjesit će se na oglasnoj ploči Ustanove nakon čega će </w:t>
      </w:r>
      <w:r>
        <w:rPr>
          <w:rFonts w:ascii="Arial" w:eastAsia="Calibri" w:hAnsi="Arial" w:cs="Arial"/>
          <w:b/>
        </w:rPr>
        <w:t>dan nakon</w:t>
      </w:r>
      <w:r w:rsidRPr="00B46438">
        <w:rPr>
          <w:rFonts w:ascii="Arial" w:eastAsia="Calibri" w:hAnsi="Arial" w:cs="Arial"/>
          <w:b/>
        </w:rPr>
        <w:t xml:space="preserve"> dana objave stupiti na snagu</w:t>
      </w:r>
      <w:r>
        <w:rPr>
          <w:rFonts w:ascii="Arial" w:eastAsia="Calibri" w:hAnsi="Arial" w:cs="Arial"/>
          <w:b/>
        </w:rPr>
        <w:t>.</w:t>
      </w:r>
    </w:p>
    <w:p w:rsidR="00B46438" w:rsidRDefault="00B46438" w:rsidP="00B46438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:rsidR="00B46438" w:rsidRDefault="00B46438" w:rsidP="00B46438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:rsidR="00B46438" w:rsidRPr="00B46438" w:rsidRDefault="00B46438" w:rsidP="00B46438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:rsidR="00BD3FE0" w:rsidRPr="00AC4915" w:rsidRDefault="00BD3FE0" w:rsidP="00BD3F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izmjeni Pravilnika o radnim mjestima</w:t>
      </w:r>
      <w:r w:rsidR="00AC4915">
        <w:rPr>
          <w:rFonts w:ascii="Arial" w:eastAsia="Times New Roman" w:hAnsi="Arial" w:cs="Arial"/>
          <w:b/>
          <w:lang w:val="pl-PL" w:eastAsia="hr-HR"/>
        </w:rPr>
        <w:t xml:space="preserve"> Dječjeg vrtića Rijeka</w:t>
      </w:r>
    </w:p>
    <w:p w:rsidR="008B1201" w:rsidRDefault="008B1201" w:rsidP="00AC4915">
      <w:pPr>
        <w:spacing w:after="0" w:line="240" w:lineRule="auto"/>
        <w:ind w:firstLine="502"/>
        <w:jc w:val="both"/>
        <w:rPr>
          <w:rFonts w:ascii="Arial" w:hAnsi="Arial" w:cs="Arial"/>
          <w:lang w:val="pl-PL"/>
        </w:rPr>
      </w:pPr>
    </w:p>
    <w:p w:rsidR="00AC4915" w:rsidRDefault="00AC4915" w:rsidP="00AC4915">
      <w:pPr>
        <w:spacing w:after="0" w:line="240" w:lineRule="auto"/>
        <w:ind w:firstLine="50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Upravno vijeće jednoglasno donosi sljedeću</w:t>
      </w:r>
    </w:p>
    <w:p w:rsidR="00AC4915" w:rsidRDefault="00AC4915" w:rsidP="00AC4915">
      <w:pPr>
        <w:spacing w:after="0" w:line="240" w:lineRule="auto"/>
        <w:ind w:firstLine="502"/>
        <w:jc w:val="both"/>
        <w:rPr>
          <w:rFonts w:ascii="Arial" w:hAnsi="Arial" w:cs="Arial"/>
          <w:lang w:val="pl-PL"/>
        </w:rPr>
      </w:pPr>
    </w:p>
    <w:p w:rsidR="00AC4915" w:rsidRDefault="00AC4915" w:rsidP="00AC4915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CE73F0">
        <w:rPr>
          <w:rFonts w:ascii="Arial" w:hAnsi="Arial" w:cs="Arial"/>
          <w:b/>
          <w:lang w:val="pl-PL"/>
        </w:rPr>
        <w:t>O D L U K U</w:t>
      </w:r>
    </w:p>
    <w:p w:rsidR="00AC4915" w:rsidRDefault="00AC4915" w:rsidP="00AC491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Upravno vijeće donosi Pravilnik o izmjeni Pravilnika o radnim mjestima Dječjeg vrtića Rijeka</w:t>
      </w:r>
      <w:r w:rsidR="00555F29">
        <w:rPr>
          <w:rFonts w:ascii="Arial" w:hAnsi="Arial" w:cs="Arial"/>
          <w:b/>
          <w:lang w:val="pl-PL"/>
        </w:rPr>
        <w:t>.</w:t>
      </w:r>
    </w:p>
    <w:p w:rsidR="00AC4915" w:rsidRPr="00B46438" w:rsidRDefault="00AC4915" w:rsidP="00AC49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B46438">
        <w:rPr>
          <w:rFonts w:ascii="Arial" w:eastAsia="Calibri" w:hAnsi="Arial" w:cs="Arial"/>
          <w:b/>
        </w:rPr>
        <w:t>Pravilnik</w:t>
      </w:r>
      <w:r w:rsidR="005461C6">
        <w:rPr>
          <w:rFonts w:ascii="Arial" w:eastAsia="Calibri" w:hAnsi="Arial" w:cs="Arial"/>
          <w:b/>
        </w:rPr>
        <w:t xml:space="preserve"> o izmjeni Pravilnika</w:t>
      </w:r>
      <w:r w:rsidRPr="00B46438">
        <w:rPr>
          <w:rFonts w:ascii="Arial" w:eastAsia="Calibri" w:hAnsi="Arial" w:cs="Arial"/>
          <w:b/>
        </w:rPr>
        <w:t xml:space="preserve"> o radnim mjestima Dječjeg vrtića Rijeka izvjesit će se na oglasnoj ploči Ustanove nakon čega će </w:t>
      </w:r>
      <w:r>
        <w:rPr>
          <w:rFonts w:ascii="Arial" w:eastAsia="Calibri" w:hAnsi="Arial" w:cs="Arial"/>
          <w:b/>
        </w:rPr>
        <w:t>dan nakon</w:t>
      </w:r>
      <w:r w:rsidRPr="00B46438">
        <w:rPr>
          <w:rFonts w:ascii="Arial" w:eastAsia="Calibri" w:hAnsi="Arial" w:cs="Arial"/>
          <w:b/>
        </w:rPr>
        <w:t xml:space="preserve"> dana objave stupiti na snagu</w:t>
      </w:r>
      <w:r>
        <w:rPr>
          <w:rFonts w:ascii="Arial" w:eastAsia="Calibri" w:hAnsi="Arial" w:cs="Arial"/>
          <w:b/>
        </w:rPr>
        <w:t>.</w:t>
      </w:r>
    </w:p>
    <w:p w:rsidR="00AC4915" w:rsidRDefault="00AC4915" w:rsidP="00AC4915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:rsidR="008B1201" w:rsidRDefault="008B1201" w:rsidP="00AC4915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:rsidR="006D1BCD" w:rsidRDefault="006D1BCD" w:rsidP="00AC4915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:rsidR="006D1BCD" w:rsidRPr="004245C4" w:rsidRDefault="006D1BCD" w:rsidP="006D1B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 Pravilnika o izmjenama Pravilnika</w:t>
      </w:r>
      <w:r w:rsidRPr="00F30A82">
        <w:rPr>
          <w:rFonts w:ascii="Arial" w:eastAsia="Times New Roman" w:hAnsi="Arial" w:cs="Arial"/>
          <w:lang w:val="pl-PL" w:eastAsia="hr-HR"/>
        </w:rPr>
        <w:t xml:space="preserve"> </w:t>
      </w:r>
      <w:r>
        <w:rPr>
          <w:rFonts w:ascii="Arial" w:eastAsia="Times New Roman" w:hAnsi="Arial" w:cs="Arial"/>
          <w:b/>
          <w:lang w:val="pl-PL" w:eastAsia="hr-HR"/>
        </w:rPr>
        <w:t>o radnim mjestima Dječjeg vrtića Rijeka</w:t>
      </w:r>
    </w:p>
    <w:p w:rsidR="008B1201" w:rsidRDefault="008543AA" w:rsidP="00AC4915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AC4915" w:rsidRDefault="008543AA" w:rsidP="00AC4915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Upravno vijeće jednoglasno donosi sljedeći</w:t>
      </w:r>
    </w:p>
    <w:p w:rsidR="00203F77" w:rsidRDefault="00203F77" w:rsidP="00AC4915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2D1BF6" w:rsidRDefault="002D1BF6" w:rsidP="002D1BF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a k </w:t>
      </w:r>
      <w:proofErr w:type="spellStart"/>
      <w:r>
        <w:rPr>
          <w:rFonts w:ascii="Arial" w:hAnsi="Arial" w:cs="Arial"/>
          <w:b/>
        </w:rPr>
        <w:t>lj</w:t>
      </w:r>
      <w:proofErr w:type="spellEnd"/>
      <w:r>
        <w:rPr>
          <w:rFonts w:ascii="Arial" w:hAnsi="Arial" w:cs="Arial"/>
          <w:b/>
        </w:rPr>
        <w:t xml:space="preserve"> u č a k</w:t>
      </w:r>
    </w:p>
    <w:p w:rsidR="002D1BF6" w:rsidRPr="00D549EB" w:rsidRDefault="00D549EB" w:rsidP="002D1BF6">
      <w:pPr>
        <w:tabs>
          <w:tab w:val="center" w:pos="7938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D549EB">
        <w:rPr>
          <w:rFonts w:ascii="Arial" w:eastAsia="Calibri" w:hAnsi="Arial" w:cs="Arial"/>
          <w:b/>
        </w:rPr>
        <w:t>U Pravilniku o radnim mjestima Dječjeg vrtića Rijeka predlažu se izmjene:</w:t>
      </w:r>
    </w:p>
    <w:p w:rsidR="002D1BF6" w:rsidRPr="00E16264" w:rsidRDefault="002D1BF6" w:rsidP="002D1BF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  <w:r w:rsidRPr="00E16264">
        <w:rPr>
          <w:rFonts w:ascii="Arial" w:eastAsia="Calibri" w:hAnsi="Arial" w:cs="Arial"/>
          <w:b/>
        </w:rPr>
        <w:t>U član</w:t>
      </w:r>
      <w:r w:rsidR="009804F7" w:rsidRPr="00E16264">
        <w:rPr>
          <w:rFonts w:ascii="Arial" w:eastAsia="Calibri" w:hAnsi="Arial" w:cs="Arial"/>
          <w:b/>
        </w:rPr>
        <w:t>cima 8., 26., 27. i 31. riječi „- znanje rada s informatičkim alatima za tekstualnu obradu podataka“ brišu se</w:t>
      </w:r>
      <w:r w:rsidR="00E235DE" w:rsidRPr="00E16264">
        <w:rPr>
          <w:rFonts w:ascii="Arial" w:eastAsia="Calibri" w:hAnsi="Arial" w:cs="Arial"/>
          <w:b/>
        </w:rPr>
        <w:t xml:space="preserve"> (odn</w:t>
      </w:r>
      <w:r w:rsidR="006B533F">
        <w:rPr>
          <w:rFonts w:ascii="Arial" w:eastAsia="Calibri" w:hAnsi="Arial" w:cs="Arial"/>
          <w:b/>
        </w:rPr>
        <w:t>osi se na radna mjesta T</w:t>
      </w:r>
      <w:r w:rsidR="00E235DE" w:rsidRPr="00E16264">
        <w:rPr>
          <w:rFonts w:ascii="Arial" w:eastAsia="Calibri" w:hAnsi="Arial" w:cs="Arial"/>
          <w:b/>
        </w:rPr>
        <w:t>ajnik, Stručni suradnik psiholog</w:t>
      </w:r>
      <w:r w:rsidR="006B533F">
        <w:rPr>
          <w:rFonts w:ascii="Arial" w:eastAsia="Calibri" w:hAnsi="Arial" w:cs="Arial"/>
          <w:b/>
        </w:rPr>
        <w:t>, Stručni suradnik pedagog, Z</w:t>
      </w:r>
      <w:r w:rsidR="00E235DE" w:rsidRPr="00E16264">
        <w:rPr>
          <w:rFonts w:ascii="Arial" w:eastAsia="Calibri" w:hAnsi="Arial" w:cs="Arial"/>
          <w:b/>
        </w:rPr>
        <w:t>dravstveni voditelj)</w:t>
      </w:r>
      <w:r w:rsidRPr="00E16264">
        <w:rPr>
          <w:rFonts w:ascii="Arial" w:eastAsia="Calibri" w:hAnsi="Arial" w:cs="Arial"/>
          <w:b/>
        </w:rPr>
        <w:t>.</w:t>
      </w:r>
    </w:p>
    <w:p w:rsidR="006651CB" w:rsidRPr="00E16264" w:rsidRDefault="009804F7" w:rsidP="006651CB">
      <w:pPr>
        <w:pStyle w:val="ListParagraph"/>
        <w:numPr>
          <w:ilvl w:val="0"/>
          <w:numId w:val="7"/>
        </w:numPr>
        <w:jc w:val="both"/>
        <w:rPr>
          <w:rFonts w:ascii="Arial" w:eastAsia="Calibri" w:hAnsi="Arial" w:cs="Arial"/>
          <w:b/>
        </w:rPr>
      </w:pPr>
      <w:r w:rsidRPr="00E16264">
        <w:rPr>
          <w:rFonts w:ascii="Arial" w:eastAsia="Calibri" w:hAnsi="Arial" w:cs="Arial"/>
          <w:b/>
        </w:rPr>
        <w:t xml:space="preserve">U članku </w:t>
      </w:r>
      <w:r w:rsidR="006651CB" w:rsidRPr="00E16264">
        <w:rPr>
          <w:rFonts w:ascii="Arial" w:eastAsia="Calibri" w:hAnsi="Arial" w:cs="Arial"/>
          <w:b/>
        </w:rPr>
        <w:t>14. riječi „- znanje rada s informatičkim alatima za tekstualnu obradu podataka, tablične kalkulacije i obradu baza podataka“ brišu se</w:t>
      </w:r>
      <w:r w:rsidR="00E235DE" w:rsidRPr="00E16264">
        <w:rPr>
          <w:rFonts w:ascii="Arial" w:eastAsia="Calibri" w:hAnsi="Arial" w:cs="Arial"/>
          <w:b/>
        </w:rPr>
        <w:t xml:space="preserve"> (odnosi se na radno mjesto Voditelj financija)</w:t>
      </w:r>
      <w:r w:rsidR="006651CB" w:rsidRPr="00E16264">
        <w:rPr>
          <w:rFonts w:ascii="Arial" w:eastAsia="Calibri" w:hAnsi="Arial" w:cs="Arial"/>
          <w:b/>
        </w:rPr>
        <w:t>.</w:t>
      </w:r>
    </w:p>
    <w:p w:rsidR="006651CB" w:rsidRPr="00E16264" w:rsidRDefault="006651CB" w:rsidP="006651CB">
      <w:pPr>
        <w:pStyle w:val="ListParagraph"/>
        <w:jc w:val="both"/>
        <w:rPr>
          <w:rFonts w:ascii="Arial" w:eastAsia="Calibri" w:hAnsi="Arial" w:cs="Arial"/>
          <w:b/>
        </w:rPr>
      </w:pPr>
    </w:p>
    <w:p w:rsidR="006651CB" w:rsidRPr="00E16264" w:rsidRDefault="006651CB" w:rsidP="006651C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E16264">
        <w:rPr>
          <w:rFonts w:ascii="Arial" w:hAnsi="Arial" w:cs="Arial"/>
          <w:b/>
        </w:rPr>
        <w:t>U članku 20. pod točkom 3.7. naziv radnog mjesta „Referent obračuna plaća-blagajnik“  mijenja se i glasi: „3.7. Referent računovodstvenih poslova</w:t>
      </w:r>
      <w:r w:rsidR="00344998">
        <w:rPr>
          <w:rFonts w:ascii="Arial" w:hAnsi="Arial" w:cs="Arial"/>
          <w:b/>
        </w:rPr>
        <w:t xml:space="preserve"> i</w:t>
      </w:r>
      <w:r w:rsidRPr="00E16264">
        <w:rPr>
          <w:rFonts w:ascii="Arial" w:hAnsi="Arial" w:cs="Arial"/>
          <w:b/>
        </w:rPr>
        <w:t xml:space="preserve"> obračuna plaća“ te se mijenja i opis poslova.</w:t>
      </w:r>
    </w:p>
    <w:p w:rsidR="002E07BC" w:rsidRPr="00E16264" w:rsidRDefault="002E07BC" w:rsidP="002E07B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  <w:r w:rsidRPr="00E16264">
        <w:rPr>
          <w:rFonts w:ascii="Arial" w:eastAsia="Calibri" w:hAnsi="Arial" w:cs="Arial"/>
          <w:b/>
        </w:rPr>
        <w:t xml:space="preserve">U članku 22. Pravilnika, u dijelu pod nazivom Posebni uvjeti, alineje 2. i 3. brišu se dok se istovremeno u opisu poslova dodaje potreba polaganja stručnog ispita </w:t>
      </w:r>
      <w:r w:rsidR="00423452" w:rsidRPr="00E16264">
        <w:rPr>
          <w:rFonts w:ascii="Arial" w:eastAsia="Calibri" w:hAnsi="Arial" w:cs="Arial"/>
          <w:b/>
        </w:rPr>
        <w:t>na poslovima upravljanja dokumentarnim i arhivskim gradivom izvan arhiva</w:t>
      </w:r>
      <w:r w:rsidR="00E235DE" w:rsidRPr="00E16264">
        <w:rPr>
          <w:rFonts w:ascii="Arial" w:eastAsia="Calibri" w:hAnsi="Arial" w:cs="Arial"/>
          <w:b/>
        </w:rPr>
        <w:t xml:space="preserve"> (odnosi se na radno mjesto Referent za administrativno-tehničke poslove)</w:t>
      </w:r>
      <w:r w:rsidR="00422F08" w:rsidRPr="00E16264">
        <w:rPr>
          <w:rFonts w:ascii="Arial" w:eastAsia="Calibri" w:hAnsi="Arial" w:cs="Arial"/>
          <w:b/>
        </w:rPr>
        <w:t>.</w:t>
      </w:r>
    </w:p>
    <w:p w:rsidR="00422F08" w:rsidRPr="00E16264" w:rsidRDefault="00422F08" w:rsidP="00422F0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E16264">
        <w:rPr>
          <w:rFonts w:ascii="Arial" w:hAnsi="Arial" w:cs="Arial"/>
          <w:b/>
        </w:rPr>
        <w:t xml:space="preserve">U članku 24. u dijelu pod nazivom </w:t>
      </w:r>
      <w:r w:rsidRPr="00E16264">
        <w:rPr>
          <w:rFonts w:ascii="Arial" w:hAnsi="Arial" w:cs="Arial"/>
          <w:b/>
          <w:u w:val="single"/>
        </w:rPr>
        <w:t>Osim posebnih zakonskih uvjeta potrebno je</w:t>
      </w:r>
      <w:r w:rsidRPr="00E16264">
        <w:rPr>
          <w:rFonts w:ascii="Arial" w:hAnsi="Arial" w:cs="Arial"/>
          <w:b/>
        </w:rPr>
        <w:t xml:space="preserve">, alineje 2. i 3. brišu se. Istovremeno se u dijelu pod nazivom </w:t>
      </w:r>
      <w:r w:rsidRPr="00E16264">
        <w:rPr>
          <w:rFonts w:ascii="Arial" w:hAnsi="Arial" w:cs="Arial"/>
          <w:b/>
          <w:u w:val="single"/>
        </w:rPr>
        <w:t>Opis poslova</w:t>
      </w:r>
      <w:r w:rsidRPr="00E16264">
        <w:rPr>
          <w:rFonts w:ascii="Arial" w:hAnsi="Arial" w:cs="Arial"/>
          <w:b/>
        </w:rPr>
        <w:t xml:space="preserve">, dodaju se novi </w:t>
      </w:r>
      <w:r w:rsidR="00891E2D" w:rsidRPr="00E16264">
        <w:rPr>
          <w:rFonts w:ascii="Arial" w:hAnsi="Arial" w:cs="Arial"/>
          <w:b/>
        </w:rPr>
        <w:t xml:space="preserve"> stavci</w:t>
      </w:r>
      <w:r w:rsidRPr="00E16264">
        <w:rPr>
          <w:rFonts w:ascii="Arial" w:hAnsi="Arial" w:cs="Arial"/>
          <w:b/>
        </w:rPr>
        <w:t xml:space="preserve"> koji utvrđuju potrebnu razinu znanja stranog jezika odgojitelja za rad u odgojnoj skupini djece za rano učenje stranog jezika </w:t>
      </w:r>
      <w:r w:rsidRPr="00E16264">
        <w:rPr>
          <w:rFonts w:ascii="Arial" w:eastAsia="Times New Roman" w:hAnsi="Arial" w:cs="Arial"/>
          <w:b/>
        </w:rPr>
        <w:t>te dokaz o informatičkoj pismenosti</w:t>
      </w:r>
      <w:r w:rsidR="00A9779C" w:rsidRPr="00E16264">
        <w:rPr>
          <w:rFonts w:ascii="Arial" w:eastAsia="Times New Roman" w:hAnsi="Arial" w:cs="Arial"/>
          <w:b/>
        </w:rPr>
        <w:t xml:space="preserve"> (odnosi se na radno mjesto Odgojitelj)</w:t>
      </w:r>
      <w:r w:rsidRPr="00E16264">
        <w:rPr>
          <w:rFonts w:ascii="Arial" w:eastAsia="Times New Roman" w:hAnsi="Arial" w:cs="Arial"/>
          <w:b/>
        </w:rPr>
        <w:t>.</w:t>
      </w:r>
    </w:p>
    <w:p w:rsidR="006B533F" w:rsidRPr="006B533F" w:rsidRDefault="006B533F" w:rsidP="006B533F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6.  </w:t>
      </w:r>
      <w:r w:rsidRPr="006B533F">
        <w:rPr>
          <w:rFonts w:ascii="Arial" w:eastAsia="Calibri" w:hAnsi="Arial" w:cs="Arial"/>
          <w:b/>
        </w:rPr>
        <w:t>U član</w:t>
      </w:r>
      <w:r w:rsidR="00EA75D9">
        <w:rPr>
          <w:rFonts w:ascii="Arial" w:eastAsia="Calibri" w:hAnsi="Arial" w:cs="Arial"/>
          <w:b/>
        </w:rPr>
        <w:t>cima</w:t>
      </w:r>
      <w:r w:rsidRPr="006B533F">
        <w:rPr>
          <w:rFonts w:ascii="Arial" w:eastAsia="Calibri" w:hAnsi="Arial" w:cs="Arial"/>
          <w:b/>
        </w:rPr>
        <w:t xml:space="preserve"> 25., 28. i 29. riječi „Osim posebnih zakonskih uvjeta potrebno je:</w:t>
      </w:r>
    </w:p>
    <w:p w:rsidR="00E57B7F" w:rsidRDefault="006B533F" w:rsidP="006B533F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</w:rPr>
      </w:pPr>
      <w:r w:rsidRPr="006B533F">
        <w:rPr>
          <w:rFonts w:ascii="Arial" w:eastAsia="Calibri" w:hAnsi="Arial" w:cs="Arial"/>
          <w:b/>
        </w:rPr>
        <w:t>-</w:t>
      </w:r>
      <w:r w:rsidRPr="006B533F">
        <w:rPr>
          <w:rFonts w:ascii="Arial" w:eastAsia="Calibri" w:hAnsi="Arial" w:cs="Arial"/>
          <w:b/>
        </w:rPr>
        <w:tab/>
        <w:t>znanje rada s informatičkim alatima za tekst</w:t>
      </w:r>
      <w:r w:rsidR="00985E6A">
        <w:rPr>
          <w:rFonts w:ascii="Arial" w:eastAsia="Calibri" w:hAnsi="Arial" w:cs="Arial"/>
          <w:b/>
        </w:rPr>
        <w:t>ualnu obradu podataka“, brišu</w:t>
      </w:r>
      <w:r w:rsidR="00AE5399">
        <w:rPr>
          <w:rFonts w:ascii="Arial" w:eastAsia="Calibri" w:hAnsi="Arial" w:cs="Arial"/>
          <w:b/>
        </w:rPr>
        <w:t xml:space="preserve"> se</w:t>
      </w:r>
      <w:r w:rsidR="00985E6A">
        <w:rPr>
          <w:rFonts w:ascii="Arial" w:eastAsia="Calibri" w:hAnsi="Arial" w:cs="Arial"/>
          <w:b/>
        </w:rPr>
        <w:t xml:space="preserve"> (</w:t>
      </w:r>
      <w:r>
        <w:rPr>
          <w:rFonts w:ascii="Arial" w:eastAsia="Calibri" w:hAnsi="Arial" w:cs="Arial"/>
          <w:b/>
        </w:rPr>
        <w:t>odnosi se na radn</w:t>
      </w:r>
      <w:r w:rsidR="00985E6A">
        <w:rPr>
          <w:rFonts w:ascii="Arial" w:eastAsia="Calibri" w:hAnsi="Arial" w:cs="Arial"/>
          <w:b/>
        </w:rPr>
        <w:t>a</w:t>
      </w:r>
      <w:r>
        <w:rPr>
          <w:rFonts w:ascii="Arial" w:eastAsia="Calibri" w:hAnsi="Arial" w:cs="Arial"/>
          <w:b/>
        </w:rPr>
        <w:t xml:space="preserve"> mjesta</w:t>
      </w:r>
      <w:r w:rsidR="00985E6A">
        <w:rPr>
          <w:rFonts w:ascii="Arial" w:eastAsia="Calibri" w:hAnsi="Arial" w:cs="Arial"/>
          <w:b/>
        </w:rPr>
        <w:t xml:space="preserve"> </w:t>
      </w:r>
      <w:proofErr w:type="spellStart"/>
      <w:r w:rsidR="00985E6A">
        <w:rPr>
          <w:rFonts w:ascii="Arial" w:eastAsia="Calibri" w:hAnsi="Arial" w:cs="Arial"/>
          <w:b/>
        </w:rPr>
        <w:t>Rehabilitator</w:t>
      </w:r>
      <w:proofErr w:type="spellEnd"/>
      <w:r w:rsidR="00985E6A">
        <w:rPr>
          <w:rFonts w:ascii="Arial" w:eastAsia="Calibri" w:hAnsi="Arial" w:cs="Arial"/>
          <w:b/>
        </w:rPr>
        <w:t xml:space="preserve">-odgojitelj, Stručni suradnik </w:t>
      </w:r>
      <w:proofErr w:type="spellStart"/>
      <w:r w:rsidR="00985E6A">
        <w:rPr>
          <w:rFonts w:ascii="Arial" w:eastAsia="Calibri" w:hAnsi="Arial" w:cs="Arial"/>
          <w:b/>
        </w:rPr>
        <w:t>rehabilitator</w:t>
      </w:r>
      <w:proofErr w:type="spellEnd"/>
      <w:r w:rsidR="00985E6A">
        <w:rPr>
          <w:rFonts w:ascii="Arial" w:eastAsia="Calibri" w:hAnsi="Arial" w:cs="Arial"/>
          <w:b/>
        </w:rPr>
        <w:t>, Stručni suradnik logoped)</w:t>
      </w:r>
      <w:r>
        <w:rPr>
          <w:rFonts w:ascii="Arial" w:eastAsia="Calibri" w:hAnsi="Arial" w:cs="Arial"/>
          <w:b/>
        </w:rPr>
        <w:t>.</w:t>
      </w:r>
    </w:p>
    <w:p w:rsidR="004E7470" w:rsidRPr="00E16264" w:rsidRDefault="004E7470" w:rsidP="006B533F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:rsidR="002D1BF6" w:rsidRPr="00E16264" w:rsidRDefault="00A94DA3" w:rsidP="00674BB6">
      <w:p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7. </w:t>
      </w:r>
      <w:r w:rsidR="002D1BF6" w:rsidRPr="00E16264">
        <w:rPr>
          <w:rFonts w:ascii="Arial" w:eastAsia="Calibri" w:hAnsi="Arial" w:cs="Arial"/>
          <w:b/>
        </w:rPr>
        <w:t>Prijedlog izmjen</w:t>
      </w:r>
      <w:r w:rsidR="009214C2" w:rsidRPr="00E16264">
        <w:rPr>
          <w:rFonts w:ascii="Arial" w:eastAsia="Calibri" w:hAnsi="Arial" w:cs="Arial"/>
          <w:b/>
        </w:rPr>
        <w:t>a</w:t>
      </w:r>
      <w:r w:rsidR="002D1BF6" w:rsidRPr="00E16264">
        <w:rPr>
          <w:rFonts w:ascii="Arial" w:eastAsia="Calibri" w:hAnsi="Arial" w:cs="Arial"/>
          <w:b/>
        </w:rPr>
        <w:t xml:space="preserve"> utvrđen</w:t>
      </w:r>
      <w:r w:rsidR="00E57B7F" w:rsidRPr="00E16264">
        <w:rPr>
          <w:rFonts w:ascii="Arial" w:eastAsia="Calibri" w:hAnsi="Arial" w:cs="Arial"/>
          <w:b/>
        </w:rPr>
        <w:t xml:space="preserve">ih </w:t>
      </w:r>
      <w:r w:rsidR="002D1BF6" w:rsidRPr="00E16264">
        <w:rPr>
          <w:rFonts w:ascii="Arial" w:eastAsia="Calibri" w:hAnsi="Arial" w:cs="Arial"/>
          <w:b/>
        </w:rPr>
        <w:t>ov</w:t>
      </w:r>
      <w:r w:rsidR="00E57B7F" w:rsidRPr="00E16264">
        <w:rPr>
          <w:rFonts w:ascii="Arial" w:eastAsia="Calibri" w:hAnsi="Arial" w:cs="Arial"/>
          <w:b/>
        </w:rPr>
        <w:t>im</w:t>
      </w:r>
      <w:r w:rsidR="002D1BF6" w:rsidRPr="00E16264">
        <w:rPr>
          <w:rFonts w:ascii="Arial" w:eastAsia="Calibri" w:hAnsi="Arial" w:cs="Arial"/>
          <w:b/>
        </w:rPr>
        <w:t xml:space="preserve"> Zaključk</w:t>
      </w:r>
      <w:r w:rsidR="00E57B7F" w:rsidRPr="00E16264">
        <w:rPr>
          <w:rFonts w:ascii="Arial" w:eastAsia="Calibri" w:hAnsi="Arial" w:cs="Arial"/>
          <w:b/>
        </w:rPr>
        <w:t>om</w:t>
      </w:r>
      <w:r w:rsidR="002D1BF6" w:rsidRPr="00E16264">
        <w:rPr>
          <w:rFonts w:ascii="Arial" w:eastAsia="Calibri" w:hAnsi="Arial" w:cs="Arial"/>
          <w:b/>
        </w:rPr>
        <w:t xml:space="preserve"> prosljeđuje se radi dobivanja prethodnog odobrenja Gradonačelniku Grada Rijeke putem Odjela gradske uprave za odgoj i školstvo, sukladno članku 24. Pravilnika o unutarnjem ustrojstvu i načinu rada Dječjeg vrtića Rijeka.</w:t>
      </w:r>
    </w:p>
    <w:p w:rsidR="002D1BF6" w:rsidRPr="00E16264" w:rsidRDefault="002D1BF6" w:rsidP="002D1BF6">
      <w:pPr>
        <w:spacing w:after="0" w:line="240" w:lineRule="auto"/>
        <w:ind w:left="720"/>
        <w:contextualSpacing/>
        <w:rPr>
          <w:rFonts w:ascii="Arial" w:eastAsia="Calibri" w:hAnsi="Arial" w:cs="Arial"/>
          <w:b/>
        </w:rPr>
      </w:pPr>
    </w:p>
    <w:p w:rsidR="002D1BF6" w:rsidRPr="00A94DA3" w:rsidRDefault="002D1BF6" w:rsidP="00A94DA3">
      <w:pPr>
        <w:pStyle w:val="ListParagraph"/>
        <w:numPr>
          <w:ilvl w:val="0"/>
          <w:numId w:val="8"/>
        </w:numPr>
        <w:tabs>
          <w:tab w:val="center" w:pos="7938"/>
        </w:tabs>
        <w:spacing w:after="200" w:line="276" w:lineRule="auto"/>
        <w:jc w:val="both"/>
        <w:rPr>
          <w:rFonts w:ascii="Arial" w:eastAsia="Calibri" w:hAnsi="Arial" w:cs="Arial"/>
          <w:b/>
        </w:rPr>
      </w:pPr>
      <w:r w:rsidRPr="00A94DA3">
        <w:rPr>
          <w:rFonts w:ascii="Arial" w:eastAsia="Calibri" w:hAnsi="Arial" w:cs="Arial"/>
          <w:b/>
        </w:rPr>
        <w:t>Po dobivenom prethodnom odobrenju Gradonačelnika Grada Rijeke, Upravno vijeće Dječjeg vrtića Rijek</w:t>
      </w:r>
      <w:r w:rsidR="00B33EBE" w:rsidRPr="00A94DA3">
        <w:rPr>
          <w:rFonts w:ascii="Arial" w:eastAsia="Calibri" w:hAnsi="Arial" w:cs="Arial"/>
          <w:b/>
        </w:rPr>
        <w:t>a donijet će Pravilnik o izmjenama</w:t>
      </w:r>
      <w:r w:rsidRPr="00A94DA3">
        <w:rPr>
          <w:rFonts w:ascii="Arial" w:eastAsia="Calibri" w:hAnsi="Arial" w:cs="Arial"/>
          <w:b/>
        </w:rPr>
        <w:t xml:space="preserve"> Pravilnika o radnim mjestima Dječjeg vrtića Rijeka.</w:t>
      </w:r>
    </w:p>
    <w:p w:rsidR="002D1BF6" w:rsidRDefault="002D1BF6" w:rsidP="002D1BF6">
      <w:pPr>
        <w:spacing w:after="0" w:line="240" w:lineRule="auto"/>
        <w:jc w:val="center"/>
        <w:rPr>
          <w:rFonts w:ascii="Arial" w:hAnsi="Arial" w:cs="Arial"/>
          <w:b/>
        </w:rPr>
      </w:pPr>
    </w:p>
    <w:p w:rsidR="008543AA" w:rsidRPr="00AC4915" w:rsidRDefault="008543AA" w:rsidP="00AC4915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AC4915" w:rsidRPr="00AC4915" w:rsidRDefault="00AC4915" w:rsidP="00AC4915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:rsidR="00BD3FE0" w:rsidRPr="008213A5" w:rsidRDefault="00BD3FE0" w:rsidP="00BD3F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Utvrđivanje pročišćenog teksta Statuta Dječjeg vrtića Rijeka </w:t>
      </w:r>
    </w:p>
    <w:p w:rsidR="00D4080B" w:rsidRDefault="00D4080B" w:rsidP="008213A5">
      <w:pPr>
        <w:spacing w:after="0" w:line="240" w:lineRule="auto"/>
        <w:ind w:left="142"/>
        <w:jc w:val="both"/>
        <w:rPr>
          <w:rFonts w:ascii="Arial" w:eastAsia="Times New Roman" w:hAnsi="Arial" w:cs="Arial"/>
          <w:lang w:val="pl-PL" w:eastAsia="hr-HR"/>
        </w:rPr>
      </w:pPr>
    </w:p>
    <w:p w:rsidR="004C741E" w:rsidRDefault="004C741E" w:rsidP="008213A5">
      <w:pPr>
        <w:spacing w:after="0" w:line="240" w:lineRule="auto"/>
        <w:ind w:left="142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Upravno vijeće jednoglasno donosi </w:t>
      </w:r>
    </w:p>
    <w:p w:rsidR="004C741E" w:rsidRDefault="004C741E" w:rsidP="008213A5">
      <w:pPr>
        <w:spacing w:after="0" w:line="240" w:lineRule="auto"/>
        <w:ind w:left="142"/>
        <w:jc w:val="both"/>
        <w:rPr>
          <w:rFonts w:ascii="Arial" w:eastAsia="Times New Roman" w:hAnsi="Arial" w:cs="Arial"/>
          <w:lang w:val="pl-PL" w:eastAsia="hr-HR"/>
        </w:rPr>
      </w:pPr>
    </w:p>
    <w:p w:rsidR="004C741E" w:rsidRDefault="004C741E" w:rsidP="004C741E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 a k lj u č a k</w:t>
      </w:r>
    </w:p>
    <w:p w:rsidR="001F5323" w:rsidRPr="004C741E" w:rsidRDefault="001F5323" w:rsidP="001F5323">
      <w:pPr>
        <w:spacing w:after="0" w:line="240" w:lineRule="auto"/>
        <w:ind w:left="142" w:firstLine="360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Utvrđuje se pročišćeni tekst Statuta Dječjeg vrtića Rijeka.</w:t>
      </w:r>
    </w:p>
    <w:p w:rsidR="004C741E" w:rsidRDefault="004C741E" w:rsidP="008213A5">
      <w:pPr>
        <w:spacing w:after="0" w:line="240" w:lineRule="auto"/>
        <w:ind w:left="142"/>
        <w:jc w:val="both"/>
        <w:rPr>
          <w:rFonts w:ascii="Arial" w:eastAsia="Times New Roman" w:hAnsi="Arial" w:cs="Arial"/>
          <w:lang w:val="pl-PL" w:eastAsia="hr-HR"/>
        </w:rPr>
      </w:pPr>
    </w:p>
    <w:p w:rsidR="004C741E" w:rsidRDefault="004C741E" w:rsidP="008213A5">
      <w:pPr>
        <w:spacing w:after="0" w:line="240" w:lineRule="auto"/>
        <w:ind w:left="142"/>
        <w:jc w:val="both"/>
        <w:rPr>
          <w:rFonts w:ascii="Arial" w:eastAsia="Times New Roman" w:hAnsi="Arial" w:cs="Arial"/>
          <w:lang w:val="pl-PL" w:eastAsia="hr-HR"/>
        </w:rPr>
      </w:pPr>
    </w:p>
    <w:p w:rsidR="004820F6" w:rsidRDefault="004820F6" w:rsidP="008213A5">
      <w:pPr>
        <w:spacing w:after="0" w:line="240" w:lineRule="auto"/>
        <w:ind w:left="142"/>
        <w:jc w:val="both"/>
        <w:rPr>
          <w:rFonts w:ascii="Arial" w:eastAsia="Times New Roman" w:hAnsi="Arial" w:cs="Arial"/>
          <w:lang w:val="pl-PL" w:eastAsia="hr-HR"/>
        </w:rPr>
      </w:pPr>
    </w:p>
    <w:p w:rsidR="004C741E" w:rsidRPr="004C741E" w:rsidRDefault="004C741E" w:rsidP="008213A5">
      <w:pPr>
        <w:spacing w:after="0" w:line="240" w:lineRule="auto"/>
        <w:ind w:left="142"/>
        <w:jc w:val="both"/>
        <w:rPr>
          <w:rFonts w:ascii="Arial" w:hAnsi="Arial" w:cs="Arial"/>
          <w:lang w:val="pl-PL"/>
        </w:rPr>
      </w:pPr>
    </w:p>
    <w:p w:rsidR="00BD3FE0" w:rsidRPr="007721D7" w:rsidRDefault="00BD3FE0" w:rsidP="00BD3F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Izvještaj o poslovanju Dječjeg vrtića Rijeka za 2021. </w:t>
      </w:r>
      <w:r w:rsidR="007721D7">
        <w:rPr>
          <w:rFonts w:ascii="Arial" w:eastAsia="Times New Roman" w:hAnsi="Arial" w:cs="Arial"/>
          <w:b/>
          <w:lang w:val="pl-PL" w:eastAsia="hr-HR"/>
        </w:rPr>
        <w:t>g</w:t>
      </w:r>
      <w:r>
        <w:rPr>
          <w:rFonts w:ascii="Arial" w:eastAsia="Times New Roman" w:hAnsi="Arial" w:cs="Arial"/>
          <w:b/>
          <w:lang w:val="pl-PL" w:eastAsia="hr-HR"/>
        </w:rPr>
        <w:t>odinu</w:t>
      </w:r>
    </w:p>
    <w:p w:rsidR="004820F6" w:rsidRDefault="004820F6" w:rsidP="00B958DD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814FF" w:rsidRDefault="001814FF" w:rsidP="00B958DD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Upravno vijeće jednoglasno donosi sljedeći</w:t>
      </w:r>
    </w:p>
    <w:p w:rsidR="001814FF" w:rsidRDefault="001814FF" w:rsidP="00B958DD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814FF" w:rsidRDefault="001814FF" w:rsidP="001814FF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1814FF">
        <w:rPr>
          <w:rFonts w:ascii="Arial" w:eastAsia="Times New Roman" w:hAnsi="Arial" w:cs="Arial"/>
          <w:b/>
          <w:lang w:val="pl-PL" w:eastAsia="hr-HR"/>
        </w:rPr>
        <w:t>z a k lj u č a k</w:t>
      </w:r>
    </w:p>
    <w:p w:rsidR="001814FF" w:rsidRPr="001814FF" w:rsidRDefault="001814FF" w:rsidP="001814FF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Prihvaća se Izvještaj o poslovanju Dječjeg vrtića Rijeka za 2021. godinu.</w:t>
      </w:r>
    </w:p>
    <w:p w:rsidR="001814FF" w:rsidRDefault="001814FF" w:rsidP="00B958DD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E35C79" w:rsidRPr="00B958DD" w:rsidRDefault="00E35C79" w:rsidP="00B958DD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B958DD" w:rsidRPr="007721D7" w:rsidRDefault="00B958DD" w:rsidP="007721D7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BD3FE0" w:rsidRDefault="00BD3FE0" w:rsidP="00BD3FE0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8C0BEC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9C60B3" w:rsidRPr="009C60B3" w:rsidRDefault="009C60B3" w:rsidP="009C60B3">
      <w:pPr>
        <w:contextualSpacing/>
        <w:jc w:val="both"/>
        <w:rPr>
          <w:rFonts w:ascii="Arial" w:eastAsia="Times New Roman" w:hAnsi="Arial" w:cs="Arial"/>
          <w:lang w:val="pl-PL" w:eastAsia="hr-HR"/>
        </w:rPr>
      </w:pPr>
      <w:r w:rsidRPr="009C60B3">
        <w:rPr>
          <w:rFonts w:ascii="Arial" w:eastAsia="Times New Roman" w:hAnsi="Arial" w:cs="Arial"/>
          <w:lang w:val="pl-PL" w:eastAsia="hr-HR"/>
        </w:rPr>
        <w:tab/>
        <w:t>Na prijedlog ravnateljice Upravno vijeće jednoglasno donosi sljedeću</w:t>
      </w:r>
    </w:p>
    <w:p w:rsidR="009C60B3" w:rsidRPr="009C60B3" w:rsidRDefault="009C60B3" w:rsidP="009C60B3">
      <w:pPr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9C60B3" w:rsidRPr="009C60B3" w:rsidRDefault="009C60B3" w:rsidP="009C60B3">
      <w:pPr>
        <w:contextualSpacing/>
        <w:jc w:val="center"/>
        <w:rPr>
          <w:rFonts w:ascii="Arial" w:eastAsia="Times New Roman" w:hAnsi="Arial" w:cs="Arial"/>
          <w:b/>
          <w:lang w:val="pl-PL" w:eastAsia="hr-HR"/>
        </w:rPr>
      </w:pPr>
      <w:r w:rsidRPr="009C60B3">
        <w:rPr>
          <w:rFonts w:ascii="Arial" w:eastAsia="Times New Roman" w:hAnsi="Arial" w:cs="Arial"/>
          <w:b/>
          <w:lang w:val="pl-PL" w:eastAsia="hr-HR"/>
        </w:rPr>
        <w:t>O D L U K U</w:t>
      </w:r>
    </w:p>
    <w:p w:rsidR="009C60B3" w:rsidRPr="009C60B3" w:rsidRDefault="009C60B3" w:rsidP="009C60B3">
      <w:pPr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9C60B3">
        <w:rPr>
          <w:rFonts w:ascii="Arial" w:eastAsia="Times New Roman" w:hAnsi="Arial" w:cs="Arial"/>
          <w:b/>
          <w:lang w:val="pl-PL" w:eastAsia="hr-HR"/>
        </w:rPr>
        <w:t xml:space="preserve">1. Temeljem natječaja za zasnivanje radnog odnosa od </w:t>
      </w:r>
      <w:r>
        <w:rPr>
          <w:rFonts w:ascii="Arial" w:eastAsia="Times New Roman" w:hAnsi="Arial" w:cs="Arial"/>
          <w:b/>
          <w:lang w:val="pl-PL" w:eastAsia="hr-HR"/>
        </w:rPr>
        <w:t xml:space="preserve">dana </w:t>
      </w:r>
      <w:r w:rsidRPr="009C60B3">
        <w:rPr>
          <w:rFonts w:ascii="Arial" w:eastAsia="Times New Roman" w:hAnsi="Arial" w:cs="Arial"/>
          <w:b/>
          <w:lang w:val="pl-PL" w:eastAsia="hr-HR"/>
        </w:rPr>
        <w:t xml:space="preserve">2. </w:t>
      </w:r>
      <w:r>
        <w:rPr>
          <w:rFonts w:ascii="Arial" w:eastAsia="Times New Roman" w:hAnsi="Arial" w:cs="Arial"/>
          <w:b/>
          <w:lang w:val="pl-PL" w:eastAsia="hr-HR"/>
        </w:rPr>
        <w:t>vel</w:t>
      </w:r>
      <w:r w:rsidR="003F29D9">
        <w:rPr>
          <w:rFonts w:ascii="Arial" w:eastAsia="Times New Roman" w:hAnsi="Arial" w:cs="Arial"/>
          <w:b/>
          <w:lang w:val="pl-PL" w:eastAsia="hr-HR"/>
        </w:rPr>
        <w:t>j</w:t>
      </w:r>
      <w:r>
        <w:rPr>
          <w:rFonts w:ascii="Arial" w:eastAsia="Times New Roman" w:hAnsi="Arial" w:cs="Arial"/>
          <w:b/>
          <w:lang w:val="pl-PL" w:eastAsia="hr-HR"/>
        </w:rPr>
        <w:t>ače</w:t>
      </w:r>
      <w:r w:rsidRPr="009C60B3">
        <w:rPr>
          <w:rFonts w:ascii="Arial" w:eastAsia="Times New Roman" w:hAnsi="Arial" w:cs="Arial"/>
          <w:b/>
          <w:lang w:val="pl-PL" w:eastAsia="hr-HR"/>
        </w:rPr>
        <w:t xml:space="preserve"> 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9C60B3">
        <w:rPr>
          <w:rFonts w:ascii="Arial" w:eastAsia="Times New Roman" w:hAnsi="Arial" w:cs="Arial"/>
          <w:b/>
          <w:lang w:val="pl-PL" w:eastAsia="hr-HR"/>
        </w:rPr>
        <w:t>. godine, prima se u radni odnos na radno mjesto:</w:t>
      </w:r>
    </w:p>
    <w:p w:rsidR="009C60B3" w:rsidRDefault="009C60B3" w:rsidP="009C60B3">
      <w:pPr>
        <w:numPr>
          <w:ilvl w:val="0"/>
          <w:numId w:val="18"/>
        </w:numPr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9C60B3">
        <w:rPr>
          <w:rFonts w:ascii="Arial" w:eastAsia="Calibri" w:hAnsi="Arial" w:cs="Arial"/>
        </w:rPr>
        <w:t xml:space="preserve">Odgojitelj </w:t>
      </w:r>
    </w:p>
    <w:p w:rsidR="00AC38D6" w:rsidRDefault="00AC38D6" w:rsidP="00AC38D6">
      <w:pPr>
        <w:spacing w:after="200" w:line="240" w:lineRule="auto"/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na neodređeno puno radno vrijeme (2 izvršitelja)</w:t>
      </w:r>
    </w:p>
    <w:p w:rsidR="00AC38D6" w:rsidRPr="00376AB2" w:rsidRDefault="00AC38D6" w:rsidP="00AC38D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376AB2">
        <w:rPr>
          <w:rFonts w:ascii="Arial" w:eastAsia="Calibri" w:hAnsi="Arial" w:cs="Arial"/>
          <w:b/>
          <w:bCs/>
        </w:rPr>
        <w:t>MIRJANA REBAC</w:t>
      </w:r>
    </w:p>
    <w:p w:rsidR="00AC38D6" w:rsidRPr="00376AB2" w:rsidRDefault="00AC38D6" w:rsidP="00AC38D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376AB2">
        <w:rPr>
          <w:rFonts w:ascii="Arial" w:eastAsia="Calibri" w:hAnsi="Arial" w:cs="Arial"/>
          <w:b/>
          <w:bCs/>
        </w:rPr>
        <w:t>MILANIJA MUŠIJA</w:t>
      </w:r>
    </w:p>
    <w:p w:rsidR="00AC38D6" w:rsidRDefault="00AC38D6" w:rsidP="00AC38D6">
      <w:pPr>
        <w:spacing w:after="20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AC38D6" w:rsidRDefault="00AC38D6" w:rsidP="00AC38D6">
      <w:pPr>
        <w:spacing w:after="200" w:line="240" w:lineRule="auto"/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na određeno puno radno vrijeme (2 izvršitelja)</w:t>
      </w:r>
    </w:p>
    <w:p w:rsidR="00AC38D6" w:rsidRPr="00376AB2" w:rsidRDefault="00AC38D6" w:rsidP="00AC38D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376AB2">
        <w:rPr>
          <w:rFonts w:ascii="Arial" w:eastAsia="Calibri" w:hAnsi="Arial" w:cs="Arial"/>
          <w:b/>
          <w:bCs/>
        </w:rPr>
        <w:t>ANTONIA TURBIĆ</w:t>
      </w:r>
    </w:p>
    <w:p w:rsidR="00AC38D6" w:rsidRDefault="00AC38D6" w:rsidP="00AC38D6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  <w:b/>
          <w:bCs/>
        </w:rPr>
      </w:pPr>
      <w:r w:rsidRPr="00376AB2">
        <w:rPr>
          <w:rFonts w:ascii="Arial" w:eastAsia="Calibri" w:hAnsi="Arial" w:cs="Arial"/>
          <w:b/>
          <w:bCs/>
        </w:rPr>
        <w:t>IVANA ILIJIĆ</w:t>
      </w:r>
      <w:r>
        <w:rPr>
          <w:rFonts w:ascii="Arial" w:eastAsia="Calibri" w:hAnsi="Arial" w:cs="Arial"/>
          <w:b/>
          <w:bCs/>
        </w:rPr>
        <w:br/>
      </w:r>
    </w:p>
    <w:p w:rsidR="003710E4" w:rsidRDefault="00AC38D6" w:rsidP="00AC38D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AC38D6">
        <w:rPr>
          <w:rFonts w:ascii="Arial" w:eastAsia="Calibri" w:hAnsi="Arial" w:cs="Arial"/>
          <w:bCs/>
        </w:rPr>
        <w:t xml:space="preserve">- </w:t>
      </w:r>
      <w:r w:rsidRPr="00AC38D6">
        <w:rPr>
          <w:rFonts w:ascii="Arial" w:eastAsia="Calibri" w:hAnsi="Arial" w:cs="Arial"/>
        </w:rPr>
        <w:t>pripravnik na određeno puno radno vrijeme od 12 mjeseci</w:t>
      </w:r>
      <w:r>
        <w:rPr>
          <w:rFonts w:ascii="Arial" w:eastAsia="Calibri" w:hAnsi="Arial" w:cs="Arial"/>
        </w:rPr>
        <w:t xml:space="preserve"> (4 izvršitelja)</w:t>
      </w:r>
    </w:p>
    <w:p w:rsidR="00AC38D6" w:rsidRPr="00376AB2" w:rsidRDefault="00135D95" w:rsidP="00135D9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       </w:t>
      </w:r>
      <w:r>
        <w:rPr>
          <w:rFonts w:ascii="Arial" w:eastAsia="Calibri" w:hAnsi="Arial" w:cs="Arial"/>
          <w:b/>
        </w:rPr>
        <w:t xml:space="preserve">1.  </w:t>
      </w:r>
      <w:r w:rsidR="00A4404E" w:rsidRPr="00376AB2">
        <w:rPr>
          <w:rFonts w:ascii="Arial" w:eastAsia="Calibri" w:hAnsi="Arial" w:cs="Arial"/>
          <w:b/>
          <w:bCs/>
        </w:rPr>
        <w:t>PETRA GAJDEK,</w:t>
      </w:r>
    </w:p>
    <w:p w:rsidR="00AC38D6" w:rsidRPr="00376AB2" w:rsidRDefault="00A4404E" w:rsidP="00AC38D6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</w:t>
      </w:r>
      <w:r w:rsidRPr="00A4404E">
        <w:rPr>
          <w:rFonts w:ascii="Arial" w:eastAsia="Calibri" w:hAnsi="Arial" w:cs="Arial"/>
          <w:b/>
          <w:bCs/>
        </w:rPr>
        <w:t xml:space="preserve">2. </w:t>
      </w:r>
      <w:r w:rsidR="00135D95">
        <w:rPr>
          <w:rFonts w:ascii="Arial" w:eastAsia="Calibri" w:hAnsi="Arial" w:cs="Arial"/>
          <w:b/>
          <w:bCs/>
        </w:rPr>
        <w:t xml:space="preserve"> </w:t>
      </w:r>
      <w:r w:rsidRPr="00376AB2">
        <w:rPr>
          <w:rFonts w:ascii="Arial" w:eastAsia="Calibri" w:hAnsi="Arial" w:cs="Arial"/>
          <w:b/>
          <w:bCs/>
        </w:rPr>
        <w:t>KARLA KRŠUL,</w:t>
      </w:r>
    </w:p>
    <w:p w:rsidR="00AC38D6" w:rsidRPr="00376AB2" w:rsidRDefault="00A4404E" w:rsidP="00AC38D6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</w:t>
      </w:r>
      <w:r w:rsidRPr="00A4404E">
        <w:rPr>
          <w:rFonts w:ascii="Arial" w:eastAsia="Calibri" w:hAnsi="Arial" w:cs="Arial"/>
          <w:b/>
          <w:bCs/>
        </w:rPr>
        <w:t>3.</w:t>
      </w:r>
      <w:r w:rsidR="00135D95">
        <w:rPr>
          <w:rFonts w:ascii="Arial" w:eastAsia="Calibri" w:hAnsi="Arial" w:cs="Arial"/>
          <w:b/>
          <w:bCs/>
        </w:rPr>
        <w:t xml:space="preserve">  </w:t>
      </w:r>
      <w:r w:rsidRPr="00376AB2">
        <w:rPr>
          <w:rFonts w:ascii="Arial" w:eastAsia="Calibri" w:hAnsi="Arial" w:cs="Arial"/>
          <w:b/>
          <w:bCs/>
        </w:rPr>
        <w:t>DENI DŽAFIĆ</w:t>
      </w:r>
    </w:p>
    <w:p w:rsidR="00AC38D6" w:rsidRDefault="00A4404E" w:rsidP="00873E4E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</w:t>
      </w:r>
      <w:r w:rsidRPr="00A4404E">
        <w:rPr>
          <w:rFonts w:ascii="Arial" w:eastAsia="Calibri" w:hAnsi="Arial" w:cs="Arial"/>
          <w:b/>
          <w:bCs/>
        </w:rPr>
        <w:t xml:space="preserve">4. </w:t>
      </w:r>
      <w:r w:rsidR="00135D95">
        <w:rPr>
          <w:rFonts w:ascii="Arial" w:eastAsia="Calibri" w:hAnsi="Arial" w:cs="Arial"/>
          <w:b/>
          <w:bCs/>
        </w:rPr>
        <w:t xml:space="preserve"> </w:t>
      </w:r>
      <w:r w:rsidRPr="00376AB2">
        <w:rPr>
          <w:rFonts w:ascii="Arial" w:eastAsia="Calibri" w:hAnsi="Arial" w:cs="Arial"/>
          <w:b/>
          <w:bCs/>
        </w:rPr>
        <w:t>MIRTA-KATARINA PETRAČ</w:t>
      </w:r>
    </w:p>
    <w:p w:rsidR="00873E4E" w:rsidRPr="00873E4E" w:rsidRDefault="00873E4E" w:rsidP="00873E4E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</w:p>
    <w:p w:rsidR="009C60B3" w:rsidRPr="00873E4E" w:rsidRDefault="00873E4E" w:rsidP="00873E4E">
      <w:pPr>
        <w:pStyle w:val="ListParagraph"/>
        <w:numPr>
          <w:ilvl w:val="0"/>
          <w:numId w:val="17"/>
        </w:numPr>
        <w:spacing w:after="200" w:line="240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pripravnik</w:t>
      </w:r>
      <w:r w:rsidR="009C60B3" w:rsidRPr="00873E4E">
        <w:rPr>
          <w:rFonts w:ascii="Arial" w:eastAsia="Calibri" w:hAnsi="Arial" w:cs="Arial"/>
        </w:rPr>
        <w:t xml:space="preserve"> - </w:t>
      </w:r>
      <w:r w:rsidRPr="00873E4E">
        <w:rPr>
          <w:rFonts w:ascii="Arial" w:eastAsia="Calibri" w:hAnsi="Arial" w:cs="Arial"/>
        </w:rPr>
        <w:t xml:space="preserve"> u odgojnoj skupini djece pripadnika talijanske nacionalne manjine</w:t>
      </w:r>
      <w:r>
        <w:rPr>
          <w:rFonts w:ascii="Arial" w:eastAsia="Calibri" w:hAnsi="Arial" w:cs="Arial"/>
        </w:rPr>
        <w:t xml:space="preserve">- </w:t>
      </w:r>
      <w:r w:rsidRPr="00873E4E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izvršitelj</w:t>
      </w:r>
      <w:r w:rsidR="009C60B3" w:rsidRPr="00873E4E">
        <w:rPr>
          <w:rFonts w:ascii="Arial" w:eastAsia="Calibri" w:hAnsi="Arial" w:cs="Arial"/>
        </w:rPr>
        <w:t xml:space="preserve"> na određeno puno vrijeme od 12 mjeseci</w:t>
      </w:r>
      <w:r>
        <w:rPr>
          <w:rFonts w:ascii="Arial" w:eastAsia="Calibri" w:hAnsi="Arial" w:cs="Arial"/>
        </w:rPr>
        <w:br/>
      </w:r>
      <w:r w:rsidRPr="00873E4E">
        <w:rPr>
          <w:rFonts w:ascii="Arial" w:eastAsia="Calibri" w:hAnsi="Arial" w:cs="Arial"/>
          <w:b/>
        </w:rPr>
        <w:t>1. REA PETRC</w:t>
      </w:r>
    </w:p>
    <w:p w:rsidR="009C60B3" w:rsidRPr="009C60B3" w:rsidRDefault="00873E4E" w:rsidP="009C60B3">
      <w:pPr>
        <w:numPr>
          <w:ilvl w:val="0"/>
          <w:numId w:val="18"/>
        </w:numPr>
        <w:spacing w:after="20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Stručni suradnik-</w:t>
      </w:r>
      <w:proofErr w:type="spellStart"/>
      <w:r>
        <w:rPr>
          <w:rFonts w:ascii="Arial" w:eastAsia="Calibri" w:hAnsi="Arial" w:cs="Arial"/>
        </w:rPr>
        <w:t>rehabilitator</w:t>
      </w:r>
      <w:proofErr w:type="spellEnd"/>
      <w:r w:rsidR="009C60B3" w:rsidRPr="009C60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>1</w:t>
      </w:r>
      <w:r w:rsidR="009C60B3" w:rsidRPr="009C60B3">
        <w:rPr>
          <w:rFonts w:ascii="Arial" w:eastAsia="Calibri" w:hAnsi="Arial" w:cs="Arial"/>
        </w:rPr>
        <w:t xml:space="preserve"> izvršitelja na neodređeno puno radno vrijeme</w:t>
      </w:r>
    </w:p>
    <w:p w:rsidR="009C60B3" w:rsidRPr="009C60B3" w:rsidRDefault="00873E4E" w:rsidP="00873E4E">
      <w:pPr>
        <w:spacing w:after="200" w:line="240" w:lineRule="auto"/>
        <w:ind w:left="1080"/>
        <w:contextualSpacing/>
        <w:jc w:val="both"/>
        <w:rPr>
          <w:rFonts w:ascii="Arial" w:eastAsia="Calibri" w:hAnsi="Arial" w:cs="Arial"/>
        </w:rPr>
      </w:pPr>
      <w:r>
        <w:rPr>
          <w:rFonts w:ascii="Calibri" w:eastAsia="Calibri" w:hAnsi="Calibri" w:cs="Times New Roman"/>
          <w:b/>
          <w:bCs/>
        </w:rPr>
        <w:t xml:space="preserve">1. </w:t>
      </w:r>
      <w:r w:rsidRPr="00873E4E">
        <w:rPr>
          <w:rFonts w:ascii="Arial" w:eastAsia="Calibri" w:hAnsi="Arial" w:cs="Arial"/>
          <w:b/>
          <w:bCs/>
        </w:rPr>
        <w:t>MARINA MARGHETTI</w:t>
      </w: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Arial" w:eastAsia="Calibri" w:hAnsi="Arial" w:cs="Arial"/>
        </w:rPr>
        <w:t>kao osoba koja</w:t>
      </w:r>
      <w:r w:rsidR="009C60B3" w:rsidRPr="009C60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ne ispunjava </w:t>
      </w:r>
      <w:r w:rsidR="009C60B3" w:rsidRPr="009C60B3">
        <w:rPr>
          <w:rFonts w:ascii="Arial" w:eastAsia="Calibri" w:hAnsi="Arial" w:cs="Arial"/>
        </w:rPr>
        <w:t>propisane uvjete na određeno vrijeme do 5 mjeseci</w:t>
      </w:r>
    </w:p>
    <w:p w:rsidR="009C60B3" w:rsidRPr="009C60B3" w:rsidRDefault="009C60B3" w:rsidP="009C60B3">
      <w:pPr>
        <w:spacing w:line="240" w:lineRule="auto"/>
        <w:contextualSpacing/>
        <w:jc w:val="both"/>
        <w:rPr>
          <w:rFonts w:ascii="Arial" w:eastAsia="Calibri" w:hAnsi="Arial" w:cs="Arial"/>
        </w:rPr>
      </w:pPr>
      <w:r w:rsidRPr="009C60B3">
        <w:rPr>
          <w:rFonts w:ascii="Arial" w:eastAsia="Calibri" w:hAnsi="Arial" w:cs="Arial"/>
        </w:rPr>
        <w:tab/>
      </w:r>
    </w:p>
    <w:p w:rsidR="009C60B3" w:rsidRPr="009C60B3" w:rsidRDefault="009C60B3" w:rsidP="009C60B3">
      <w:pPr>
        <w:numPr>
          <w:ilvl w:val="0"/>
          <w:numId w:val="18"/>
        </w:numPr>
        <w:spacing w:after="200" w:line="240" w:lineRule="auto"/>
        <w:contextualSpacing/>
        <w:jc w:val="both"/>
        <w:rPr>
          <w:rFonts w:ascii="Arial" w:eastAsia="Calibri" w:hAnsi="Arial" w:cs="Arial"/>
        </w:rPr>
      </w:pPr>
      <w:r w:rsidRPr="009C60B3">
        <w:rPr>
          <w:rFonts w:ascii="Arial" w:eastAsia="Calibri" w:hAnsi="Arial" w:cs="Arial"/>
        </w:rPr>
        <w:t xml:space="preserve">Stručni suradnik-psiholog </w:t>
      </w:r>
      <w:r w:rsidR="00873E4E">
        <w:rPr>
          <w:rFonts w:ascii="Arial" w:eastAsia="Calibri" w:hAnsi="Arial" w:cs="Arial"/>
        </w:rPr>
        <w:t>1 izvršitelj na ne</w:t>
      </w:r>
      <w:r w:rsidRPr="009C60B3">
        <w:rPr>
          <w:rFonts w:ascii="Arial" w:eastAsia="Calibri" w:hAnsi="Arial" w:cs="Arial"/>
        </w:rPr>
        <w:t xml:space="preserve">određeno </w:t>
      </w:r>
      <w:r w:rsidR="00873E4E">
        <w:rPr>
          <w:rFonts w:ascii="Arial" w:eastAsia="Calibri" w:hAnsi="Arial" w:cs="Arial"/>
        </w:rPr>
        <w:t>puno radno vrijeme</w:t>
      </w:r>
    </w:p>
    <w:p w:rsidR="009C60B3" w:rsidRPr="009C60B3" w:rsidRDefault="00873E4E" w:rsidP="009C60B3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NINA RADOVIĆ</w:t>
      </w:r>
    </w:p>
    <w:p w:rsidR="009C60B3" w:rsidRPr="009C60B3" w:rsidRDefault="009C60B3" w:rsidP="009C60B3">
      <w:pPr>
        <w:spacing w:line="240" w:lineRule="auto"/>
        <w:jc w:val="both"/>
        <w:rPr>
          <w:rFonts w:ascii="Arial" w:eastAsia="Calibri" w:hAnsi="Arial" w:cs="Arial"/>
          <w:b/>
          <w:bCs/>
        </w:rPr>
      </w:pPr>
    </w:p>
    <w:p w:rsidR="009C60B3" w:rsidRPr="009C60B3" w:rsidRDefault="009C60B3" w:rsidP="009C60B3">
      <w:pPr>
        <w:jc w:val="both"/>
        <w:rPr>
          <w:rFonts w:ascii="Arial" w:eastAsia="Times New Roman" w:hAnsi="Arial" w:cs="Arial"/>
          <w:b/>
          <w:lang w:val="pl-PL" w:eastAsia="hr-HR"/>
        </w:rPr>
      </w:pPr>
      <w:r w:rsidRPr="009C60B3">
        <w:rPr>
          <w:rFonts w:ascii="Arial" w:eastAsia="Calibri" w:hAnsi="Arial" w:cs="Arial"/>
          <w:b/>
          <w:bCs/>
        </w:rPr>
        <w:t xml:space="preserve">2.  </w:t>
      </w:r>
      <w:r w:rsidR="00873E4E">
        <w:rPr>
          <w:rFonts w:ascii="Arial" w:eastAsia="Calibri" w:hAnsi="Arial" w:cs="Arial"/>
          <w:b/>
          <w:bCs/>
        </w:rPr>
        <w:t>Za radno mjest</w:t>
      </w:r>
      <w:r w:rsidR="002C3537">
        <w:rPr>
          <w:rFonts w:ascii="Arial" w:eastAsia="Calibri" w:hAnsi="Arial" w:cs="Arial"/>
          <w:b/>
          <w:bCs/>
        </w:rPr>
        <w:t>o</w:t>
      </w:r>
      <w:r w:rsidRPr="009C60B3">
        <w:rPr>
          <w:rFonts w:ascii="Arial" w:eastAsia="Calibri" w:hAnsi="Arial" w:cs="Arial"/>
          <w:b/>
          <w:bCs/>
        </w:rPr>
        <w:t xml:space="preserve">: Stručni </w:t>
      </w:r>
      <w:r w:rsidR="00873E4E">
        <w:rPr>
          <w:rFonts w:ascii="Arial" w:eastAsia="Calibri" w:hAnsi="Arial" w:cs="Arial"/>
          <w:b/>
          <w:bCs/>
        </w:rPr>
        <w:t>suradnik - logoped</w:t>
      </w:r>
      <w:r w:rsidRPr="009C60B3">
        <w:rPr>
          <w:rFonts w:ascii="Arial" w:eastAsia="Calibri" w:hAnsi="Arial" w:cs="Arial"/>
          <w:b/>
          <w:bCs/>
        </w:rPr>
        <w:t>, natječaj se ponavlja.</w:t>
      </w:r>
    </w:p>
    <w:p w:rsidR="00CE78D0" w:rsidRPr="007721D7" w:rsidRDefault="000F162D" w:rsidP="007721D7">
      <w:pPr>
        <w:spacing w:line="256" w:lineRule="auto"/>
        <w:jc w:val="both"/>
        <w:rPr>
          <w:rFonts w:ascii="Arial" w:eastAsia="Calibri" w:hAnsi="Arial" w:cs="Arial"/>
          <w:b/>
          <w:bCs/>
        </w:rPr>
      </w:pPr>
      <w:r w:rsidRPr="007721D7">
        <w:rPr>
          <w:rFonts w:ascii="Arial" w:eastAsia="Calibri" w:hAnsi="Arial" w:cs="Arial"/>
          <w:b/>
          <w:bCs/>
        </w:rPr>
        <w:t>3.</w:t>
      </w:r>
      <w:r w:rsidR="007721D7">
        <w:rPr>
          <w:rFonts w:ascii="Arial" w:eastAsia="Calibri" w:hAnsi="Arial" w:cs="Arial"/>
          <w:b/>
          <w:bCs/>
        </w:rPr>
        <w:t xml:space="preserve">  Za radno mjesto</w:t>
      </w:r>
      <w:r w:rsidR="007721D7" w:rsidRPr="009C60B3">
        <w:rPr>
          <w:rFonts w:ascii="Arial" w:eastAsia="Calibri" w:hAnsi="Arial" w:cs="Arial"/>
          <w:b/>
          <w:bCs/>
        </w:rPr>
        <w:t>:</w:t>
      </w:r>
      <w:r w:rsidR="007721D7">
        <w:rPr>
          <w:rFonts w:ascii="Arial" w:eastAsia="Calibri" w:hAnsi="Arial" w:cs="Arial"/>
          <w:b/>
          <w:bCs/>
        </w:rPr>
        <w:t xml:space="preserve"> Fizioterapeut </w:t>
      </w:r>
      <w:r w:rsidR="007721D7" w:rsidRPr="007721D7">
        <w:rPr>
          <w:rFonts w:ascii="Arial" w:eastAsia="Calibri" w:hAnsi="Arial" w:cs="Arial"/>
          <w:b/>
          <w:bCs/>
        </w:rPr>
        <w:t>(1 izvršitelj na neodređeno puno radno vrijeme)</w:t>
      </w:r>
      <w:r w:rsidR="007721D7">
        <w:rPr>
          <w:rFonts w:ascii="Arial" w:eastAsia="Calibri" w:hAnsi="Arial" w:cs="Arial"/>
          <w:b/>
          <w:bCs/>
        </w:rPr>
        <w:t>, K</w:t>
      </w:r>
      <w:r w:rsidR="007721D7" w:rsidRPr="007721D7">
        <w:rPr>
          <w:rFonts w:ascii="Arial" w:eastAsia="Calibri" w:hAnsi="Arial" w:cs="Arial"/>
          <w:b/>
          <w:bCs/>
        </w:rPr>
        <w:t>uhar (1 izvršitelj na neodređeno</w:t>
      </w:r>
      <w:r w:rsidR="007721D7">
        <w:rPr>
          <w:rFonts w:ascii="Arial" w:eastAsia="Calibri" w:hAnsi="Arial" w:cs="Arial"/>
          <w:b/>
          <w:bCs/>
        </w:rPr>
        <w:t xml:space="preserve"> i </w:t>
      </w:r>
      <w:r w:rsidR="007721D7" w:rsidRPr="007721D7">
        <w:rPr>
          <w:rFonts w:ascii="Arial" w:eastAsia="Calibri" w:hAnsi="Arial" w:cs="Arial"/>
          <w:b/>
          <w:bCs/>
        </w:rPr>
        <w:t>1 izvršitelj na određeno</w:t>
      </w:r>
      <w:r w:rsidR="007721D7">
        <w:rPr>
          <w:rFonts w:ascii="Arial" w:eastAsia="Calibri" w:hAnsi="Arial" w:cs="Arial"/>
          <w:b/>
          <w:bCs/>
        </w:rPr>
        <w:t xml:space="preserve"> vrijeme</w:t>
      </w:r>
      <w:r w:rsidR="007721D7" w:rsidRPr="007721D7">
        <w:rPr>
          <w:rFonts w:ascii="Arial" w:eastAsia="Calibri" w:hAnsi="Arial" w:cs="Arial"/>
          <w:b/>
          <w:bCs/>
        </w:rPr>
        <w:t>)</w:t>
      </w:r>
      <w:r w:rsidR="007721D7">
        <w:rPr>
          <w:rFonts w:ascii="Arial" w:eastAsia="Calibri" w:hAnsi="Arial" w:cs="Arial"/>
          <w:b/>
          <w:bCs/>
        </w:rPr>
        <w:t xml:space="preserve">, </w:t>
      </w:r>
      <w:r w:rsidR="007721D7" w:rsidRPr="007721D7">
        <w:rPr>
          <w:rFonts w:ascii="Arial" w:eastAsia="Calibri" w:hAnsi="Arial" w:cs="Arial"/>
          <w:b/>
          <w:bCs/>
        </w:rPr>
        <w:t>spremač (45 izvršitelja na neodređeno puno radno vrijeme)</w:t>
      </w:r>
      <w:r w:rsidR="007721D7">
        <w:rPr>
          <w:rFonts w:ascii="Arial" w:eastAsia="Calibri" w:hAnsi="Arial" w:cs="Arial"/>
          <w:b/>
          <w:bCs/>
        </w:rPr>
        <w:t>, odabir će se izvršiti na sljedećoj sjednici Upravnog vijeća.</w:t>
      </w:r>
    </w:p>
    <w:p w:rsidR="00CE78D0" w:rsidRPr="00CE78D0" w:rsidRDefault="00CE78D0" w:rsidP="00CE78D0">
      <w:pPr>
        <w:ind w:left="142"/>
        <w:jc w:val="both"/>
        <w:rPr>
          <w:rFonts w:ascii="Arial" w:eastAsia="Times New Roman" w:hAnsi="Arial" w:cs="Arial"/>
          <w:b/>
          <w:lang w:val="pl-PL" w:eastAsia="hr-HR"/>
        </w:rPr>
      </w:pPr>
    </w:p>
    <w:p w:rsidR="00BD3FE0" w:rsidRDefault="00BD3FE0" w:rsidP="0034474C">
      <w:pPr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p w:rsidR="00C02FAF" w:rsidRPr="00C02FAF" w:rsidRDefault="00C02FAF" w:rsidP="00C02FA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C02FAF" w:rsidRPr="00C02FAF" w:rsidRDefault="00C02FAF" w:rsidP="00C02FAF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C02FAF" w:rsidRPr="00C02FAF" w:rsidRDefault="00C02FAF" w:rsidP="00C02FAF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C02FAF" w:rsidRPr="00C02FAF" w:rsidRDefault="00C02FAF" w:rsidP="00C02FAF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</w:t>
      </w:r>
      <w:r w:rsidR="00745CEE"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</w:t>
      </w: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Zapisnik vodila                                    </w:t>
      </w:r>
      <w:r w:rsidR="00745CEE"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                  </w:t>
      </w: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</w:t>
      </w:r>
      <w:r w:rsidR="00745CEE">
        <w:rPr>
          <w:rFonts w:ascii="Arial" w:eastAsia="Times New Roman" w:hAnsi="Arial" w:cs="Arial"/>
          <w:color w:val="000000" w:themeColor="text1"/>
          <w:lang w:val="pl-PL" w:eastAsia="hr-HR"/>
        </w:rPr>
        <w:t xml:space="preserve"> </w:t>
      </w:r>
      <w:r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Predsjednica Upravnog vijeća</w:t>
      </w:r>
    </w:p>
    <w:p w:rsidR="00C02FAF" w:rsidRPr="00C02FAF" w:rsidRDefault="00C02FAF" w:rsidP="00C02FAF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C02FAF" w:rsidRPr="00C02FAF" w:rsidRDefault="00417194" w:rsidP="00C02FAF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>Irene Gregorović-Filipčić</w:t>
      </w:r>
      <w:r w:rsidR="00C02FAF"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                               </w:t>
      </w: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                      </w:t>
      </w:r>
      <w:r w:rsidR="00C02FAF" w:rsidRPr="00C02FAF">
        <w:rPr>
          <w:rFonts w:ascii="Arial" w:eastAsia="Times New Roman" w:hAnsi="Arial" w:cs="Arial"/>
          <w:color w:val="000000" w:themeColor="text1"/>
          <w:lang w:val="pl-PL" w:eastAsia="hr-HR"/>
        </w:rPr>
        <w:t xml:space="preserve"> Nadja Poropat</w:t>
      </w:r>
    </w:p>
    <w:p w:rsidR="00C02FAF" w:rsidRPr="00C02FAF" w:rsidRDefault="00C02FAF" w:rsidP="00C02FAF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D3FE0" w:rsidRDefault="00BD3FE0" w:rsidP="0034474C">
      <w:pPr>
        <w:spacing w:after="0" w:line="240" w:lineRule="auto"/>
        <w:ind w:firstLine="284"/>
        <w:jc w:val="both"/>
        <w:rPr>
          <w:rFonts w:ascii="Arial" w:eastAsia="Calibri" w:hAnsi="Arial" w:cs="Arial"/>
        </w:rPr>
      </w:pPr>
    </w:p>
    <w:sectPr w:rsidR="00BD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D39"/>
    <w:multiLevelType w:val="hybridMultilevel"/>
    <w:tmpl w:val="A8B83860"/>
    <w:lvl w:ilvl="0" w:tplc="FA7C235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1E45AC"/>
    <w:multiLevelType w:val="hybridMultilevel"/>
    <w:tmpl w:val="1D583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82545"/>
    <w:multiLevelType w:val="hybridMultilevel"/>
    <w:tmpl w:val="2AA8C610"/>
    <w:lvl w:ilvl="0" w:tplc="92ECF10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C44A5"/>
    <w:multiLevelType w:val="hybridMultilevel"/>
    <w:tmpl w:val="77D8FF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5B1D"/>
    <w:multiLevelType w:val="hybridMultilevel"/>
    <w:tmpl w:val="911A2F3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2272B"/>
    <w:multiLevelType w:val="hybridMultilevel"/>
    <w:tmpl w:val="8D3EE770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180EAD"/>
    <w:multiLevelType w:val="hybridMultilevel"/>
    <w:tmpl w:val="C79639DE"/>
    <w:lvl w:ilvl="0" w:tplc="FA7C23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C72A89"/>
    <w:multiLevelType w:val="hybridMultilevel"/>
    <w:tmpl w:val="18666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3E32"/>
    <w:multiLevelType w:val="hybridMultilevel"/>
    <w:tmpl w:val="C34812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62322"/>
    <w:multiLevelType w:val="hybridMultilevel"/>
    <w:tmpl w:val="302EA67C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756A80"/>
    <w:multiLevelType w:val="hybridMultilevel"/>
    <w:tmpl w:val="A86E166A"/>
    <w:lvl w:ilvl="0" w:tplc="63064EF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531F0446"/>
    <w:multiLevelType w:val="hybridMultilevel"/>
    <w:tmpl w:val="483A2BB8"/>
    <w:lvl w:ilvl="0" w:tplc="63D41FB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462B82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E32D8"/>
    <w:multiLevelType w:val="hybridMultilevel"/>
    <w:tmpl w:val="79E26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C364A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B3728"/>
    <w:multiLevelType w:val="hybridMultilevel"/>
    <w:tmpl w:val="77D8FF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F4E91"/>
    <w:multiLevelType w:val="hybridMultilevel"/>
    <w:tmpl w:val="7D6CFF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F4DB3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D68BB"/>
    <w:multiLevelType w:val="hybridMultilevel"/>
    <w:tmpl w:val="C79639DE"/>
    <w:lvl w:ilvl="0" w:tplc="FA7C23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EF4F5E"/>
    <w:multiLevelType w:val="hybridMultilevel"/>
    <w:tmpl w:val="C49E7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7"/>
  </w:num>
  <w:num w:numId="5">
    <w:abstractNumId w:val="12"/>
  </w:num>
  <w:num w:numId="6">
    <w:abstractNumId w:val="14"/>
  </w:num>
  <w:num w:numId="7">
    <w:abstractNumId w:val="1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2"/>
  </w:num>
  <w:num w:numId="18">
    <w:abstractNumId w:val="8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EC"/>
    <w:rsid w:val="00086589"/>
    <w:rsid w:val="0009120A"/>
    <w:rsid w:val="000F162D"/>
    <w:rsid w:val="00102957"/>
    <w:rsid w:val="00135D95"/>
    <w:rsid w:val="00151485"/>
    <w:rsid w:val="001814FF"/>
    <w:rsid w:val="00186A25"/>
    <w:rsid w:val="001C1CE6"/>
    <w:rsid w:val="001E539D"/>
    <w:rsid w:val="001F5323"/>
    <w:rsid w:val="00203F77"/>
    <w:rsid w:val="00245C10"/>
    <w:rsid w:val="002C08C6"/>
    <w:rsid w:val="002C3537"/>
    <w:rsid w:val="002D00A5"/>
    <w:rsid w:val="002D1BF6"/>
    <w:rsid w:val="002E07BC"/>
    <w:rsid w:val="0034474C"/>
    <w:rsid w:val="00344998"/>
    <w:rsid w:val="003710E4"/>
    <w:rsid w:val="003F29D9"/>
    <w:rsid w:val="00415823"/>
    <w:rsid w:val="00417194"/>
    <w:rsid w:val="00422F08"/>
    <w:rsid w:val="00423452"/>
    <w:rsid w:val="004820F6"/>
    <w:rsid w:val="004B02B4"/>
    <w:rsid w:val="004C741E"/>
    <w:rsid w:val="004E7470"/>
    <w:rsid w:val="00537215"/>
    <w:rsid w:val="005461C6"/>
    <w:rsid w:val="00555F29"/>
    <w:rsid w:val="00585045"/>
    <w:rsid w:val="00617FF0"/>
    <w:rsid w:val="006651CB"/>
    <w:rsid w:val="00674BB6"/>
    <w:rsid w:val="006B533F"/>
    <w:rsid w:val="006D1BCD"/>
    <w:rsid w:val="006D49EC"/>
    <w:rsid w:val="006F4014"/>
    <w:rsid w:val="00745CEE"/>
    <w:rsid w:val="007721D7"/>
    <w:rsid w:val="008213A5"/>
    <w:rsid w:val="008543AA"/>
    <w:rsid w:val="00873E4E"/>
    <w:rsid w:val="00875922"/>
    <w:rsid w:val="00891E2D"/>
    <w:rsid w:val="008B1201"/>
    <w:rsid w:val="00904E7F"/>
    <w:rsid w:val="00913D3D"/>
    <w:rsid w:val="009214C2"/>
    <w:rsid w:val="009556BC"/>
    <w:rsid w:val="009804F7"/>
    <w:rsid w:val="00985E6A"/>
    <w:rsid w:val="009C60B3"/>
    <w:rsid w:val="00A05752"/>
    <w:rsid w:val="00A4404E"/>
    <w:rsid w:val="00A50D1A"/>
    <w:rsid w:val="00A61E25"/>
    <w:rsid w:val="00A85744"/>
    <w:rsid w:val="00A9472E"/>
    <w:rsid w:val="00A94DA3"/>
    <w:rsid w:val="00A9779C"/>
    <w:rsid w:val="00AC38D6"/>
    <w:rsid w:val="00AC4915"/>
    <w:rsid w:val="00AE5399"/>
    <w:rsid w:val="00AE79CC"/>
    <w:rsid w:val="00B33EBE"/>
    <w:rsid w:val="00B44284"/>
    <w:rsid w:val="00B46438"/>
    <w:rsid w:val="00B94797"/>
    <w:rsid w:val="00B958DD"/>
    <w:rsid w:val="00BD3FE0"/>
    <w:rsid w:val="00C02FAF"/>
    <w:rsid w:val="00C8316B"/>
    <w:rsid w:val="00C87CEE"/>
    <w:rsid w:val="00CB7C23"/>
    <w:rsid w:val="00CE73F0"/>
    <w:rsid w:val="00CE78D0"/>
    <w:rsid w:val="00CF2599"/>
    <w:rsid w:val="00D223B6"/>
    <w:rsid w:val="00D4080B"/>
    <w:rsid w:val="00D549EB"/>
    <w:rsid w:val="00D95482"/>
    <w:rsid w:val="00DD7722"/>
    <w:rsid w:val="00E16264"/>
    <w:rsid w:val="00E1755F"/>
    <w:rsid w:val="00E235DE"/>
    <w:rsid w:val="00E35C79"/>
    <w:rsid w:val="00E54114"/>
    <w:rsid w:val="00E57B7F"/>
    <w:rsid w:val="00EA75D9"/>
    <w:rsid w:val="00ED5BBF"/>
    <w:rsid w:val="00EF5295"/>
    <w:rsid w:val="00F30A82"/>
    <w:rsid w:val="00F551D2"/>
    <w:rsid w:val="00FA4A96"/>
    <w:rsid w:val="00F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E5F33-2019-4393-815C-1650A884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E0"/>
    <w:pPr>
      <w:ind w:left="720"/>
      <w:contextualSpacing/>
    </w:pPr>
  </w:style>
  <w:style w:type="paragraph" w:styleId="NoSpacing">
    <w:name w:val="No Spacing"/>
    <w:uiPriority w:val="1"/>
    <w:qFormat/>
    <w:rsid w:val="008543AA"/>
    <w:pPr>
      <w:spacing w:after="0" w:line="240" w:lineRule="auto"/>
    </w:pPr>
  </w:style>
  <w:style w:type="table" w:styleId="TableGrid">
    <w:name w:val="Table Grid"/>
    <w:basedOn w:val="TableNormal"/>
    <w:uiPriority w:val="39"/>
    <w:rsid w:val="00CE78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8</cp:revision>
  <dcterms:created xsi:type="dcterms:W3CDTF">2022-05-03T13:55:00Z</dcterms:created>
  <dcterms:modified xsi:type="dcterms:W3CDTF">2022-05-03T13:59:00Z</dcterms:modified>
</cp:coreProperties>
</file>