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B5" w:rsidRPr="003907B5" w:rsidRDefault="00552355" w:rsidP="003907B5">
      <w:pPr>
        <w:rPr>
          <w:rFonts w:ascii="Times New Roman" w:hAnsi="Times New Roman" w:cs="Times New Roman"/>
          <w:lang w:val="hr-HR"/>
        </w:rPr>
      </w:pPr>
      <w:bookmarkStart w:id="0" w:name="_GoBack"/>
      <w:bookmarkEnd w:id="0"/>
      <w:r w:rsidRPr="003907B5">
        <w:rPr>
          <w:rFonts w:ascii="Times New Roman" w:hAnsi="Times New Roman" w:cs="Times New Roman"/>
          <w:lang w:val="hr-HR"/>
        </w:rPr>
        <w:t>KLASA:</w:t>
      </w:r>
    </w:p>
    <w:p w:rsidR="003907B5" w:rsidRPr="003907B5" w:rsidRDefault="00552355" w:rsidP="003907B5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UR</w:t>
      </w:r>
      <w:r w:rsidRPr="003907B5">
        <w:rPr>
          <w:rFonts w:ascii="Times New Roman" w:hAnsi="Times New Roman" w:cs="Times New Roman"/>
          <w:lang w:val="hr-HR"/>
        </w:rPr>
        <w:t>BROJ:</w:t>
      </w:r>
    </w:p>
    <w:p w:rsidR="00897B50" w:rsidRPr="003907B5" w:rsidRDefault="003907B5" w:rsidP="003907B5">
      <w:pPr>
        <w:rPr>
          <w:rFonts w:ascii="Times New Roman" w:hAnsi="Times New Roman" w:cs="Times New Roman"/>
          <w:lang w:val="hr-HR"/>
        </w:rPr>
      </w:pPr>
      <w:r w:rsidRPr="003907B5">
        <w:rPr>
          <w:rFonts w:ascii="Times New Roman" w:hAnsi="Times New Roman" w:cs="Times New Roman"/>
          <w:lang w:val="hr-HR"/>
        </w:rPr>
        <w:t xml:space="preserve">Rijeka, </w:t>
      </w:r>
      <w:r w:rsidR="00867284">
        <w:rPr>
          <w:rFonts w:ascii="Times New Roman" w:hAnsi="Times New Roman" w:cs="Times New Roman"/>
          <w:lang w:val="hr-HR"/>
        </w:rPr>
        <w:t>______________________</w:t>
      </w:r>
    </w:p>
    <w:p w:rsidR="003907B5" w:rsidRPr="003907B5" w:rsidRDefault="003907B5" w:rsidP="003907B5">
      <w:pPr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:rsidR="00693033" w:rsidRPr="003907B5" w:rsidRDefault="00693033" w:rsidP="006930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3907B5">
        <w:rPr>
          <w:rFonts w:ascii="Times New Roman" w:hAnsi="Times New Roman" w:cs="Times New Roman"/>
          <w:b/>
          <w:bCs/>
          <w:sz w:val="28"/>
          <w:szCs w:val="28"/>
          <w:lang w:val="hr-HR"/>
        </w:rPr>
        <w:t>ZAHT</w:t>
      </w:r>
      <w:r w:rsidR="00897B50" w:rsidRPr="003907B5">
        <w:rPr>
          <w:rFonts w:ascii="Times New Roman" w:hAnsi="Times New Roman" w:cs="Times New Roman"/>
          <w:b/>
          <w:bCs/>
          <w:sz w:val="28"/>
          <w:szCs w:val="28"/>
          <w:lang w:val="hr-HR"/>
        </w:rPr>
        <w:t>JEV ZA IZDAVANJE POTVRDA I MIŠLJENJ</w:t>
      </w:r>
      <w:r w:rsidRPr="003907B5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</w:p>
    <w:p w:rsidR="00693033" w:rsidRPr="003907B5" w:rsidRDefault="00693033" w:rsidP="00693033">
      <w:pPr>
        <w:jc w:val="center"/>
        <w:rPr>
          <w:rFonts w:ascii="Times New Roman" w:hAnsi="Times New Roman" w:cs="Times New Roman"/>
          <w:lang w:val="hr-HR"/>
        </w:rPr>
      </w:pPr>
    </w:p>
    <w:p w:rsidR="003A341A" w:rsidRPr="003907B5" w:rsidRDefault="009B4A6C" w:rsidP="00C34D68">
      <w:pPr>
        <w:spacing w:line="360" w:lineRule="auto"/>
        <w:rPr>
          <w:rFonts w:ascii="Times New Roman" w:hAnsi="Times New Roman" w:cs="Times New Roman"/>
          <w:lang w:val="hr-HR"/>
        </w:rPr>
      </w:pPr>
      <w:r w:rsidRPr="003907B5">
        <w:rPr>
          <w:rFonts w:ascii="Times New Roman" w:hAnsi="Times New Roman" w:cs="Times New Roman"/>
          <w:lang w:val="hr-HR"/>
        </w:rPr>
        <w:t xml:space="preserve">Molim </w:t>
      </w:r>
    </w:p>
    <w:p w:rsidR="003A341A" w:rsidRPr="003907B5" w:rsidRDefault="009B4A6C" w:rsidP="00C34D68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3907B5">
        <w:rPr>
          <w:rFonts w:ascii="Times New Roman" w:hAnsi="Times New Roman" w:cs="Times New Roman"/>
          <w:lang w:val="hr-HR"/>
        </w:rPr>
        <w:t>potvrd</w:t>
      </w:r>
      <w:r w:rsidR="003A341A" w:rsidRPr="003907B5">
        <w:rPr>
          <w:rFonts w:ascii="Times New Roman" w:hAnsi="Times New Roman" w:cs="Times New Roman"/>
          <w:lang w:val="hr-HR"/>
        </w:rPr>
        <w:t>u o pohađanju DV Rijeka</w:t>
      </w:r>
    </w:p>
    <w:p w:rsidR="003A341A" w:rsidRPr="003907B5" w:rsidRDefault="003A341A" w:rsidP="00C34D68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3907B5">
        <w:rPr>
          <w:rFonts w:ascii="Times New Roman" w:hAnsi="Times New Roman" w:cs="Times New Roman"/>
          <w:lang w:val="hr-HR"/>
        </w:rPr>
        <w:t>mišljenje o djetetu u svrhu _______________________________________________</w:t>
      </w:r>
    </w:p>
    <w:p w:rsidR="003A341A" w:rsidRPr="003907B5" w:rsidRDefault="003A341A" w:rsidP="00C34D68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3907B5">
        <w:rPr>
          <w:rFonts w:ascii="Times New Roman" w:hAnsi="Times New Roman" w:cs="Times New Roman"/>
          <w:lang w:val="hr-HR"/>
        </w:rPr>
        <w:t>mišljenje o psihofizičkom stanju djeteta zbog prijevremenog upisa u školu</w:t>
      </w:r>
    </w:p>
    <w:p w:rsidR="003A341A" w:rsidRPr="003907B5" w:rsidRDefault="003A341A" w:rsidP="00C34D68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hr-HR"/>
        </w:rPr>
      </w:pPr>
      <w:r w:rsidRPr="003907B5">
        <w:rPr>
          <w:rFonts w:ascii="Times New Roman" w:hAnsi="Times New Roman" w:cs="Times New Roman"/>
          <w:lang w:val="hr-HR"/>
        </w:rPr>
        <w:t>nešto drugo ___________________________________________________________</w:t>
      </w:r>
    </w:p>
    <w:p w:rsidR="00481AE1" w:rsidRPr="003907B5" w:rsidRDefault="009B4A6C" w:rsidP="009B4A6C">
      <w:pPr>
        <w:rPr>
          <w:rFonts w:ascii="Times New Roman" w:hAnsi="Times New Roman" w:cs="Times New Roman"/>
          <w:lang w:val="hr-HR"/>
        </w:rPr>
      </w:pPr>
      <w:r w:rsidRPr="003907B5">
        <w:rPr>
          <w:rFonts w:ascii="Times New Roman" w:hAnsi="Times New Roman" w:cs="Times New Roman"/>
          <w:lang w:val="hr-HR"/>
        </w:rPr>
        <w:t xml:space="preserve">                       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3099"/>
        <w:gridCol w:w="1889"/>
        <w:gridCol w:w="1318"/>
        <w:gridCol w:w="3208"/>
        <w:gridCol w:w="52"/>
      </w:tblGrid>
      <w:tr w:rsidR="009B4A6C" w:rsidRPr="003907B5" w:rsidTr="00834DBF">
        <w:trPr>
          <w:gridBefore w:val="1"/>
          <w:wBefore w:w="108" w:type="dxa"/>
          <w:trHeight w:hRule="exact" w:val="567"/>
        </w:trPr>
        <w:tc>
          <w:tcPr>
            <w:tcW w:w="9566" w:type="dxa"/>
            <w:gridSpan w:val="5"/>
            <w:shd w:val="clear" w:color="auto" w:fill="D9D9D9"/>
            <w:vAlign w:val="bottom"/>
          </w:tcPr>
          <w:p w:rsidR="009B4A6C" w:rsidRPr="00B549C1" w:rsidRDefault="009B4A6C" w:rsidP="003907B5">
            <w:pPr>
              <w:rPr>
                <w:rFonts w:ascii="Times New Roman" w:hAnsi="Times New Roman" w:cs="Times New Roman"/>
                <w:b/>
                <w:bCs/>
                <w:u w:val="single"/>
                <w:lang w:val="hr-HR"/>
              </w:rPr>
            </w:pPr>
            <w:r w:rsidRPr="00B549C1">
              <w:rPr>
                <w:rFonts w:ascii="Times New Roman" w:hAnsi="Times New Roman" w:cs="Times New Roman"/>
                <w:b/>
                <w:bCs/>
                <w:lang w:val="hr-HR"/>
              </w:rPr>
              <w:t>PODA</w:t>
            </w:r>
            <w:r w:rsidR="00487280">
              <w:rPr>
                <w:rFonts w:ascii="Times New Roman" w:hAnsi="Times New Roman" w:cs="Times New Roman"/>
                <w:b/>
                <w:bCs/>
                <w:lang w:val="hr-HR"/>
              </w:rPr>
              <w:t>T</w:t>
            </w:r>
            <w:r w:rsidRPr="00B549C1">
              <w:rPr>
                <w:rFonts w:ascii="Times New Roman" w:hAnsi="Times New Roman" w:cs="Times New Roman"/>
                <w:b/>
                <w:bCs/>
                <w:lang w:val="hr-HR"/>
              </w:rPr>
              <w:t xml:space="preserve">CI O </w:t>
            </w:r>
            <w:r w:rsidRPr="00B549C1">
              <w:rPr>
                <w:rFonts w:ascii="Times New Roman" w:hAnsi="Times New Roman" w:cs="Times New Roman"/>
                <w:b/>
                <w:lang w:val="hr-HR"/>
              </w:rPr>
              <w:t>DJETETU ZA KOJE SE PODNOSI ZAHTJEV</w:t>
            </w:r>
            <w:r w:rsidR="00BF0B67" w:rsidRPr="00B549C1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</w:p>
        </w:tc>
      </w:tr>
      <w:tr w:rsidR="003211AA" w:rsidRPr="003907B5" w:rsidTr="00834DBF">
        <w:trPr>
          <w:gridBefore w:val="1"/>
          <w:wBefore w:w="108" w:type="dxa"/>
          <w:trHeight w:hRule="exact" w:val="567"/>
        </w:trPr>
        <w:tc>
          <w:tcPr>
            <w:tcW w:w="4988" w:type="dxa"/>
            <w:gridSpan w:val="2"/>
            <w:vAlign w:val="bottom"/>
          </w:tcPr>
          <w:p w:rsidR="003211AA" w:rsidRPr="003907B5" w:rsidRDefault="003211AA" w:rsidP="003907B5">
            <w:pPr>
              <w:rPr>
                <w:rFonts w:ascii="Times New Roman" w:hAnsi="Times New Roman" w:cs="Times New Roman"/>
                <w:lang w:val="hr-HR"/>
              </w:rPr>
            </w:pPr>
            <w:r w:rsidRPr="003907B5">
              <w:rPr>
                <w:rFonts w:ascii="Times New Roman" w:hAnsi="Times New Roman" w:cs="Times New Roman"/>
                <w:lang w:val="hr-HR"/>
              </w:rPr>
              <w:t xml:space="preserve">Ime i prezime </w:t>
            </w:r>
          </w:p>
        </w:tc>
        <w:tc>
          <w:tcPr>
            <w:tcW w:w="4578" w:type="dxa"/>
            <w:gridSpan w:val="3"/>
            <w:vAlign w:val="bottom"/>
          </w:tcPr>
          <w:p w:rsidR="003211AA" w:rsidRPr="003907B5" w:rsidRDefault="003211AA" w:rsidP="003907B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B4A6C" w:rsidRPr="003907B5" w:rsidTr="00834DBF">
        <w:trPr>
          <w:gridBefore w:val="1"/>
          <w:wBefore w:w="108" w:type="dxa"/>
          <w:trHeight w:hRule="exact" w:val="567"/>
        </w:trPr>
        <w:tc>
          <w:tcPr>
            <w:tcW w:w="4988" w:type="dxa"/>
            <w:gridSpan w:val="2"/>
            <w:vAlign w:val="bottom"/>
          </w:tcPr>
          <w:p w:rsidR="009B4A6C" w:rsidRPr="003907B5" w:rsidRDefault="009B4A6C" w:rsidP="003907B5">
            <w:pPr>
              <w:rPr>
                <w:rFonts w:ascii="Times New Roman" w:hAnsi="Times New Roman" w:cs="Times New Roman"/>
                <w:lang w:val="hr-HR"/>
              </w:rPr>
            </w:pPr>
            <w:r w:rsidRPr="003907B5">
              <w:rPr>
                <w:rFonts w:ascii="Times New Roman" w:hAnsi="Times New Roman" w:cs="Times New Roman"/>
                <w:lang w:val="hr-HR"/>
              </w:rPr>
              <w:t>OIB</w:t>
            </w:r>
          </w:p>
        </w:tc>
        <w:tc>
          <w:tcPr>
            <w:tcW w:w="4578" w:type="dxa"/>
            <w:gridSpan w:val="3"/>
            <w:vAlign w:val="bottom"/>
          </w:tcPr>
          <w:p w:rsidR="009B4A6C" w:rsidRPr="003907B5" w:rsidRDefault="009B4A6C" w:rsidP="003907B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B4A6C" w:rsidRPr="003907B5" w:rsidTr="00834DBF">
        <w:trPr>
          <w:gridBefore w:val="1"/>
          <w:wBefore w:w="108" w:type="dxa"/>
          <w:trHeight w:hRule="exact" w:val="567"/>
        </w:trPr>
        <w:tc>
          <w:tcPr>
            <w:tcW w:w="4988" w:type="dxa"/>
            <w:gridSpan w:val="2"/>
            <w:vAlign w:val="bottom"/>
          </w:tcPr>
          <w:p w:rsidR="009B4A6C" w:rsidRPr="003907B5" w:rsidRDefault="009B4A6C" w:rsidP="003907B5">
            <w:pPr>
              <w:rPr>
                <w:rFonts w:ascii="Times New Roman" w:hAnsi="Times New Roman" w:cs="Times New Roman"/>
                <w:lang w:val="hr-HR"/>
              </w:rPr>
            </w:pPr>
            <w:r w:rsidRPr="003907B5">
              <w:rPr>
                <w:rFonts w:ascii="Times New Roman" w:hAnsi="Times New Roman" w:cs="Times New Roman"/>
                <w:lang w:val="hr-HR"/>
              </w:rPr>
              <w:t xml:space="preserve">Datum </w:t>
            </w:r>
            <w:r w:rsidR="00BF0B67" w:rsidRPr="003907B5">
              <w:rPr>
                <w:rFonts w:ascii="Times New Roman" w:hAnsi="Times New Roman" w:cs="Times New Roman"/>
                <w:lang w:val="hr-HR"/>
              </w:rPr>
              <w:t xml:space="preserve">i mjesto </w:t>
            </w:r>
            <w:r w:rsidRPr="003907B5">
              <w:rPr>
                <w:rFonts w:ascii="Times New Roman" w:hAnsi="Times New Roman" w:cs="Times New Roman"/>
                <w:lang w:val="hr-HR"/>
              </w:rPr>
              <w:t>rođenja</w:t>
            </w:r>
          </w:p>
        </w:tc>
        <w:tc>
          <w:tcPr>
            <w:tcW w:w="4578" w:type="dxa"/>
            <w:gridSpan w:val="3"/>
            <w:vAlign w:val="bottom"/>
          </w:tcPr>
          <w:p w:rsidR="009B4A6C" w:rsidRPr="003907B5" w:rsidRDefault="009B4A6C" w:rsidP="003907B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F0B67" w:rsidRPr="003907B5" w:rsidTr="00834DBF">
        <w:trPr>
          <w:gridBefore w:val="1"/>
          <w:wBefore w:w="108" w:type="dxa"/>
          <w:trHeight w:hRule="exact" w:val="567"/>
        </w:trPr>
        <w:tc>
          <w:tcPr>
            <w:tcW w:w="4988" w:type="dxa"/>
            <w:gridSpan w:val="2"/>
            <w:vAlign w:val="bottom"/>
          </w:tcPr>
          <w:p w:rsidR="00BF0B67" w:rsidRPr="003907B5" w:rsidRDefault="00BF0B67" w:rsidP="003907B5">
            <w:pPr>
              <w:rPr>
                <w:rFonts w:ascii="Times New Roman" w:hAnsi="Times New Roman" w:cs="Times New Roman"/>
                <w:lang w:val="hr-HR"/>
              </w:rPr>
            </w:pPr>
            <w:r w:rsidRPr="003907B5">
              <w:rPr>
                <w:rFonts w:ascii="Times New Roman" w:hAnsi="Times New Roman" w:cs="Times New Roman"/>
                <w:lang w:val="hr-HR"/>
              </w:rPr>
              <w:t xml:space="preserve">Adresa </w:t>
            </w:r>
          </w:p>
        </w:tc>
        <w:tc>
          <w:tcPr>
            <w:tcW w:w="4578" w:type="dxa"/>
            <w:gridSpan w:val="3"/>
            <w:vAlign w:val="bottom"/>
          </w:tcPr>
          <w:p w:rsidR="00BF0B67" w:rsidRPr="003907B5" w:rsidRDefault="00BF0B67" w:rsidP="003907B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F0B67" w:rsidRPr="003907B5" w:rsidTr="00834DBF">
        <w:trPr>
          <w:gridBefore w:val="1"/>
          <w:wBefore w:w="108" w:type="dxa"/>
          <w:trHeight w:hRule="exact" w:val="567"/>
        </w:trPr>
        <w:tc>
          <w:tcPr>
            <w:tcW w:w="4988" w:type="dxa"/>
            <w:gridSpan w:val="2"/>
            <w:vAlign w:val="bottom"/>
          </w:tcPr>
          <w:p w:rsidR="00BF0B67" w:rsidRDefault="00BF0B67" w:rsidP="003907B5">
            <w:pPr>
              <w:rPr>
                <w:rFonts w:ascii="Times New Roman" w:hAnsi="Times New Roman" w:cs="Times New Roman"/>
                <w:lang w:val="hr-HR"/>
              </w:rPr>
            </w:pPr>
            <w:r w:rsidRPr="003907B5">
              <w:rPr>
                <w:rFonts w:ascii="Times New Roman" w:hAnsi="Times New Roman" w:cs="Times New Roman"/>
                <w:lang w:val="hr-HR"/>
              </w:rPr>
              <w:t>Vrtić koji polazi (CPO / PPO)</w:t>
            </w:r>
            <w:r w:rsidR="006C18B8">
              <w:rPr>
                <w:rFonts w:ascii="Times New Roman" w:hAnsi="Times New Roman" w:cs="Times New Roman"/>
                <w:lang w:val="hr-HR"/>
              </w:rPr>
              <w:t xml:space="preserve"> / </w:t>
            </w:r>
          </w:p>
          <w:p w:rsidR="006C18B8" w:rsidRPr="003907B5" w:rsidRDefault="006C18B8" w:rsidP="006C18B8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CPO prvog odabira u e-Prijavi za upis</w:t>
            </w:r>
          </w:p>
        </w:tc>
        <w:tc>
          <w:tcPr>
            <w:tcW w:w="4578" w:type="dxa"/>
            <w:gridSpan w:val="3"/>
            <w:vAlign w:val="bottom"/>
          </w:tcPr>
          <w:p w:rsidR="00BF0B67" w:rsidRPr="003907B5" w:rsidRDefault="00BF0B67" w:rsidP="003907B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9B4A6C" w:rsidRPr="003907B5" w:rsidTr="00834DBF">
        <w:trPr>
          <w:gridBefore w:val="1"/>
          <w:wBefore w:w="108" w:type="dxa"/>
          <w:trHeight w:hRule="exact" w:val="567"/>
        </w:trPr>
        <w:tc>
          <w:tcPr>
            <w:tcW w:w="9566" w:type="dxa"/>
            <w:gridSpan w:val="5"/>
            <w:shd w:val="clear" w:color="auto" w:fill="D9D9D9"/>
            <w:vAlign w:val="bottom"/>
          </w:tcPr>
          <w:p w:rsidR="009B4A6C" w:rsidRPr="00B549C1" w:rsidRDefault="009B4A6C" w:rsidP="00B549C1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B549C1">
              <w:rPr>
                <w:rFonts w:ascii="Times New Roman" w:hAnsi="Times New Roman" w:cs="Times New Roman"/>
                <w:b/>
                <w:lang w:val="hr-HR"/>
              </w:rPr>
              <w:t>PODA</w:t>
            </w:r>
            <w:r w:rsidR="00487280">
              <w:rPr>
                <w:rFonts w:ascii="Times New Roman" w:hAnsi="Times New Roman" w:cs="Times New Roman"/>
                <w:b/>
                <w:lang w:val="hr-HR"/>
              </w:rPr>
              <w:t>T</w:t>
            </w:r>
            <w:r w:rsidRPr="00B549C1">
              <w:rPr>
                <w:rFonts w:ascii="Times New Roman" w:hAnsi="Times New Roman" w:cs="Times New Roman"/>
                <w:b/>
                <w:lang w:val="hr-HR"/>
              </w:rPr>
              <w:t xml:space="preserve">CI O </w:t>
            </w:r>
            <w:r w:rsidR="00730A9E" w:rsidRPr="00B549C1">
              <w:rPr>
                <w:rFonts w:ascii="Times New Roman" w:hAnsi="Times New Roman" w:cs="Times New Roman"/>
                <w:b/>
                <w:lang w:val="hr-HR"/>
              </w:rPr>
              <w:t>RODITELJU / SKR</w:t>
            </w:r>
            <w:r w:rsidR="00B549C1">
              <w:rPr>
                <w:rFonts w:ascii="Times New Roman" w:hAnsi="Times New Roman" w:cs="Times New Roman"/>
                <w:b/>
                <w:lang w:val="hr-HR"/>
              </w:rPr>
              <w:t>BNIKU</w:t>
            </w:r>
            <w:r w:rsidR="003A341A" w:rsidRPr="00B549C1">
              <w:rPr>
                <w:rFonts w:ascii="Times New Roman" w:hAnsi="Times New Roman" w:cs="Times New Roman"/>
                <w:b/>
                <w:lang w:val="hr-HR"/>
              </w:rPr>
              <w:t xml:space="preserve"> –</w:t>
            </w:r>
            <w:r w:rsidR="003907B5" w:rsidRPr="00B549C1">
              <w:rPr>
                <w:rFonts w:ascii="Times New Roman" w:hAnsi="Times New Roman" w:cs="Times New Roman"/>
                <w:b/>
                <w:lang w:val="hr-HR"/>
              </w:rPr>
              <w:t xml:space="preserve"> </w:t>
            </w:r>
            <w:r w:rsidR="003A341A" w:rsidRPr="00B549C1">
              <w:rPr>
                <w:rFonts w:ascii="Times New Roman" w:hAnsi="Times New Roman" w:cs="Times New Roman"/>
                <w:b/>
                <w:lang w:val="hr-HR"/>
              </w:rPr>
              <w:t>PODNOSITELJU  ZAHTJEVA</w:t>
            </w:r>
          </w:p>
        </w:tc>
      </w:tr>
      <w:tr w:rsidR="003211AA" w:rsidRPr="003907B5" w:rsidTr="00834DBF">
        <w:trPr>
          <w:gridBefore w:val="1"/>
          <w:wBefore w:w="108" w:type="dxa"/>
          <w:trHeight w:hRule="exact" w:val="567"/>
        </w:trPr>
        <w:tc>
          <w:tcPr>
            <w:tcW w:w="4988" w:type="dxa"/>
            <w:gridSpan w:val="2"/>
            <w:vAlign w:val="bottom"/>
          </w:tcPr>
          <w:p w:rsidR="003211AA" w:rsidRPr="003907B5" w:rsidRDefault="003211AA" w:rsidP="003907B5">
            <w:pPr>
              <w:rPr>
                <w:rFonts w:ascii="Times New Roman" w:hAnsi="Times New Roman" w:cs="Times New Roman"/>
                <w:lang w:val="hr-HR"/>
              </w:rPr>
            </w:pPr>
            <w:r w:rsidRPr="003907B5">
              <w:rPr>
                <w:rFonts w:ascii="Times New Roman" w:hAnsi="Times New Roman" w:cs="Times New Roman"/>
                <w:lang w:val="hr-HR"/>
              </w:rPr>
              <w:t>Ime i prezime</w:t>
            </w:r>
          </w:p>
        </w:tc>
        <w:tc>
          <w:tcPr>
            <w:tcW w:w="4578" w:type="dxa"/>
            <w:gridSpan w:val="3"/>
            <w:vAlign w:val="bottom"/>
          </w:tcPr>
          <w:p w:rsidR="003211AA" w:rsidRPr="003907B5" w:rsidRDefault="003211AA" w:rsidP="003907B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8978AF" w:rsidRPr="003907B5" w:rsidTr="00834DBF">
        <w:trPr>
          <w:gridBefore w:val="1"/>
          <w:wBefore w:w="108" w:type="dxa"/>
          <w:trHeight w:hRule="exact" w:val="567"/>
        </w:trPr>
        <w:tc>
          <w:tcPr>
            <w:tcW w:w="9566" w:type="dxa"/>
            <w:gridSpan w:val="5"/>
            <w:shd w:val="clear" w:color="auto" w:fill="D9D9D9"/>
            <w:vAlign w:val="bottom"/>
          </w:tcPr>
          <w:p w:rsidR="008978AF" w:rsidRPr="00B549C1" w:rsidRDefault="00066BBB" w:rsidP="003907B5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B549C1">
              <w:rPr>
                <w:rFonts w:ascii="Times New Roman" w:hAnsi="Times New Roman" w:cs="Times New Roman"/>
                <w:b/>
                <w:lang w:val="hr-HR"/>
              </w:rPr>
              <w:t>NAPOMENA</w:t>
            </w:r>
          </w:p>
        </w:tc>
      </w:tr>
      <w:tr w:rsidR="008978AF" w:rsidRPr="003907B5" w:rsidTr="00834DBF">
        <w:trPr>
          <w:gridBefore w:val="1"/>
          <w:wBefore w:w="108" w:type="dxa"/>
          <w:trHeight w:hRule="exact" w:val="567"/>
        </w:trPr>
        <w:tc>
          <w:tcPr>
            <w:tcW w:w="9566" w:type="dxa"/>
            <w:gridSpan w:val="5"/>
            <w:vAlign w:val="bottom"/>
          </w:tcPr>
          <w:p w:rsidR="008978AF" w:rsidRPr="003907B5" w:rsidRDefault="008978AF" w:rsidP="003907B5">
            <w:pPr>
              <w:rPr>
                <w:rFonts w:ascii="Times New Roman" w:hAnsi="Times New Roman" w:cs="Times New Roman"/>
                <w:lang w:val="hr-HR"/>
              </w:rPr>
            </w:pPr>
          </w:p>
          <w:p w:rsidR="008978AF" w:rsidRPr="003907B5" w:rsidRDefault="008978AF" w:rsidP="003907B5">
            <w:pPr>
              <w:rPr>
                <w:rFonts w:ascii="Times New Roman" w:hAnsi="Times New Roman" w:cs="Times New Roman"/>
                <w:lang w:val="hr-HR"/>
              </w:rPr>
            </w:pPr>
          </w:p>
          <w:p w:rsidR="008978AF" w:rsidRPr="003907B5" w:rsidRDefault="008978AF" w:rsidP="003907B5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907B5" w:rsidRPr="003907B5" w:rsidTr="00834D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2" w:type="dxa"/>
        </w:trPr>
        <w:tc>
          <w:tcPr>
            <w:tcW w:w="3207" w:type="dxa"/>
            <w:gridSpan w:val="2"/>
            <w:shd w:val="clear" w:color="auto" w:fill="auto"/>
          </w:tcPr>
          <w:p w:rsidR="003907B5" w:rsidRPr="003907B5" w:rsidRDefault="003907B5" w:rsidP="003907B5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7" w:type="dxa"/>
            <w:gridSpan w:val="2"/>
            <w:shd w:val="clear" w:color="auto" w:fill="auto"/>
          </w:tcPr>
          <w:p w:rsidR="003907B5" w:rsidRPr="003907B5" w:rsidRDefault="003907B5" w:rsidP="003907B5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  <w:shd w:val="clear" w:color="auto" w:fill="auto"/>
          </w:tcPr>
          <w:p w:rsidR="006C18B8" w:rsidRDefault="006C18B8" w:rsidP="00834DBF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  <w:p w:rsidR="003907B5" w:rsidRPr="003907B5" w:rsidRDefault="00834DBF" w:rsidP="00834DBF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</w:t>
            </w:r>
            <w:r w:rsidR="003907B5" w:rsidRPr="003907B5">
              <w:rPr>
                <w:rFonts w:ascii="Times New Roman" w:hAnsi="Times New Roman" w:cs="Times New Roman"/>
                <w:lang w:val="hr-HR"/>
              </w:rPr>
              <w:t>otpis podnositelja zahtjeva</w:t>
            </w:r>
          </w:p>
          <w:p w:rsidR="003907B5" w:rsidRPr="003907B5" w:rsidRDefault="003907B5" w:rsidP="003907B5">
            <w:pPr>
              <w:spacing w:line="36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810790" w:rsidRDefault="00810790" w:rsidP="00810790">
      <w:pPr>
        <w:rPr>
          <w:rFonts w:ascii="Times New Roman" w:hAnsi="Times New Roman" w:cs="Times New Roman"/>
          <w:lang w:val="hr-HR"/>
        </w:rPr>
      </w:pPr>
    </w:p>
    <w:sectPr w:rsidR="00810790" w:rsidSect="00BF0B67">
      <w:headerReference w:type="default" r:id="rId7"/>
      <w:pgSz w:w="12240" w:h="15840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A10" w:rsidRDefault="00DA6A10" w:rsidP="00810790">
      <w:r>
        <w:separator/>
      </w:r>
    </w:p>
  </w:endnote>
  <w:endnote w:type="continuationSeparator" w:id="0">
    <w:p w:rsidR="00DA6A10" w:rsidRDefault="00DA6A10" w:rsidP="0081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A10" w:rsidRDefault="00DA6A10" w:rsidP="00810790">
      <w:r>
        <w:separator/>
      </w:r>
    </w:p>
  </w:footnote>
  <w:footnote w:type="continuationSeparator" w:id="0">
    <w:p w:rsidR="00DA6A10" w:rsidRDefault="00DA6A10" w:rsidP="00810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E3" w:rsidRDefault="00186CE3" w:rsidP="00186CE3">
    <w:pPr>
      <w:pStyle w:val="Header"/>
      <w:tabs>
        <w:tab w:val="left" w:pos="805"/>
        <w:tab w:val="center" w:pos="4703"/>
      </w:tabs>
    </w:pPr>
    <w:r>
      <w:tab/>
    </w:r>
    <w:r>
      <w:tab/>
    </w:r>
    <w:r w:rsidRPr="007C3061">
      <w:rPr>
        <w:noProof/>
        <w:lang w:val="hr-HR" w:eastAsia="hr-HR" w:bidi="ar-SA"/>
      </w:rPr>
      <w:drawing>
        <wp:inline distT="0" distB="0" distL="0" distR="0">
          <wp:extent cx="878051" cy="6725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082" cy="674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6CE3" w:rsidRPr="00920049" w:rsidRDefault="00186CE3" w:rsidP="00186CE3">
    <w:pPr>
      <w:pStyle w:val="Header"/>
      <w:jc w:val="center"/>
      <w:rPr>
        <w:rFonts w:ascii="Arial Unicode MS" w:eastAsia="Arial Unicode MS" w:hAnsi="Arial Unicode MS" w:cs="Arial Unicode MS"/>
        <w:sz w:val="16"/>
        <w:szCs w:val="16"/>
      </w:rPr>
    </w:pPr>
  </w:p>
  <w:p w:rsidR="00186CE3" w:rsidRPr="00735799" w:rsidRDefault="00186CE3" w:rsidP="00186CE3">
    <w:pPr>
      <w:tabs>
        <w:tab w:val="center" w:pos="4536"/>
        <w:tab w:val="right" w:pos="9072"/>
      </w:tabs>
      <w:jc w:val="center"/>
      <w:rPr>
        <w:rFonts w:eastAsia="Arial Unicode MS"/>
        <w:sz w:val="18"/>
        <w:szCs w:val="18"/>
      </w:rPr>
    </w:pPr>
    <w:r w:rsidRPr="00735799">
      <w:rPr>
        <w:rFonts w:eastAsia="Arial Unicode MS"/>
        <w:sz w:val="18"/>
        <w:szCs w:val="18"/>
      </w:rPr>
      <w:t>Tel: ++385 51 209 945, Fax: ++385 51 209 979</w:t>
    </w:r>
  </w:p>
  <w:p w:rsidR="00186CE3" w:rsidRPr="00735799" w:rsidRDefault="00186CE3" w:rsidP="00186CE3">
    <w:pPr>
      <w:tabs>
        <w:tab w:val="center" w:pos="4536"/>
        <w:tab w:val="right" w:pos="9072"/>
      </w:tabs>
      <w:ind w:left="-426"/>
      <w:jc w:val="center"/>
      <w:rPr>
        <w:rFonts w:eastAsia="Arial Unicode MS"/>
        <w:sz w:val="18"/>
        <w:szCs w:val="18"/>
      </w:rPr>
    </w:pPr>
    <w:proofErr w:type="spellStart"/>
    <w:r w:rsidRPr="00735799">
      <w:rPr>
        <w:rFonts w:eastAsia="Arial Unicode MS"/>
        <w:sz w:val="18"/>
        <w:szCs w:val="18"/>
      </w:rPr>
      <w:t>Veslarska</w:t>
    </w:r>
    <w:proofErr w:type="spellEnd"/>
    <w:r w:rsidRPr="00735799">
      <w:rPr>
        <w:rFonts w:eastAsia="Arial Unicode MS"/>
        <w:sz w:val="18"/>
        <w:szCs w:val="18"/>
      </w:rPr>
      <w:t xml:space="preserve"> </w:t>
    </w:r>
    <w:proofErr w:type="spellStart"/>
    <w:r>
      <w:rPr>
        <w:rFonts w:eastAsia="Arial Unicode MS"/>
        <w:sz w:val="18"/>
        <w:szCs w:val="18"/>
      </w:rPr>
      <w:t>ulica</w:t>
    </w:r>
    <w:proofErr w:type="spellEnd"/>
    <w:r>
      <w:rPr>
        <w:rFonts w:eastAsia="Arial Unicode MS"/>
        <w:sz w:val="18"/>
        <w:szCs w:val="18"/>
      </w:rPr>
      <w:t xml:space="preserve"> </w:t>
    </w:r>
    <w:r w:rsidRPr="00735799">
      <w:rPr>
        <w:rFonts w:eastAsia="Arial Unicode MS"/>
        <w:sz w:val="18"/>
        <w:szCs w:val="18"/>
      </w:rPr>
      <w:t>5, 51000 Rijeka, OIB: 30123739908, IBAN: HR2324020061100608465</w:t>
    </w:r>
  </w:p>
  <w:p w:rsidR="00186CE3" w:rsidRPr="00735799" w:rsidRDefault="00186CE3" w:rsidP="00186CE3">
    <w:pPr>
      <w:tabs>
        <w:tab w:val="center" w:pos="4536"/>
        <w:tab w:val="right" w:pos="9072"/>
      </w:tabs>
      <w:jc w:val="center"/>
      <w:rPr>
        <w:rFonts w:ascii="Arial Unicode MS" w:eastAsia="Arial Unicode MS" w:hAnsi="Arial Unicode MS" w:cs="Arial Unicode MS"/>
        <w:sz w:val="16"/>
        <w:szCs w:val="16"/>
      </w:rPr>
    </w:pPr>
    <w:proofErr w:type="gramStart"/>
    <w:r w:rsidRPr="00735799">
      <w:rPr>
        <w:rFonts w:eastAsia="Arial Unicode MS"/>
        <w:sz w:val="18"/>
        <w:szCs w:val="18"/>
      </w:rPr>
      <w:t>web</w:t>
    </w:r>
    <w:proofErr w:type="gramEnd"/>
    <w:r w:rsidRPr="00735799">
      <w:rPr>
        <w:rFonts w:eastAsia="Arial Unicode MS"/>
        <w:sz w:val="18"/>
        <w:szCs w:val="18"/>
      </w:rPr>
      <w:t>: http://rivrtici.hr, e-mail: info@rivrtici.hr</w:t>
    </w:r>
  </w:p>
  <w:p w:rsidR="00186CE3" w:rsidRDefault="00186CE3" w:rsidP="00186CE3">
    <w:pPr>
      <w:pStyle w:val="Header"/>
      <w:ind w:left="-426"/>
      <w:rPr>
        <w:sz w:val="16"/>
        <w:szCs w:val="16"/>
      </w:rPr>
    </w:pPr>
  </w:p>
  <w:p w:rsidR="00834DBF" w:rsidRPr="00186CE3" w:rsidRDefault="00834DBF" w:rsidP="00186C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0860"/>
    <w:multiLevelType w:val="hybridMultilevel"/>
    <w:tmpl w:val="03D21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941EA"/>
    <w:multiLevelType w:val="hybridMultilevel"/>
    <w:tmpl w:val="36EC59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4F"/>
    <w:rsid w:val="00066BBB"/>
    <w:rsid w:val="000C0A12"/>
    <w:rsid w:val="000F0DD4"/>
    <w:rsid w:val="0014666C"/>
    <w:rsid w:val="00153B1C"/>
    <w:rsid w:val="00186CE3"/>
    <w:rsid w:val="00192C7C"/>
    <w:rsid w:val="003211AA"/>
    <w:rsid w:val="003567BB"/>
    <w:rsid w:val="0036561A"/>
    <w:rsid w:val="003907B5"/>
    <w:rsid w:val="003A341A"/>
    <w:rsid w:val="00410E30"/>
    <w:rsid w:val="004327B8"/>
    <w:rsid w:val="00481AE1"/>
    <w:rsid w:val="00487280"/>
    <w:rsid w:val="005424F1"/>
    <w:rsid w:val="00552355"/>
    <w:rsid w:val="005562D6"/>
    <w:rsid w:val="00693033"/>
    <w:rsid w:val="006C18B8"/>
    <w:rsid w:val="006E12EE"/>
    <w:rsid w:val="0070002C"/>
    <w:rsid w:val="00730A9E"/>
    <w:rsid w:val="00794EB3"/>
    <w:rsid w:val="007A4324"/>
    <w:rsid w:val="00810790"/>
    <w:rsid w:val="00832700"/>
    <w:rsid w:val="00834DBF"/>
    <w:rsid w:val="00867284"/>
    <w:rsid w:val="008978AF"/>
    <w:rsid w:val="00897B50"/>
    <w:rsid w:val="009B4A6C"/>
    <w:rsid w:val="00A307BD"/>
    <w:rsid w:val="00A93818"/>
    <w:rsid w:val="00AC1A4D"/>
    <w:rsid w:val="00AC57BE"/>
    <w:rsid w:val="00B05B1B"/>
    <w:rsid w:val="00B549C1"/>
    <w:rsid w:val="00BE4D35"/>
    <w:rsid w:val="00BF0B67"/>
    <w:rsid w:val="00C3347E"/>
    <w:rsid w:val="00C34D68"/>
    <w:rsid w:val="00C42EFF"/>
    <w:rsid w:val="00C762D3"/>
    <w:rsid w:val="00CE524F"/>
    <w:rsid w:val="00D14CA6"/>
    <w:rsid w:val="00D729A7"/>
    <w:rsid w:val="00D82C48"/>
    <w:rsid w:val="00DA6A10"/>
    <w:rsid w:val="00DE0A33"/>
    <w:rsid w:val="00E842C4"/>
    <w:rsid w:val="00F8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0738DA-0A9A-4F26-844D-87AFA93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Latha"/>
      <w:sz w:val="24"/>
      <w:szCs w:val="24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3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79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10790"/>
    <w:rPr>
      <w:rFonts w:ascii="Arial" w:hAnsi="Arial" w:cs="Latha"/>
      <w:sz w:val="24"/>
      <w:szCs w:val="24"/>
      <w:lang w:val="en-US" w:eastAsia="en-US" w:bidi="ta-IN"/>
    </w:rPr>
  </w:style>
  <w:style w:type="paragraph" w:styleId="Footer">
    <w:name w:val="footer"/>
    <w:basedOn w:val="Normal"/>
    <w:link w:val="FooterChar"/>
    <w:uiPriority w:val="99"/>
    <w:unhideWhenUsed/>
    <w:rsid w:val="0081079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10790"/>
    <w:rPr>
      <w:rFonts w:ascii="Arial" w:hAnsi="Arial" w:cs="Latha"/>
      <w:sz w:val="24"/>
      <w:szCs w:val="24"/>
      <w:lang w:val="en-US" w:eastAsia="en-US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2C"/>
    <w:rPr>
      <w:rFonts w:ascii="Segoe UI" w:hAnsi="Segoe UI" w:cs="Segoe UI"/>
      <w:sz w:val="18"/>
      <w:szCs w:val="18"/>
      <w:lang w:val="en-US" w:eastAsia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Dječiji Vrtić «Rijeka»</vt:lpstr>
    </vt:vector>
  </TitlesOfParts>
  <Company>Saipem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Dječiji Vrtić «Rijeka»</dc:title>
  <dc:subject/>
  <dc:creator>Saipem</dc:creator>
  <cp:keywords/>
  <dc:description/>
  <cp:lastModifiedBy>Tomljenović Lea</cp:lastModifiedBy>
  <cp:revision>3</cp:revision>
  <dcterms:created xsi:type="dcterms:W3CDTF">2022-06-13T10:32:00Z</dcterms:created>
  <dcterms:modified xsi:type="dcterms:W3CDTF">2022-06-13T10:36:00Z</dcterms:modified>
</cp:coreProperties>
</file>