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503D" w14:textId="77777777" w:rsidR="003070E1" w:rsidRPr="00981CE4" w:rsidRDefault="003070E1" w:rsidP="003070E1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 w:rsidRPr="00981CE4">
        <w:rPr>
          <w:rFonts w:ascii="Arial" w:eastAsia="Calibri" w:hAnsi="Arial" w:cs="Arial"/>
          <w:noProof/>
          <w:kern w:val="0"/>
          <w:lang w:eastAsia="hr-HR"/>
          <w14:ligatures w14:val="none"/>
        </w:rPr>
        <w:drawing>
          <wp:inline distT="0" distB="0" distL="0" distR="0" wp14:anchorId="46036F13" wp14:editId="0CC8FB2E">
            <wp:extent cx="942383" cy="668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65" cy="6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21CAF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Tel: ++385 51 209 945, Fax: ++385 51 209 979</w:t>
      </w:r>
    </w:p>
    <w:p w14:paraId="30734E53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ind w:left="-426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proofErr w:type="spellStart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Veslarska</w:t>
      </w:r>
      <w:proofErr w:type="spellEnd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 xml:space="preserve"> ulica 5, 51000 Rijeka, OIB: 30123739908, IBAN: HR3324020061837300005</w:t>
      </w:r>
    </w:p>
    <w:p w14:paraId="52909D71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 Unicode MS" w:eastAsia="Arial Unicode MS" w:hAnsi="Arial Unicode MS" w:cs="Arial Unicode MS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web: http://rivrtici.hr, e-mail: info@rivrtici.hr</w:t>
      </w:r>
    </w:p>
    <w:p w14:paraId="10F4E958" w14:textId="64CB31A3" w:rsidR="003070E1" w:rsidRPr="005D69A1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KLASA: 007-03/01-2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/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</w:p>
    <w:p w14:paraId="1EA8A106" w14:textId="77777777" w:rsidR="003070E1" w:rsidRPr="005D69A1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URBROJ: 2170-1-29-2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-1</w:t>
      </w:r>
    </w:p>
    <w:p w14:paraId="463624AB" w14:textId="3EADF7A1" w:rsidR="003070E1" w:rsidRPr="00981CE4" w:rsidRDefault="003070E1" w:rsidP="003070E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 xml:space="preserve">Rijeka, </w:t>
      </w:r>
      <w:r w:rsidR="00155A08"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14</w:t>
      </w:r>
      <w:r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</w:t>
      </w:r>
      <w:r w:rsidR="00D84A69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7</w:t>
      </w:r>
      <w:r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.2026</w:t>
      </w:r>
      <w:r w:rsidRPr="00155A08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</w:p>
    <w:p w14:paraId="26298485" w14:textId="77777777" w:rsidR="003070E1" w:rsidRPr="00981CE4" w:rsidRDefault="003070E1" w:rsidP="003070E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P O Z I V</w:t>
      </w:r>
    </w:p>
    <w:p w14:paraId="21CDB856" w14:textId="38F94ACE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                                                                              za </w:t>
      </w: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3</w:t>
      </w: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. sjednicu UPRAVNOG VIJEĆA</w:t>
      </w:r>
    </w:p>
    <w:p w14:paraId="6C2582CC" w14:textId="77777777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7617B7DA" w14:textId="668952E8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Na temelju članka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36. i 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38. Statuta Dječjeg vrtića Rijeka sazivam sjednicu Upravnog vijeća Dječjeg vrtića Rijeka za 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>p</w:t>
      </w:r>
      <w:r w:rsidR="0051185D" w:rsidRPr="0051185D">
        <w:rPr>
          <w:rFonts w:ascii="Arial" w:eastAsia="Times New Roman" w:hAnsi="Arial" w:cs="Arial"/>
          <w:kern w:val="0"/>
          <w:lang w:eastAsia="hr-HR"/>
          <w14:ligatures w14:val="none"/>
        </w:rPr>
        <w:t>onedjeljak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2</w:t>
      </w:r>
      <w:r w:rsidR="0051185D"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0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.</w:t>
      </w:r>
      <w:r w:rsidR="0051185D"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7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.2026. godine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1</w:t>
      </w:r>
      <w:r w:rsidR="0051185D" w:rsidRPr="0051185D">
        <w:rPr>
          <w:rFonts w:ascii="Arial" w:eastAsia="Times New Roman" w:hAnsi="Arial" w:cs="Arial"/>
          <w:kern w:val="0"/>
          <w:lang w:eastAsia="hr-HR"/>
          <w14:ligatures w14:val="none"/>
        </w:rPr>
        <w:t>3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>,30 sati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, koja će se održati u prostorijama sjedišta Dječjeg vrtića Rijeka, </w:t>
      </w:r>
      <w:proofErr w:type="spellStart"/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>Veslarska</w:t>
      </w:r>
      <w:proofErr w:type="spellEnd"/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 5, sa sljedećim </w:t>
      </w:r>
    </w:p>
    <w:p w14:paraId="06F52E32" w14:textId="77777777" w:rsidR="003070E1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3DBE41CC" w14:textId="77777777" w:rsidR="0059359A" w:rsidRDefault="0059359A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06F9DB5B" w14:textId="77777777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3A60E576" w14:textId="77777777" w:rsidR="003070E1" w:rsidRDefault="003070E1" w:rsidP="003070E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PRIJEDLOGOM DNEVNOG REDA</w:t>
      </w:r>
    </w:p>
    <w:p w14:paraId="324FAA92" w14:textId="77777777" w:rsidR="003070E1" w:rsidRPr="00981CE4" w:rsidRDefault="003070E1" w:rsidP="003070E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</w:p>
    <w:p w14:paraId="0ACD87D2" w14:textId="630E5462" w:rsidR="006B281A" w:rsidRPr="0051185D" w:rsidRDefault="003070E1" w:rsidP="0051185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29.5.2026.g.</w:t>
      </w:r>
    </w:p>
    <w:p w14:paraId="31209FDC" w14:textId="4A061063" w:rsidR="00BD59B3" w:rsidRPr="0051185D" w:rsidRDefault="00BD59B3" w:rsidP="003070E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 w:rsidRPr="0051185D">
        <w:rPr>
          <w:rFonts w:ascii="Arial" w:eastAsia="Calibri" w:hAnsi="Arial" w:cs="Arial"/>
          <w:b/>
          <w:bCs/>
          <w:kern w:val="0"/>
        </w:rPr>
        <w:t xml:space="preserve">Donošenje </w:t>
      </w:r>
      <w:r w:rsidR="00332CD9">
        <w:rPr>
          <w:rFonts w:ascii="Arial" w:eastAsia="Calibri" w:hAnsi="Arial" w:cs="Arial"/>
          <w:b/>
          <w:bCs/>
          <w:kern w:val="0"/>
        </w:rPr>
        <w:t xml:space="preserve">5. </w:t>
      </w:r>
      <w:r w:rsidRPr="0051185D">
        <w:rPr>
          <w:rFonts w:ascii="Arial" w:eastAsia="Calibri" w:hAnsi="Arial" w:cs="Arial"/>
          <w:b/>
          <w:bCs/>
          <w:kern w:val="0"/>
        </w:rPr>
        <w:t>Izmjena i dopuna Plana nabave</w:t>
      </w:r>
      <w:r w:rsidR="00332CD9">
        <w:rPr>
          <w:rFonts w:ascii="Arial" w:eastAsia="Calibri" w:hAnsi="Arial" w:cs="Arial"/>
          <w:b/>
          <w:bCs/>
          <w:kern w:val="0"/>
        </w:rPr>
        <w:t xml:space="preserve"> Dječjeg vrtića Rijeka za 2026.g.</w:t>
      </w:r>
    </w:p>
    <w:p w14:paraId="05284591" w14:textId="1257074F" w:rsidR="0018060F" w:rsidRPr="0018060F" w:rsidRDefault="0018060F" w:rsidP="0018060F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A45C0A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Donošenje Odluke o usvajanju polugodišnjeg izvještaja o izvršenju Financijskog plana Dječjeg vrtića Rijeka za 202</w:t>
      </w:r>
      <w:r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6</w:t>
      </w:r>
      <w:r w:rsidRPr="00A45C0A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.godinu</w:t>
      </w:r>
    </w:p>
    <w:p w14:paraId="43162AAE" w14:textId="5D6600CD" w:rsidR="00C126E8" w:rsidRDefault="00C126E8" w:rsidP="003070E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Žalba na Konačnu listu upisa u Dječji vrtić Rijeka, CPO Turnić, PPO </w:t>
      </w:r>
      <w:proofErr w:type="spellStart"/>
      <w:r>
        <w:rPr>
          <w:rFonts w:ascii="Arial" w:eastAsia="Calibri" w:hAnsi="Arial" w:cs="Arial"/>
          <w:b/>
          <w:bCs/>
          <w:kern w:val="0"/>
        </w:rPr>
        <w:t>Krnjevo</w:t>
      </w:r>
      <w:proofErr w:type="spellEnd"/>
    </w:p>
    <w:p w14:paraId="574DDFF2" w14:textId="315A1DF8" w:rsidR="008B76E9" w:rsidRDefault="008B76E9" w:rsidP="004C5BA6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Odluka o određivanju broja osoba kojima se osigurava </w:t>
      </w:r>
      <w:r w:rsidRPr="008B76E9">
        <w:rPr>
          <w:rFonts w:ascii="Arial" w:eastAsia="Calibri" w:hAnsi="Arial" w:cs="Arial"/>
          <w:b/>
          <w:bCs/>
          <w:kern w:val="0"/>
        </w:rPr>
        <w:t>istodoban neposredan uvid u rad Upravnog vijeća Dječjeg vrtića Rijeka</w:t>
      </w:r>
    </w:p>
    <w:p w14:paraId="4827C856" w14:textId="77777777" w:rsidR="00155A08" w:rsidRPr="00155A08" w:rsidRDefault="00155A08" w:rsidP="00155A08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  <w:r w:rsidRPr="00155A08">
        <w:rPr>
          <w:rFonts w:ascii="Arial" w:eastAsia="Calibri" w:hAnsi="Arial" w:cs="Arial"/>
          <w:b/>
          <w:bCs/>
          <w:kern w:val="0"/>
        </w:rPr>
        <w:t>Donošenje Odluke o izboru kandidata po objavljenim natječajima za zasnivanje radnog odnosa</w:t>
      </w:r>
    </w:p>
    <w:p w14:paraId="1A95FBF1" w14:textId="743776C1" w:rsidR="00155A08" w:rsidRPr="00155A08" w:rsidRDefault="00155A08" w:rsidP="00155A08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  <w:r w:rsidRPr="00155A08">
        <w:rPr>
          <w:rFonts w:ascii="Arial" w:eastAsia="Calibri" w:hAnsi="Arial" w:cs="Arial"/>
          <w:b/>
          <w:bCs/>
          <w:kern w:val="0"/>
        </w:rPr>
        <w:t>Donošenje Odluke o raspisivanju natječaja za zasnivanje radnog odnosa</w:t>
      </w:r>
    </w:p>
    <w:p w14:paraId="481C5A81" w14:textId="56D6D7D4" w:rsidR="00436683" w:rsidRPr="008B76E9" w:rsidRDefault="000A7181" w:rsidP="004C5BA6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Dopis radnice - zamolba za nastavkom rada nakon 65 godina života</w:t>
      </w:r>
    </w:p>
    <w:p w14:paraId="08F62A7A" w14:textId="69D2478A" w:rsidR="00C126E8" w:rsidRDefault="00F730CA" w:rsidP="003070E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Donošenje odluk</w:t>
      </w:r>
      <w:r w:rsidR="00155A08">
        <w:rPr>
          <w:rFonts w:ascii="Arial" w:eastAsia="Calibri" w:hAnsi="Arial" w:cs="Arial"/>
          <w:b/>
          <w:bCs/>
          <w:kern w:val="0"/>
        </w:rPr>
        <w:t>a</w:t>
      </w:r>
      <w:r>
        <w:rPr>
          <w:rFonts w:ascii="Arial" w:eastAsia="Calibri" w:hAnsi="Arial" w:cs="Arial"/>
          <w:b/>
          <w:bCs/>
          <w:kern w:val="0"/>
        </w:rPr>
        <w:t xml:space="preserve"> o izmjeni ugovora o radu radnic</w:t>
      </w:r>
      <w:r w:rsidR="005242E9">
        <w:rPr>
          <w:rFonts w:ascii="Arial" w:eastAsia="Calibri" w:hAnsi="Arial" w:cs="Arial"/>
          <w:b/>
          <w:bCs/>
          <w:kern w:val="0"/>
        </w:rPr>
        <w:t xml:space="preserve">a </w:t>
      </w:r>
      <w:r>
        <w:rPr>
          <w:rFonts w:ascii="Arial" w:eastAsia="Calibri" w:hAnsi="Arial" w:cs="Arial"/>
          <w:b/>
          <w:bCs/>
          <w:kern w:val="0"/>
        </w:rPr>
        <w:t>koj</w:t>
      </w:r>
      <w:r w:rsidR="005242E9">
        <w:rPr>
          <w:rFonts w:ascii="Arial" w:eastAsia="Calibri" w:hAnsi="Arial" w:cs="Arial"/>
          <w:b/>
          <w:bCs/>
          <w:kern w:val="0"/>
        </w:rPr>
        <w:t>e</w:t>
      </w:r>
      <w:r>
        <w:rPr>
          <w:rFonts w:ascii="Arial" w:eastAsia="Calibri" w:hAnsi="Arial" w:cs="Arial"/>
          <w:b/>
          <w:bCs/>
          <w:kern w:val="0"/>
        </w:rPr>
        <w:t xml:space="preserve"> ima</w:t>
      </w:r>
      <w:r w:rsidR="005242E9">
        <w:rPr>
          <w:rFonts w:ascii="Arial" w:eastAsia="Calibri" w:hAnsi="Arial" w:cs="Arial"/>
          <w:b/>
          <w:bCs/>
          <w:kern w:val="0"/>
        </w:rPr>
        <w:t>ju</w:t>
      </w:r>
      <w:r>
        <w:rPr>
          <w:rFonts w:ascii="Arial" w:eastAsia="Calibri" w:hAnsi="Arial" w:cs="Arial"/>
          <w:b/>
          <w:bCs/>
          <w:kern w:val="0"/>
        </w:rPr>
        <w:t xml:space="preserve"> zasnovan radni odnos na neodređeno vrijeme</w:t>
      </w:r>
    </w:p>
    <w:p w14:paraId="1840EF9D" w14:textId="45EB1CDC" w:rsidR="00C126E8" w:rsidRDefault="00C126E8" w:rsidP="003070E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Zahtjev za odobrenjem neplaćenog dopusta</w:t>
      </w:r>
    </w:p>
    <w:p w14:paraId="6BD4517C" w14:textId="44E8EB6F" w:rsidR="00CD1225" w:rsidRDefault="00CD1225" w:rsidP="003070E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Razno</w:t>
      </w:r>
    </w:p>
    <w:p w14:paraId="28421336" w14:textId="77777777" w:rsidR="006D21D1" w:rsidRDefault="006D21D1" w:rsidP="006D21D1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2FECF342" w14:textId="77777777" w:rsidR="006D21D1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03CFF46" w14:textId="77777777" w:rsidR="006D21D1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Predsjednica Upravnog vijeća</w:t>
      </w:r>
    </w:p>
    <w:p w14:paraId="2F19E12B" w14:textId="77777777" w:rsidR="006D21D1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</w:t>
      </w:r>
    </w:p>
    <w:p w14:paraId="0EE00611" w14:textId="57729009" w:rsidR="006D21D1" w:rsidRPr="00981CE4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      Petra Mandić</w:t>
      </w:r>
      <w:r w:rsidR="00AB6CFB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</w:p>
    <w:p w14:paraId="43556CAD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Dostaviti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članicama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:</w:t>
      </w:r>
    </w:p>
    <w:p w14:paraId="3F371305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1.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Barbara Vlašić</w:t>
      </w:r>
    </w:p>
    <w:p w14:paraId="3EE18F6B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2.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Lana Doračić</w:t>
      </w:r>
    </w:p>
    <w:p w14:paraId="6E47C539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3.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Ivana Hajdinjak Banov</w:t>
      </w:r>
    </w:p>
    <w:p w14:paraId="5266153D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4.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Petra Mandić</w:t>
      </w:r>
    </w:p>
    <w:p w14:paraId="3149B6FA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5.   Ivana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Crnić</w:t>
      </w:r>
      <w:proofErr w:type="spellEnd"/>
    </w:p>
    <w:p w14:paraId="73FD6B49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6.   Lorena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Brajković</w:t>
      </w:r>
      <w:proofErr w:type="spellEnd"/>
    </w:p>
    <w:p w14:paraId="5C09C0E2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7.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Meri Drašković Vignjević</w:t>
      </w:r>
    </w:p>
    <w:p w14:paraId="7D39978F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te</w:t>
      </w:r>
    </w:p>
    <w:p w14:paraId="257833A6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- </w:t>
      </w:r>
      <w:r w:rsidRPr="00981CE4"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>Upravni odjel za odgoj i obrazovanje, kulturu, spor</w:t>
      </w:r>
      <w:r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>t i mlade Grada Rijeke</w:t>
      </w:r>
    </w:p>
    <w:p w14:paraId="0F6233F6" w14:textId="77777777" w:rsidR="006D21D1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457010E0" w14:textId="77777777" w:rsidR="006D21D1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7744372A" w14:textId="77777777" w:rsidR="006D21D1" w:rsidRPr="00FB5786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Molimo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potvrdu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Vašeg 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sudjelovanj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a na sjednici Upravnog vijeća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.</w:t>
      </w:r>
    </w:p>
    <w:p w14:paraId="4730A313" w14:textId="77777777" w:rsidR="006D21D1" w:rsidRDefault="006D21D1" w:rsidP="006D21D1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sectPr w:rsidR="006D2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606A9"/>
    <w:multiLevelType w:val="hybridMultilevel"/>
    <w:tmpl w:val="A77250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25AE0"/>
    <w:multiLevelType w:val="hybridMultilevel"/>
    <w:tmpl w:val="DBCCAF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76666">
    <w:abstractNumId w:val="1"/>
  </w:num>
  <w:num w:numId="2" w16cid:durableId="1453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78"/>
    <w:rsid w:val="000A7181"/>
    <w:rsid w:val="00155A08"/>
    <w:rsid w:val="0018060F"/>
    <w:rsid w:val="00207F09"/>
    <w:rsid w:val="00211E78"/>
    <w:rsid w:val="003070E1"/>
    <w:rsid w:val="00332CD9"/>
    <w:rsid w:val="00356EDD"/>
    <w:rsid w:val="00397417"/>
    <w:rsid w:val="00420EA4"/>
    <w:rsid w:val="00436683"/>
    <w:rsid w:val="004C5BA6"/>
    <w:rsid w:val="0051185D"/>
    <w:rsid w:val="005242E9"/>
    <w:rsid w:val="0059359A"/>
    <w:rsid w:val="00683849"/>
    <w:rsid w:val="006B281A"/>
    <w:rsid w:val="006C2049"/>
    <w:rsid w:val="006D21D1"/>
    <w:rsid w:val="00714BD3"/>
    <w:rsid w:val="00760253"/>
    <w:rsid w:val="00780A78"/>
    <w:rsid w:val="007813A2"/>
    <w:rsid w:val="00880057"/>
    <w:rsid w:val="008B76E9"/>
    <w:rsid w:val="00AA0E23"/>
    <w:rsid w:val="00AB6CFB"/>
    <w:rsid w:val="00BD59B3"/>
    <w:rsid w:val="00C126E8"/>
    <w:rsid w:val="00CB60DA"/>
    <w:rsid w:val="00CD1225"/>
    <w:rsid w:val="00D15DDB"/>
    <w:rsid w:val="00D742D4"/>
    <w:rsid w:val="00D84A69"/>
    <w:rsid w:val="00F7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E928"/>
  <w15:chartTrackingRefBased/>
  <w15:docId w15:val="{41A509A7-CAF2-4C82-992C-912CBBEF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0E1"/>
  </w:style>
  <w:style w:type="paragraph" w:styleId="Heading1">
    <w:name w:val="heading 1"/>
    <w:basedOn w:val="Normal"/>
    <w:next w:val="Normal"/>
    <w:link w:val="Heading1Char"/>
    <w:uiPriority w:val="9"/>
    <w:qFormat/>
    <w:rsid w:val="00211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E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E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E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E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E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E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E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E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E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E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E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E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E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E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E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Rijeka, 25.5.2026.</vt:lpstr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Gregorović Irene</dc:creator>
  <cp:keywords/>
  <dc:description/>
  <cp:lastModifiedBy>Gregorović Irene</cp:lastModifiedBy>
  <cp:revision>40</cp:revision>
  <cp:lastPrinted>2026-07-14T07:56:00Z</cp:lastPrinted>
  <dcterms:created xsi:type="dcterms:W3CDTF">2026-06-16T13:31:00Z</dcterms:created>
  <dcterms:modified xsi:type="dcterms:W3CDTF">2026-07-14T08:00:00Z</dcterms:modified>
</cp:coreProperties>
</file>