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825B" w14:textId="6BE46C1D" w:rsidR="00762F74" w:rsidRDefault="00762F74" w:rsidP="00762F74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noProof/>
          <w:sz w:val="20"/>
          <w:szCs w:val="20"/>
          <w:lang w:eastAsia="hr-HR"/>
        </w:rPr>
        <w:drawing>
          <wp:inline distT="0" distB="0" distL="0" distR="0" wp14:anchorId="3C7E8DD7" wp14:editId="4B2F2D29">
            <wp:extent cx="756285" cy="548640"/>
            <wp:effectExtent l="0" t="0" r="5715" b="3810"/>
            <wp:docPr id="1284985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C05BA" w14:textId="7758828A" w:rsidR="00762F74" w:rsidRPr="00762F74" w:rsidRDefault="00762F74" w:rsidP="00762F74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762F74">
        <w:rPr>
          <w:rFonts w:ascii="Arial" w:eastAsia="Times New Roman" w:hAnsi="Arial" w:cs="Arial"/>
          <w:sz w:val="20"/>
          <w:szCs w:val="20"/>
          <w:lang w:eastAsia="hr-HR"/>
        </w:rPr>
        <w:t>KLASA:  00</w:t>
      </w:r>
      <w:r w:rsidR="003C19BA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762F74">
        <w:rPr>
          <w:rFonts w:ascii="Arial" w:eastAsia="Times New Roman" w:hAnsi="Arial" w:cs="Arial"/>
          <w:sz w:val="20"/>
          <w:szCs w:val="20"/>
          <w:lang w:eastAsia="hr-HR"/>
        </w:rPr>
        <w:t>-0</w:t>
      </w:r>
      <w:r w:rsidR="003C19BA">
        <w:rPr>
          <w:rFonts w:ascii="Arial" w:eastAsia="Times New Roman" w:hAnsi="Arial" w:cs="Arial"/>
          <w:sz w:val="20"/>
          <w:szCs w:val="20"/>
          <w:lang w:eastAsia="hr-HR"/>
        </w:rPr>
        <w:t>3</w:t>
      </w:r>
      <w:r w:rsidRPr="00762F74">
        <w:rPr>
          <w:rFonts w:ascii="Arial" w:eastAsia="Times New Roman" w:hAnsi="Arial" w:cs="Arial"/>
          <w:sz w:val="20"/>
          <w:szCs w:val="20"/>
          <w:lang w:eastAsia="hr-HR"/>
        </w:rPr>
        <w:t>/01-2</w:t>
      </w:r>
      <w:r w:rsidR="003C19BA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Pr="00762F74">
        <w:rPr>
          <w:rFonts w:ascii="Arial" w:eastAsia="Times New Roman" w:hAnsi="Arial" w:cs="Arial"/>
          <w:sz w:val="20"/>
          <w:szCs w:val="20"/>
          <w:lang w:eastAsia="hr-HR"/>
        </w:rPr>
        <w:t>/1</w:t>
      </w:r>
      <w:r w:rsidR="003C19BA">
        <w:rPr>
          <w:rFonts w:ascii="Arial" w:eastAsia="Times New Roman" w:hAnsi="Arial" w:cs="Arial"/>
          <w:sz w:val="20"/>
          <w:szCs w:val="20"/>
          <w:lang w:eastAsia="hr-HR"/>
        </w:rPr>
        <w:t>5</w:t>
      </w:r>
    </w:p>
    <w:p w14:paraId="20846A91" w14:textId="2F29FAA7" w:rsidR="00762F74" w:rsidRPr="00762F74" w:rsidRDefault="00762F74" w:rsidP="00762F74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762F74">
        <w:rPr>
          <w:rFonts w:ascii="Arial" w:eastAsia="Times New Roman" w:hAnsi="Arial" w:cs="Arial"/>
          <w:sz w:val="20"/>
          <w:szCs w:val="20"/>
          <w:lang w:eastAsia="hr-HR"/>
        </w:rPr>
        <w:t>UR.BROJ:2170</w:t>
      </w:r>
      <w:r w:rsidR="003C19BA">
        <w:rPr>
          <w:rFonts w:ascii="Arial" w:eastAsia="Times New Roman" w:hAnsi="Arial" w:cs="Arial"/>
          <w:sz w:val="20"/>
          <w:szCs w:val="20"/>
          <w:lang w:eastAsia="hr-HR"/>
        </w:rPr>
        <w:t>-1-29</w:t>
      </w:r>
      <w:r w:rsidRPr="00762F74">
        <w:rPr>
          <w:rFonts w:ascii="Arial" w:eastAsia="Times New Roman" w:hAnsi="Arial" w:cs="Arial"/>
          <w:sz w:val="20"/>
          <w:szCs w:val="20"/>
          <w:lang w:eastAsia="hr-HR"/>
        </w:rPr>
        <w:t>-</w:t>
      </w:r>
      <w:r w:rsidR="003C19BA">
        <w:rPr>
          <w:rFonts w:ascii="Arial" w:eastAsia="Times New Roman" w:hAnsi="Arial" w:cs="Arial"/>
          <w:sz w:val="20"/>
          <w:szCs w:val="20"/>
          <w:lang w:eastAsia="hr-HR"/>
        </w:rPr>
        <w:t>24</w:t>
      </w:r>
      <w:r w:rsidRPr="00762F74">
        <w:rPr>
          <w:rFonts w:ascii="Arial" w:eastAsia="Times New Roman" w:hAnsi="Arial" w:cs="Arial"/>
          <w:sz w:val="20"/>
          <w:szCs w:val="20"/>
          <w:lang w:eastAsia="hr-HR"/>
        </w:rPr>
        <w:t>-</w:t>
      </w:r>
      <w:r w:rsidR="003C19BA">
        <w:rPr>
          <w:rFonts w:ascii="Arial" w:eastAsia="Times New Roman" w:hAnsi="Arial" w:cs="Arial"/>
          <w:sz w:val="20"/>
          <w:szCs w:val="20"/>
          <w:lang w:eastAsia="hr-HR"/>
        </w:rPr>
        <w:t>2</w:t>
      </w:r>
    </w:p>
    <w:p w14:paraId="12F906C8" w14:textId="657EEA37" w:rsidR="00762F74" w:rsidRPr="00762F74" w:rsidRDefault="00762F74" w:rsidP="00762F74">
      <w:pPr>
        <w:keepNext/>
        <w:suppressAutoHyphens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62F74">
        <w:rPr>
          <w:rFonts w:ascii="Arial" w:eastAsia="Times New Roman" w:hAnsi="Arial" w:cs="Arial"/>
          <w:sz w:val="20"/>
          <w:szCs w:val="20"/>
          <w:lang w:eastAsia="hr-HR"/>
        </w:rPr>
        <w:t>Rijeka, 2</w:t>
      </w:r>
      <w:r w:rsidR="003C19BA"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Pr="00762F74">
        <w:rPr>
          <w:rFonts w:ascii="Arial" w:eastAsia="Times New Roman" w:hAnsi="Arial" w:cs="Arial"/>
          <w:sz w:val="20"/>
          <w:szCs w:val="20"/>
          <w:lang w:eastAsia="hr-HR"/>
        </w:rPr>
        <w:t>.</w:t>
      </w:r>
      <w:r w:rsidR="003C19BA">
        <w:rPr>
          <w:rFonts w:ascii="Arial" w:eastAsia="Times New Roman" w:hAnsi="Arial" w:cs="Arial"/>
          <w:sz w:val="20"/>
          <w:szCs w:val="20"/>
          <w:lang w:eastAsia="hr-HR"/>
        </w:rPr>
        <w:t>7</w:t>
      </w:r>
      <w:r w:rsidRPr="00762F74">
        <w:rPr>
          <w:rFonts w:ascii="Arial" w:eastAsia="Times New Roman" w:hAnsi="Arial" w:cs="Arial"/>
          <w:sz w:val="20"/>
          <w:szCs w:val="20"/>
          <w:lang w:eastAsia="hr-HR"/>
        </w:rPr>
        <w:t>.202</w:t>
      </w:r>
      <w:r w:rsidR="003C19BA">
        <w:rPr>
          <w:rFonts w:ascii="Arial" w:eastAsia="Times New Roman" w:hAnsi="Arial" w:cs="Arial"/>
          <w:sz w:val="20"/>
          <w:szCs w:val="20"/>
          <w:lang w:eastAsia="hr-HR"/>
        </w:rPr>
        <w:t>4</w:t>
      </w:r>
      <w:r w:rsidRPr="00762F74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14:paraId="7685F2C8" w14:textId="77777777" w:rsidR="00762F74" w:rsidRPr="00762F74" w:rsidRDefault="00762F74" w:rsidP="00762F74">
      <w:pPr>
        <w:keepNext/>
        <w:suppressAutoHyphens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hr-HR"/>
        </w:rPr>
      </w:pPr>
    </w:p>
    <w:p w14:paraId="0BBFD17B" w14:textId="77777777" w:rsidR="00762F74" w:rsidRPr="00762F74" w:rsidRDefault="00762F74" w:rsidP="00762F74">
      <w:pPr>
        <w:keepNext/>
        <w:suppressAutoHyphens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lang w:eastAsia="hr-HR"/>
        </w:rPr>
      </w:pPr>
    </w:p>
    <w:p w14:paraId="58D401AC" w14:textId="116C9C1E" w:rsidR="00762F74" w:rsidRDefault="00FB08AF" w:rsidP="00762F74">
      <w:pPr>
        <w:keepNext/>
        <w:suppressAutoHyphens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IZVOD IZ  </w:t>
      </w:r>
      <w:r w:rsidR="00762F74" w:rsidRPr="00762F74">
        <w:rPr>
          <w:rFonts w:ascii="Arial" w:eastAsia="Times New Roman" w:hAnsi="Arial" w:cs="Arial"/>
          <w:b/>
          <w:lang w:eastAsia="hr-HR"/>
        </w:rPr>
        <w:t>ZAPISNIK</w:t>
      </w:r>
      <w:r>
        <w:rPr>
          <w:rFonts w:ascii="Arial" w:eastAsia="Times New Roman" w:hAnsi="Arial" w:cs="Arial"/>
          <w:b/>
          <w:lang w:eastAsia="hr-HR"/>
        </w:rPr>
        <w:t>A</w:t>
      </w:r>
      <w:r w:rsidR="00762F74" w:rsidRPr="00762F74">
        <w:rPr>
          <w:rFonts w:ascii="Arial" w:eastAsia="Times New Roman" w:hAnsi="Arial" w:cs="Arial"/>
          <w:b/>
          <w:lang w:eastAsia="hr-HR"/>
        </w:rPr>
        <w:t xml:space="preserve"> </w:t>
      </w:r>
    </w:p>
    <w:p w14:paraId="40E52747" w14:textId="4C422C86" w:rsidR="00FB08AF" w:rsidRPr="00762F74" w:rsidRDefault="00FB08AF" w:rsidP="00762F74">
      <w:pPr>
        <w:keepNext/>
        <w:suppressAutoHyphens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(odluke, zaključci)</w:t>
      </w:r>
    </w:p>
    <w:p w14:paraId="585100D8" w14:textId="77777777" w:rsidR="00762F74" w:rsidRPr="00762F74" w:rsidRDefault="00762F74" w:rsidP="00762F74">
      <w:pPr>
        <w:tabs>
          <w:tab w:val="left" w:pos="516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69A44BF" w14:textId="5A29FC7F" w:rsidR="00762F74" w:rsidRPr="00762F74" w:rsidRDefault="00762F74" w:rsidP="00762F74">
      <w:p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62F74">
        <w:rPr>
          <w:rFonts w:ascii="Arial" w:eastAsia="Times New Roman" w:hAnsi="Arial" w:cs="Arial"/>
          <w:lang w:eastAsia="hr-HR"/>
        </w:rPr>
        <w:t xml:space="preserve">sa </w:t>
      </w:r>
      <w:r w:rsidR="003C19BA">
        <w:rPr>
          <w:rFonts w:ascii="Arial" w:eastAsia="Times New Roman" w:hAnsi="Arial" w:cs="Arial"/>
          <w:b/>
          <w:lang w:eastAsia="hr-HR"/>
        </w:rPr>
        <w:t>43</w:t>
      </w:r>
      <w:r w:rsidRPr="00762F74">
        <w:rPr>
          <w:rFonts w:ascii="Arial" w:eastAsia="Times New Roman" w:hAnsi="Arial" w:cs="Arial"/>
          <w:b/>
          <w:lang w:eastAsia="hr-HR"/>
        </w:rPr>
        <w:t>. sjednice</w:t>
      </w:r>
      <w:r w:rsidRPr="00762F74">
        <w:rPr>
          <w:rFonts w:ascii="Arial" w:eastAsia="Times New Roman" w:hAnsi="Arial" w:cs="Arial"/>
          <w:lang w:eastAsia="hr-HR"/>
        </w:rPr>
        <w:t xml:space="preserve"> Upravnog vijeća Dječjeg vrtića Rijeka održane 2</w:t>
      </w:r>
      <w:r w:rsidR="003C19BA">
        <w:rPr>
          <w:rFonts w:ascii="Arial" w:eastAsia="Times New Roman" w:hAnsi="Arial" w:cs="Arial"/>
          <w:lang w:eastAsia="hr-HR"/>
        </w:rPr>
        <w:t>2</w:t>
      </w:r>
      <w:r w:rsidRPr="00762F74">
        <w:rPr>
          <w:rFonts w:ascii="Arial" w:eastAsia="Times New Roman" w:hAnsi="Arial" w:cs="Arial"/>
          <w:lang w:eastAsia="hr-HR"/>
        </w:rPr>
        <w:t xml:space="preserve">. </w:t>
      </w:r>
      <w:r w:rsidR="003C19BA">
        <w:rPr>
          <w:rFonts w:ascii="Arial" w:eastAsia="Times New Roman" w:hAnsi="Arial" w:cs="Arial"/>
          <w:lang w:eastAsia="hr-HR"/>
        </w:rPr>
        <w:t>sr</w:t>
      </w:r>
      <w:r w:rsidRPr="00762F74">
        <w:rPr>
          <w:rFonts w:ascii="Arial" w:eastAsia="Times New Roman" w:hAnsi="Arial" w:cs="Arial"/>
          <w:lang w:eastAsia="hr-HR"/>
        </w:rPr>
        <w:t>pnja 202</w:t>
      </w:r>
      <w:r w:rsidR="003C19BA">
        <w:rPr>
          <w:rFonts w:ascii="Arial" w:eastAsia="Times New Roman" w:hAnsi="Arial" w:cs="Arial"/>
          <w:lang w:eastAsia="hr-HR"/>
        </w:rPr>
        <w:t>4</w:t>
      </w:r>
      <w:r w:rsidRPr="00762F74">
        <w:rPr>
          <w:rFonts w:ascii="Arial" w:eastAsia="Times New Roman" w:hAnsi="Arial" w:cs="Arial"/>
          <w:lang w:eastAsia="hr-HR"/>
        </w:rPr>
        <w:t xml:space="preserve">. g. </w:t>
      </w:r>
    </w:p>
    <w:p w14:paraId="574C2AE7" w14:textId="77777777" w:rsidR="00762F74" w:rsidRPr="00762F74" w:rsidRDefault="00762F74" w:rsidP="00762F74">
      <w:p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27D7C9C" w14:textId="104F1D36" w:rsidR="00762F74" w:rsidRPr="00762F74" w:rsidRDefault="00762F74" w:rsidP="00762F74">
      <w:pPr>
        <w:suppressAutoHyphens w:val="0"/>
        <w:spacing w:after="0" w:line="240" w:lineRule="auto"/>
        <w:rPr>
          <w:rFonts w:ascii="Arial" w:eastAsia="Times New Roman" w:hAnsi="Arial" w:cs="Arial"/>
          <w:b/>
          <w:lang w:val="pl-PL" w:eastAsia="hr-HR"/>
        </w:rPr>
      </w:pPr>
      <w:r w:rsidRPr="00762F74">
        <w:rPr>
          <w:rFonts w:ascii="Arial" w:eastAsia="Times New Roman" w:hAnsi="Arial" w:cs="Arial"/>
          <w:b/>
          <w:lang w:val="pl-PL" w:eastAsia="hr-HR"/>
        </w:rPr>
        <w:t>Prijedlog Dnevnog reda:</w:t>
      </w:r>
    </w:p>
    <w:p w14:paraId="489F3210" w14:textId="77777777" w:rsidR="00DD2261" w:rsidRDefault="00DD2261" w:rsidP="00DD226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07C34B8" w14:textId="77777777" w:rsidR="002C574E" w:rsidRPr="002C574E" w:rsidRDefault="002C574E" w:rsidP="002C574E">
      <w:pPr>
        <w:numPr>
          <w:ilvl w:val="0"/>
          <w:numId w:val="8"/>
        </w:numPr>
        <w:suppressAutoHyphens w:val="0"/>
        <w:spacing w:line="259" w:lineRule="auto"/>
        <w:contextualSpacing/>
        <w:rPr>
          <w:rFonts w:ascii="Arial" w:eastAsia="Times New Roman" w:hAnsi="Arial" w:cs="Arial"/>
          <w:b/>
          <w:lang w:val="pl-PL" w:eastAsia="hr-HR"/>
        </w:rPr>
      </w:pPr>
      <w:bookmarkStart w:id="0" w:name="_Hlk175653731"/>
      <w:r w:rsidRPr="002C574E">
        <w:rPr>
          <w:rFonts w:ascii="Arial" w:eastAsia="Times New Roman" w:hAnsi="Arial" w:cs="Arial"/>
          <w:b/>
          <w:lang w:val="pl-PL" w:eastAsia="hr-HR"/>
        </w:rPr>
        <w:t>Usvajanje zapisnika sa sjednice održane 5.7.2024. godine</w:t>
      </w:r>
    </w:p>
    <w:p w14:paraId="37FF1471" w14:textId="77777777" w:rsidR="002C574E" w:rsidRPr="002C574E" w:rsidRDefault="002C574E" w:rsidP="002C574E">
      <w:pPr>
        <w:numPr>
          <w:ilvl w:val="0"/>
          <w:numId w:val="8"/>
        </w:numPr>
        <w:suppressAutoHyphens w:val="0"/>
        <w:spacing w:line="259" w:lineRule="auto"/>
        <w:contextualSpacing/>
        <w:rPr>
          <w:rFonts w:ascii="Arial" w:eastAsia="Times New Roman" w:hAnsi="Arial" w:cs="Arial"/>
          <w:b/>
          <w:lang w:val="pl-PL" w:eastAsia="hr-HR"/>
        </w:rPr>
      </w:pPr>
      <w:bookmarkStart w:id="1" w:name="_Hlk175653798"/>
      <w:bookmarkEnd w:id="0"/>
      <w:r w:rsidRPr="002C574E">
        <w:rPr>
          <w:rFonts w:ascii="Arial" w:eastAsia="Times New Roman" w:hAnsi="Arial" w:cs="Arial"/>
          <w:b/>
          <w:lang w:val="pl-PL" w:eastAsia="hr-HR"/>
        </w:rPr>
        <w:t>Donošenje Izmjene Statuta Dječjeg vrtića Rijeka</w:t>
      </w:r>
    </w:p>
    <w:p w14:paraId="4FC00339" w14:textId="77777777" w:rsidR="002C574E" w:rsidRPr="002C574E" w:rsidRDefault="002C574E" w:rsidP="002C574E">
      <w:pPr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  <w:bookmarkStart w:id="2" w:name="_Hlk175659916"/>
      <w:bookmarkEnd w:id="1"/>
      <w:r w:rsidRPr="002C574E">
        <w:rPr>
          <w:rFonts w:ascii="Arial" w:eastAsia="Times New Roman" w:hAnsi="Arial" w:cs="Arial"/>
          <w:b/>
          <w:lang w:val="pl-PL" w:eastAsia="hr-HR"/>
        </w:rPr>
        <w:t>Donošenje Pravilnika o izmjeni Pravilnika o unutarnjem ustrojstvu i načinu rada Dječjeg vrtića Rijeka</w:t>
      </w:r>
    </w:p>
    <w:p w14:paraId="144894A6" w14:textId="77777777" w:rsidR="002C574E" w:rsidRPr="002C574E" w:rsidRDefault="002C574E" w:rsidP="002C574E">
      <w:pPr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  <w:bookmarkStart w:id="3" w:name="_Hlk175660123"/>
      <w:bookmarkEnd w:id="2"/>
      <w:r w:rsidRPr="002C574E">
        <w:rPr>
          <w:rFonts w:ascii="Arial" w:eastAsia="Times New Roman" w:hAnsi="Arial" w:cs="Arial"/>
          <w:b/>
          <w:lang w:val="pl-PL" w:eastAsia="hr-HR"/>
        </w:rPr>
        <w:t>Donošenje Odluke o usvajanju polugodišnjeg izvještaja o izvršenju Financijskog plana Dječjeg vrtića Rijeka za 2024.godinu</w:t>
      </w:r>
    </w:p>
    <w:p w14:paraId="3F7B7035" w14:textId="77777777" w:rsidR="002C574E" w:rsidRPr="002C574E" w:rsidRDefault="002C574E" w:rsidP="002C574E">
      <w:pPr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  <w:bookmarkStart w:id="4" w:name="_Hlk175660425"/>
      <w:bookmarkEnd w:id="3"/>
      <w:r w:rsidRPr="002C574E">
        <w:rPr>
          <w:rFonts w:ascii="Arial" w:eastAsia="Times New Roman" w:hAnsi="Arial" w:cs="Arial"/>
          <w:b/>
          <w:lang w:val="pl-PL" w:eastAsia="hr-HR"/>
        </w:rPr>
        <w:t>Donošenje odluke o imenovanju osobe koja zamjenjuje ravnateljicu u slučaju njene spriječenosti u obavljanju ravnateljskih poslova</w:t>
      </w:r>
    </w:p>
    <w:bookmarkEnd w:id="4"/>
    <w:p w14:paraId="7D8C7B2A" w14:textId="77777777" w:rsidR="002C574E" w:rsidRPr="002C574E" w:rsidRDefault="002C574E" w:rsidP="002C574E">
      <w:pPr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  <w:r w:rsidRPr="002C574E">
        <w:rPr>
          <w:rFonts w:ascii="Arial" w:eastAsia="Times New Roman" w:hAnsi="Arial" w:cs="Arial"/>
          <w:b/>
          <w:lang w:val="pl-PL" w:eastAsia="hr-HR"/>
        </w:rPr>
        <w:t>Donošenje Odluke o izboru kandidata po raspisanim natječajima za zasnivanje radnog odnosa od 28.5.2024., 13.6.2024. i 24.6.2024.</w:t>
      </w:r>
    </w:p>
    <w:p w14:paraId="115DF944" w14:textId="77777777" w:rsidR="002C574E" w:rsidRPr="002C574E" w:rsidRDefault="002C574E" w:rsidP="002C574E">
      <w:pPr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  <w:r w:rsidRPr="002C574E">
        <w:rPr>
          <w:rFonts w:ascii="Arial" w:eastAsia="Times New Roman" w:hAnsi="Arial" w:cs="Arial"/>
          <w:b/>
          <w:lang w:val="pl-PL" w:eastAsia="hr-HR"/>
        </w:rPr>
        <w:t>Donošenje Odluke o raspisivanju natječaja za zasnivanje radnog odnosa</w:t>
      </w:r>
    </w:p>
    <w:p w14:paraId="5D3054AF" w14:textId="77777777" w:rsidR="002C574E" w:rsidRPr="002C574E" w:rsidRDefault="002C574E" w:rsidP="002C574E">
      <w:pPr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ascii="Arial" w:eastAsia="Times New Roman" w:hAnsi="Arial" w:cs="Arial"/>
          <w:b/>
          <w:lang w:val="pl-PL" w:eastAsia="hr-HR"/>
        </w:rPr>
      </w:pPr>
      <w:bookmarkStart w:id="5" w:name="_Hlk175662103"/>
      <w:r w:rsidRPr="002C574E">
        <w:rPr>
          <w:rFonts w:ascii="Arial" w:eastAsia="Times New Roman" w:hAnsi="Arial" w:cs="Arial"/>
          <w:b/>
          <w:lang w:val="pl-PL" w:eastAsia="hr-HR"/>
        </w:rPr>
        <w:t>Donošenje Odluke o izmjeni ugovora o radu radnice koja ima zasnovan radni odnos na neodređeno vrijeme</w:t>
      </w:r>
      <w:r w:rsidRPr="002C574E">
        <w:rPr>
          <w:rFonts w:ascii="Arial" w:hAnsi="Arial" w:cs="Arial"/>
          <w:b/>
          <w:bCs/>
          <w:lang w:eastAsia="en-US"/>
        </w:rPr>
        <w:t xml:space="preserve">       </w:t>
      </w:r>
    </w:p>
    <w:bookmarkEnd w:id="5"/>
    <w:p w14:paraId="735BA143" w14:textId="77777777" w:rsidR="00DD2261" w:rsidRDefault="00DD2261" w:rsidP="00DD2261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</w:p>
    <w:p w14:paraId="0D58FD7F" w14:textId="77777777" w:rsidR="00F015EF" w:rsidRDefault="00F015EF" w:rsidP="00982821">
      <w:pPr>
        <w:spacing w:after="0" w:line="240" w:lineRule="auto"/>
        <w:rPr>
          <w:rFonts w:ascii="Arial" w:hAnsi="Arial" w:cs="Arial"/>
          <w:b/>
          <w:bCs/>
          <w:lang w:val="pl-PL"/>
        </w:rPr>
      </w:pPr>
    </w:p>
    <w:p w14:paraId="0C12C9EE" w14:textId="4DDBAA38" w:rsidR="002C574E" w:rsidRDefault="002C574E" w:rsidP="002C574E">
      <w:pPr>
        <w:spacing w:after="0" w:line="240" w:lineRule="auto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Dnevni red se jednoglasno usvaja.</w:t>
      </w:r>
    </w:p>
    <w:p w14:paraId="38B2C69F" w14:textId="77777777" w:rsidR="002C574E" w:rsidRDefault="002C574E" w:rsidP="00982821">
      <w:pPr>
        <w:suppressAutoHyphens w:val="0"/>
        <w:spacing w:after="0" w:line="240" w:lineRule="auto"/>
        <w:rPr>
          <w:rFonts w:ascii="Arial" w:hAnsi="Arial" w:cs="Arial"/>
          <w:b/>
          <w:lang w:val="pl-PL" w:eastAsia="en-US"/>
        </w:rPr>
      </w:pPr>
    </w:p>
    <w:p w14:paraId="1CB30599" w14:textId="77777777" w:rsidR="00F015EF" w:rsidRDefault="00F015EF" w:rsidP="00EE4A39">
      <w:pPr>
        <w:suppressAutoHyphens w:val="0"/>
        <w:spacing w:after="0" w:line="240" w:lineRule="auto"/>
        <w:jc w:val="center"/>
        <w:rPr>
          <w:rFonts w:ascii="Arial" w:hAnsi="Arial" w:cs="Arial"/>
          <w:b/>
          <w:lang w:val="pl-PL" w:eastAsia="en-US"/>
        </w:rPr>
      </w:pPr>
    </w:p>
    <w:p w14:paraId="3D263014" w14:textId="77777777" w:rsidR="002C574E" w:rsidRDefault="002C574E" w:rsidP="002C574E">
      <w:pPr>
        <w:numPr>
          <w:ilvl w:val="0"/>
          <w:numId w:val="10"/>
        </w:numPr>
        <w:suppressAutoHyphens w:val="0"/>
        <w:spacing w:line="259" w:lineRule="auto"/>
        <w:contextualSpacing/>
        <w:rPr>
          <w:rFonts w:ascii="Arial" w:eastAsia="Times New Roman" w:hAnsi="Arial" w:cs="Arial"/>
          <w:b/>
          <w:lang w:val="pl-PL" w:eastAsia="hr-HR"/>
        </w:rPr>
      </w:pPr>
      <w:r w:rsidRPr="002C574E">
        <w:rPr>
          <w:rFonts w:ascii="Arial" w:eastAsia="Times New Roman" w:hAnsi="Arial" w:cs="Arial"/>
          <w:b/>
          <w:lang w:val="pl-PL" w:eastAsia="hr-HR"/>
        </w:rPr>
        <w:t>Usvajanje zapisnika sa sjednice održane 5.7.2024. godine</w:t>
      </w:r>
    </w:p>
    <w:p w14:paraId="77450834" w14:textId="2267A537" w:rsidR="002C574E" w:rsidRDefault="002C574E" w:rsidP="002C574E">
      <w:pPr>
        <w:suppressAutoHyphens w:val="0"/>
        <w:spacing w:line="259" w:lineRule="auto"/>
        <w:ind w:left="786"/>
        <w:contextualSpacing/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>Z</w:t>
      </w:r>
      <w:r w:rsidRPr="002C574E">
        <w:rPr>
          <w:rFonts w:ascii="Arial" w:eastAsia="Times New Roman" w:hAnsi="Arial" w:cs="Arial"/>
          <w:b/>
          <w:lang w:val="pl-PL" w:eastAsia="hr-HR"/>
        </w:rPr>
        <w:t>apisnik sa sjednice održane 5.7.2024. godine</w:t>
      </w:r>
      <w:r>
        <w:rPr>
          <w:rFonts w:ascii="Arial" w:eastAsia="Times New Roman" w:hAnsi="Arial" w:cs="Arial"/>
          <w:b/>
          <w:lang w:val="pl-PL" w:eastAsia="hr-HR"/>
        </w:rPr>
        <w:t xml:space="preserve"> jednoglasno se usvaja.</w:t>
      </w:r>
    </w:p>
    <w:p w14:paraId="32130445" w14:textId="77777777" w:rsidR="002C574E" w:rsidRDefault="002C574E" w:rsidP="002C574E">
      <w:pPr>
        <w:suppressAutoHyphens w:val="0"/>
        <w:spacing w:line="259" w:lineRule="auto"/>
        <w:ind w:left="786"/>
        <w:contextualSpacing/>
        <w:rPr>
          <w:rFonts w:ascii="Arial" w:eastAsia="Times New Roman" w:hAnsi="Arial" w:cs="Arial"/>
          <w:b/>
          <w:lang w:val="pl-PL" w:eastAsia="hr-HR"/>
        </w:rPr>
      </w:pPr>
    </w:p>
    <w:p w14:paraId="43730635" w14:textId="77777777" w:rsidR="00F015EF" w:rsidRDefault="00F015EF" w:rsidP="00982821">
      <w:pPr>
        <w:suppressAutoHyphens w:val="0"/>
        <w:spacing w:line="259" w:lineRule="auto"/>
        <w:contextualSpacing/>
        <w:rPr>
          <w:rFonts w:ascii="Arial" w:eastAsia="Times New Roman" w:hAnsi="Arial" w:cs="Arial"/>
          <w:b/>
          <w:lang w:val="pl-PL" w:eastAsia="hr-HR"/>
        </w:rPr>
      </w:pPr>
    </w:p>
    <w:p w14:paraId="3B34FD04" w14:textId="2F6225DC" w:rsidR="002C574E" w:rsidRDefault="002C574E" w:rsidP="002C574E">
      <w:pPr>
        <w:suppressAutoHyphens w:val="0"/>
        <w:spacing w:line="259" w:lineRule="auto"/>
        <w:contextualSpacing/>
        <w:rPr>
          <w:rFonts w:ascii="Arial" w:eastAsia="Times New Roman" w:hAnsi="Arial" w:cs="Arial"/>
          <w:b/>
          <w:lang w:val="pl-PL" w:eastAsia="hr-HR"/>
        </w:rPr>
      </w:pPr>
      <w:r>
        <w:rPr>
          <w:rFonts w:ascii="Arial" w:eastAsia="Times New Roman" w:hAnsi="Arial" w:cs="Arial"/>
          <w:b/>
          <w:lang w:val="pl-PL" w:eastAsia="hr-HR"/>
        </w:rPr>
        <w:t xml:space="preserve">       </w:t>
      </w:r>
      <w:r w:rsidRPr="002C574E">
        <w:rPr>
          <w:rFonts w:ascii="Arial" w:eastAsia="Times New Roman" w:hAnsi="Arial" w:cs="Arial"/>
          <w:b/>
          <w:lang w:val="pl-PL" w:eastAsia="hr-HR"/>
        </w:rPr>
        <w:t>2.</w:t>
      </w:r>
      <w:r w:rsidRPr="002C574E">
        <w:rPr>
          <w:rFonts w:ascii="Arial" w:eastAsia="Times New Roman" w:hAnsi="Arial" w:cs="Arial"/>
          <w:b/>
          <w:lang w:val="pl-PL" w:eastAsia="hr-HR"/>
        </w:rPr>
        <w:tab/>
        <w:t>Donošenje Izmjene Statuta Dječjeg vrtića Rijeka</w:t>
      </w:r>
    </w:p>
    <w:p w14:paraId="23FDD121" w14:textId="30D218AD" w:rsidR="002C574E" w:rsidRPr="002C574E" w:rsidRDefault="002C574E" w:rsidP="002C574E">
      <w:pPr>
        <w:suppressAutoHyphens w:val="0"/>
        <w:spacing w:after="0" w:line="240" w:lineRule="auto"/>
        <w:jc w:val="both"/>
        <w:rPr>
          <w:rFonts w:ascii="Arial" w:hAnsi="Arial" w:cs="Arial"/>
          <w:bCs/>
          <w:lang w:val="pl-PL" w:eastAsia="en-US"/>
        </w:rPr>
      </w:pPr>
      <w:r w:rsidRPr="002C574E">
        <w:rPr>
          <w:rFonts w:ascii="Arial" w:hAnsi="Arial" w:cs="Arial"/>
          <w:bCs/>
          <w:lang w:val="pl-PL" w:eastAsia="en-US"/>
        </w:rPr>
        <w:t xml:space="preserve">            Gradsko vijeće Grada Rijeke</w:t>
      </w:r>
      <w:r w:rsidR="004363B3">
        <w:rPr>
          <w:rFonts w:ascii="Arial" w:hAnsi="Arial" w:cs="Arial"/>
          <w:bCs/>
          <w:lang w:val="pl-PL" w:eastAsia="en-US"/>
        </w:rPr>
        <w:t xml:space="preserve"> na sjednici od 18.7.2024.g.</w:t>
      </w:r>
      <w:r w:rsidR="00F015EF">
        <w:rPr>
          <w:rFonts w:ascii="Arial" w:hAnsi="Arial" w:cs="Arial"/>
          <w:bCs/>
          <w:lang w:val="pl-PL" w:eastAsia="en-US"/>
        </w:rPr>
        <w:t xml:space="preserve"> donijelo je Odluku o davanju prethodne suglasnosti na Izmjenu Statuta Dječjeg vrtića Rijeka. Temeljem predmetne odluke te sukladno odredbama Statuta, Upravno vijeće donosi</w:t>
      </w:r>
    </w:p>
    <w:p w14:paraId="342B83F9" w14:textId="77777777" w:rsidR="002C574E" w:rsidRPr="002C574E" w:rsidRDefault="002C574E" w:rsidP="002C574E">
      <w:pPr>
        <w:suppressAutoHyphens w:val="0"/>
        <w:spacing w:after="0" w:line="240" w:lineRule="auto"/>
        <w:jc w:val="both"/>
        <w:rPr>
          <w:rFonts w:ascii="Arial" w:hAnsi="Arial" w:cs="Arial"/>
          <w:bCs/>
          <w:lang w:val="pl-PL" w:eastAsia="en-US"/>
        </w:rPr>
      </w:pPr>
    </w:p>
    <w:p w14:paraId="5C70B8C5" w14:textId="3D7A9DA0" w:rsidR="00EE4A39" w:rsidRPr="00EE4A39" w:rsidRDefault="00EE4A39" w:rsidP="00EE4A39">
      <w:pPr>
        <w:suppressAutoHyphens w:val="0"/>
        <w:spacing w:after="0" w:line="240" w:lineRule="auto"/>
        <w:jc w:val="center"/>
        <w:rPr>
          <w:rFonts w:ascii="Arial" w:hAnsi="Arial" w:cs="Arial"/>
          <w:b/>
          <w:lang w:val="pl-PL" w:eastAsia="en-US"/>
        </w:rPr>
      </w:pPr>
      <w:r w:rsidRPr="00EE4A39">
        <w:rPr>
          <w:rFonts w:ascii="Arial" w:hAnsi="Arial" w:cs="Arial"/>
          <w:b/>
          <w:lang w:val="pl-PL" w:eastAsia="en-US"/>
        </w:rPr>
        <w:t>O D L U K U</w:t>
      </w:r>
    </w:p>
    <w:p w14:paraId="6B6D420B" w14:textId="77777777" w:rsidR="00EE4A39" w:rsidRPr="00EE4A39" w:rsidRDefault="00EE4A39" w:rsidP="00EE4A39">
      <w:pPr>
        <w:suppressAutoHyphens w:val="0"/>
        <w:spacing w:after="0" w:line="240" w:lineRule="auto"/>
        <w:ind w:left="720"/>
        <w:contextualSpacing/>
        <w:jc w:val="center"/>
        <w:rPr>
          <w:rFonts w:ascii="Arial" w:hAnsi="Arial" w:cs="Arial"/>
          <w:b/>
          <w:lang w:val="pl-PL" w:eastAsia="en-US"/>
        </w:rPr>
      </w:pPr>
      <w:r w:rsidRPr="00EE4A39">
        <w:rPr>
          <w:rFonts w:ascii="Arial" w:hAnsi="Arial" w:cs="Arial"/>
          <w:b/>
          <w:lang w:val="pl-PL" w:eastAsia="en-US"/>
        </w:rPr>
        <w:t>o donošenju Izmjene Statuta Dječjeg vrtića Rijeka</w:t>
      </w:r>
    </w:p>
    <w:p w14:paraId="5A239201" w14:textId="77777777" w:rsidR="00EE4A39" w:rsidRPr="00EE4A39" w:rsidRDefault="00EE4A39" w:rsidP="00F015EF">
      <w:pPr>
        <w:suppressAutoHyphens w:val="0"/>
        <w:spacing w:after="0" w:line="240" w:lineRule="auto"/>
        <w:rPr>
          <w:rFonts w:ascii="Arial" w:hAnsi="Arial" w:cs="Arial"/>
          <w:b/>
          <w:lang w:val="pl-PL" w:eastAsia="en-US"/>
        </w:rPr>
      </w:pPr>
    </w:p>
    <w:p w14:paraId="21A50D6D" w14:textId="77777777" w:rsidR="00EE4A39" w:rsidRPr="00EE4A39" w:rsidRDefault="00EE4A39" w:rsidP="00EE4A39">
      <w:pPr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Arial" w:hAnsi="Arial" w:cs="Arial"/>
          <w:b/>
          <w:lang w:val="pl-PL" w:eastAsia="en-US"/>
        </w:rPr>
      </w:pPr>
      <w:r w:rsidRPr="00EE4A39">
        <w:rPr>
          <w:rFonts w:ascii="Arial" w:hAnsi="Arial" w:cs="Arial"/>
          <w:b/>
          <w:lang w:val="pl-PL" w:eastAsia="en-US"/>
        </w:rPr>
        <w:t>Upravno vijeće donosi Izmjenu Statuta Dječjeg vrtića Rijeka.</w:t>
      </w:r>
    </w:p>
    <w:p w14:paraId="690E3DE9" w14:textId="2388A639" w:rsidR="00F015EF" w:rsidRPr="00316578" w:rsidRDefault="00EE4A39" w:rsidP="00316578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b/>
          <w:lang w:val="pl-PL" w:eastAsia="en-US"/>
        </w:rPr>
      </w:pPr>
      <w:r w:rsidRPr="00EE4A39">
        <w:rPr>
          <w:rFonts w:ascii="Arial" w:hAnsi="Arial" w:cs="Arial"/>
          <w:b/>
          <w:lang w:eastAsia="en-US"/>
        </w:rPr>
        <w:t xml:space="preserve">Izmjena Statuta Dječjeg vrtića Rijeka </w:t>
      </w:r>
      <w:r w:rsidR="00872440">
        <w:rPr>
          <w:rFonts w:ascii="Arial" w:hAnsi="Arial" w:cs="Arial"/>
          <w:b/>
          <w:lang w:eastAsia="en-US"/>
        </w:rPr>
        <w:t>i</w:t>
      </w:r>
      <w:r w:rsidRPr="00EE4A39">
        <w:rPr>
          <w:rFonts w:ascii="Arial" w:hAnsi="Arial" w:cs="Arial"/>
          <w:b/>
          <w:lang w:eastAsia="en-US"/>
        </w:rPr>
        <w:t>zvjesit će se na oglasnoj ploči Ustanove nakon čega će dan nakon dana objave stupiti na snagu.</w:t>
      </w:r>
    </w:p>
    <w:p w14:paraId="3128E6B7" w14:textId="5C60DB7B" w:rsidR="00F015EF" w:rsidRPr="00F015EF" w:rsidRDefault="00F015EF" w:rsidP="00F015E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F015EF">
        <w:rPr>
          <w:rFonts w:ascii="Arial" w:hAnsi="Arial" w:cs="Arial"/>
          <w:b/>
          <w:bCs/>
        </w:rPr>
        <w:t>Donošenje Pravilnika o izmjeni Pravilnika o unutarnjem ustrojstvu i načinu rada Dječjeg vrtića Rijeka</w:t>
      </w:r>
    </w:p>
    <w:p w14:paraId="4B82173B" w14:textId="77777777" w:rsidR="00F015EF" w:rsidRPr="002C574E" w:rsidRDefault="00F015EF" w:rsidP="00F015EF">
      <w:pPr>
        <w:suppressAutoHyphens w:val="0"/>
        <w:spacing w:after="0" w:line="240" w:lineRule="auto"/>
        <w:jc w:val="both"/>
        <w:rPr>
          <w:rFonts w:ascii="Arial" w:hAnsi="Arial" w:cs="Arial"/>
          <w:bCs/>
          <w:lang w:val="pl-PL" w:eastAsia="en-US"/>
        </w:rPr>
      </w:pPr>
      <w:r w:rsidRPr="002C574E">
        <w:rPr>
          <w:rFonts w:ascii="Arial" w:hAnsi="Arial" w:cs="Arial"/>
          <w:bCs/>
          <w:lang w:val="pl-PL" w:eastAsia="en-US"/>
        </w:rPr>
        <w:t>Gradsko vijeće Grada Rijeke</w:t>
      </w:r>
      <w:r>
        <w:rPr>
          <w:rFonts w:ascii="Arial" w:hAnsi="Arial" w:cs="Arial"/>
          <w:bCs/>
          <w:lang w:val="pl-PL" w:eastAsia="en-US"/>
        </w:rPr>
        <w:t xml:space="preserve"> na sjednici od 18.7.2024.g. donijelo je Odluku o davanju prethodne suglasnosti na </w:t>
      </w:r>
      <w:r w:rsidRPr="00F015EF">
        <w:rPr>
          <w:rFonts w:ascii="Arial" w:hAnsi="Arial" w:cs="Arial"/>
        </w:rPr>
        <w:t xml:space="preserve">Pravilnik o izmjeni Pravilnika o unutarnjem ustrojstvu i načinu rada </w:t>
      </w:r>
      <w:r w:rsidRPr="00F015EF">
        <w:rPr>
          <w:rFonts w:ascii="Arial" w:hAnsi="Arial" w:cs="Arial"/>
        </w:rPr>
        <w:lastRenderedPageBreak/>
        <w:t>Dječjeg vrtića Rijeka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Cs/>
          <w:lang w:val="pl-PL" w:eastAsia="en-US"/>
        </w:rPr>
        <w:t>Temeljem predmetne odluke te sukladno odredbama Statuta, Upravno vijeće donosi</w:t>
      </w:r>
    </w:p>
    <w:p w14:paraId="3582220B" w14:textId="58C20753" w:rsidR="00F015EF" w:rsidRPr="00F015EF" w:rsidRDefault="00F015EF" w:rsidP="00F015EF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4BF6C0BA" w14:textId="77777777" w:rsidR="005C79D4" w:rsidRPr="005C79D4" w:rsidRDefault="005C79D4" w:rsidP="005C79D4">
      <w:pPr>
        <w:suppressAutoHyphens w:val="0"/>
        <w:spacing w:after="0" w:line="240" w:lineRule="auto"/>
        <w:jc w:val="center"/>
        <w:rPr>
          <w:rFonts w:ascii="Arial" w:hAnsi="Arial" w:cs="Arial"/>
          <w:b/>
          <w:lang w:val="pl-PL" w:eastAsia="en-US"/>
        </w:rPr>
      </w:pPr>
      <w:r w:rsidRPr="005C79D4">
        <w:rPr>
          <w:rFonts w:ascii="Arial" w:hAnsi="Arial" w:cs="Arial"/>
          <w:b/>
          <w:lang w:val="pl-PL" w:eastAsia="en-US"/>
        </w:rPr>
        <w:t>O D L U K U</w:t>
      </w:r>
    </w:p>
    <w:p w14:paraId="544C8EEA" w14:textId="77777777" w:rsidR="005C79D4" w:rsidRPr="005C79D4" w:rsidRDefault="005C79D4" w:rsidP="005C79D4">
      <w:pPr>
        <w:suppressAutoHyphens w:val="0"/>
        <w:spacing w:after="0" w:line="240" w:lineRule="auto"/>
        <w:jc w:val="center"/>
        <w:rPr>
          <w:rFonts w:ascii="Arial" w:hAnsi="Arial" w:cs="Arial"/>
          <w:b/>
          <w:lang w:val="pl-PL" w:eastAsia="en-US"/>
        </w:rPr>
      </w:pPr>
      <w:r w:rsidRPr="005C79D4">
        <w:rPr>
          <w:rFonts w:ascii="Arial" w:hAnsi="Arial" w:cs="Arial"/>
          <w:b/>
          <w:lang w:val="pl-PL" w:eastAsia="en-US"/>
        </w:rPr>
        <w:t xml:space="preserve">o donošenju Pravilnika o izmjeni Pravilnika o </w:t>
      </w:r>
      <w:bookmarkStart w:id="6" w:name="_Hlk172204925"/>
      <w:r w:rsidRPr="005C79D4">
        <w:rPr>
          <w:rFonts w:ascii="Arial" w:hAnsi="Arial" w:cs="Arial"/>
          <w:b/>
          <w:lang w:val="pl-PL" w:eastAsia="en-US"/>
        </w:rPr>
        <w:t>unutarnjem ustrojstvu</w:t>
      </w:r>
    </w:p>
    <w:p w14:paraId="18137DB4" w14:textId="77777777" w:rsidR="005C79D4" w:rsidRPr="005C79D4" w:rsidRDefault="005C79D4" w:rsidP="005C79D4">
      <w:pPr>
        <w:suppressAutoHyphens w:val="0"/>
        <w:spacing w:after="0" w:line="240" w:lineRule="auto"/>
        <w:jc w:val="center"/>
        <w:rPr>
          <w:rFonts w:ascii="Arial" w:hAnsi="Arial" w:cs="Arial"/>
          <w:b/>
          <w:lang w:val="pl-PL" w:eastAsia="en-US"/>
        </w:rPr>
      </w:pPr>
      <w:bookmarkStart w:id="7" w:name="_Hlk172204973"/>
      <w:r w:rsidRPr="005C79D4">
        <w:rPr>
          <w:rFonts w:ascii="Arial" w:hAnsi="Arial" w:cs="Arial"/>
          <w:b/>
          <w:lang w:val="pl-PL" w:eastAsia="en-US"/>
        </w:rPr>
        <w:t>i načinu rada Dječjeg vrtića Rijeka</w:t>
      </w:r>
    </w:p>
    <w:bookmarkEnd w:id="6"/>
    <w:bookmarkEnd w:id="7"/>
    <w:p w14:paraId="3ECA1BF0" w14:textId="77777777" w:rsidR="005C79D4" w:rsidRPr="005C79D4" w:rsidRDefault="005C79D4" w:rsidP="005C79D4">
      <w:pPr>
        <w:suppressAutoHyphens w:val="0"/>
        <w:spacing w:after="0" w:line="240" w:lineRule="auto"/>
        <w:jc w:val="center"/>
        <w:rPr>
          <w:rFonts w:ascii="Arial" w:hAnsi="Arial" w:cs="Arial"/>
          <w:b/>
          <w:lang w:val="pl-PL" w:eastAsia="en-US"/>
        </w:rPr>
      </w:pPr>
    </w:p>
    <w:p w14:paraId="6A9E8CD8" w14:textId="77777777" w:rsidR="005C79D4" w:rsidRPr="005C79D4" w:rsidRDefault="005C79D4" w:rsidP="005C79D4">
      <w:pPr>
        <w:suppressAutoHyphens w:val="0"/>
        <w:spacing w:after="0" w:line="240" w:lineRule="auto"/>
        <w:jc w:val="center"/>
        <w:rPr>
          <w:rFonts w:ascii="Arial" w:hAnsi="Arial" w:cs="Arial"/>
          <w:b/>
          <w:lang w:val="pl-PL" w:eastAsia="en-US"/>
        </w:rPr>
      </w:pPr>
    </w:p>
    <w:p w14:paraId="5F8E1F52" w14:textId="77777777" w:rsidR="005C79D4" w:rsidRPr="005C79D4" w:rsidRDefault="005C79D4" w:rsidP="005C79D4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b/>
          <w:lang w:val="pl-PL" w:eastAsia="en-US"/>
        </w:rPr>
      </w:pPr>
      <w:r w:rsidRPr="005C79D4">
        <w:rPr>
          <w:rFonts w:ascii="Arial" w:hAnsi="Arial" w:cs="Arial"/>
          <w:b/>
          <w:lang w:val="pl-PL" w:eastAsia="en-US"/>
        </w:rPr>
        <w:t>Upravno vijeće donosi Pravilnik o izmjeni Pravilnika o unutarnjem ustrojstvu  i načinu rada Dječjeg vrtića Rijeka</w:t>
      </w:r>
    </w:p>
    <w:p w14:paraId="6A54795C" w14:textId="77777777" w:rsidR="005C79D4" w:rsidRPr="005C79D4" w:rsidRDefault="005C79D4" w:rsidP="005C79D4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b/>
          <w:lang w:val="pl-PL" w:eastAsia="en-US"/>
        </w:rPr>
      </w:pPr>
      <w:r w:rsidRPr="005C79D4">
        <w:rPr>
          <w:rFonts w:ascii="Arial" w:hAnsi="Arial" w:cs="Arial"/>
          <w:b/>
          <w:lang w:eastAsia="en-US"/>
        </w:rPr>
        <w:t xml:space="preserve">Pravilnik o </w:t>
      </w:r>
      <w:r w:rsidRPr="005C79D4">
        <w:rPr>
          <w:rFonts w:ascii="Arial" w:hAnsi="Arial" w:cs="Arial"/>
          <w:b/>
          <w:lang w:val="pl-PL" w:eastAsia="en-US"/>
        </w:rPr>
        <w:t>izmjeni Pravilnika o unutarnjem ustrojstvu  i načinu rada</w:t>
      </w:r>
      <w:r w:rsidRPr="005C79D4">
        <w:rPr>
          <w:rFonts w:ascii="Arial" w:hAnsi="Arial" w:cs="Arial"/>
          <w:b/>
          <w:lang w:eastAsia="en-US"/>
        </w:rPr>
        <w:t xml:space="preserve"> Dječjeg vrtića Rijeka izvjesit će se na oglasnoj ploči Ustanove nakon čega će dan nakon dana objave stupiti na snagu.</w:t>
      </w:r>
    </w:p>
    <w:p w14:paraId="068F578D" w14:textId="77777777" w:rsidR="00DD2261" w:rsidRPr="005C79D4" w:rsidRDefault="00DD2261" w:rsidP="00DD2261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</w:p>
    <w:p w14:paraId="12E553BE" w14:textId="77777777" w:rsidR="004B0908" w:rsidRDefault="004B0908" w:rsidP="00316578">
      <w:pPr>
        <w:spacing w:after="0" w:line="240" w:lineRule="auto"/>
        <w:rPr>
          <w:rFonts w:ascii="Arial" w:hAnsi="Arial" w:cs="Arial"/>
          <w:b/>
          <w:bCs/>
        </w:rPr>
      </w:pPr>
    </w:p>
    <w:p w14:paraId="37937B96" w14:textId="77777777" w:rsidR="00F015EF" w:rsidRDefault="00F015EF" w:rsidP="00DD226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3B79FB" w14:textId="23F05D64" w:rsidR="00F015EF" w:rsidRPr="0059192F" w:rsidRDefault="0059192F" w:rsidP="0059192F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="004706D4">
        <w:rPr>
          <w:rFonts w:ascii="Arial" w:hAnsi="Arial" w:cs="Arial"/>
          <w:b/>
          <w:bCs/>
        </w:rPr>
        <w:t xml:space="preserve"> </w:t>
      </w:r>
      <w:r w:rsidR="00F015EF" w:rsidRPr="0059192F">
        <w:rPr>
          <w:rFonts w:ascii="Arial" w:hAnsi="Arial" w:cs="Arial"/>
          <w:b/>
          <w:bCs/>
        </w:rPr>
        <w:t>Donošenje Odluke o usvajanju polugodišnjeg izvještaja o izvršenju Financijskog plana Dječjeg vrtića Rijeka za 2024.godinu</w:t>
      </w:r>
    </w:p>
    <w:p w14:paraId="41E097B5" w14:textId="77777777" w:rsidR="00316578" w:rsidRDefault="00316578" w:rsidP="004706D4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147F033A" w14:textId="3E363D75" w:rsidR="004B0908" w:rsidRDefault="00D32C84" w:rsidP="004706D4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Nakon kraće rasprave Upravno vijeće jednoglasno donosi</w:t>
      </w:r>
    </w:p>
    <w:p w14:paraId="37172A9F" w14:textId="77777777" w:rsidR="00D32C84" w:rsidRPr="00D32C84" w:rsidRDefault="00D32C84" w:rsidP="004706D4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1E506083" w14:textId="77777777" w:rsidR="00DD2261" w:rsidRPr="00914C38" w:rsidRDefault="00DD2261" w:rsidP="00DD226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914C38">
        <w:rPr>
          <w:rFonts w:ascii="Arial" w:hAnsi="Arial" w:cs="Arial"/>
          <w:b/>
          <w:bCs/>
        </w:rPr>
        <w:t>ODLUKU</w:t>
      </w:r>
    </w:p>
    <w:p w14:paraId="0C934D1F" w14:textId="77777777" w:rsidR="00DD2261" w:rsidRPr="00914C38" w:rsidRDefault="00DD2261" w:rsidP="00DD2261">
      <w:pPr>
        <w:spacing w:after="0" w:line="240" w:lineRule="auto"/>
        <w:jc w:val="center"/>
        <w:rPr>
          <w:rFonts w:ascii="Arial" w:hAnsi="Arial" w:cs="Arial"/>
          <w:b/>
          <w:bCs/>
          <w:lang w:eastAsia="hr-HR"/>
        </w:rPr>
      </w:pPr>
      <w:r w:rsidRPr="00914C38">
        <w:rPr>
          <w:rFonts w:ascii="Arial" w:hAnsi="Arial" w:cs="Arial"/>
          <w:b/>
          <w:bCs/>
        </w:rPr>
        <w:t xml:space="preserve">O USVAJANJU </w:t>
      </w:r>
      <w:r>
        <w:rPr>
          <w:rFonts w:ascii="Arial" w:hAnsi="Arial" w:cs="Arial"/>
          <w:b/>
          <w:bCs/>
        </w:rPr>
        <w:t>POLU</w:t>
      </w:r>
      <w:r w:rsidRPr="00914C38">
        <w:rPr>
          <w:rFonts w:ascii="Arial" w:hAnsi="Arial" w:cs="Arial"/>
          <w:b/>
          <w:bCs/>
          <w:lang w:eastAsia="hr-HR"/>
        </w:rPr>
        <w:t xml:space="preserve">GODIŠNJEG IZVJEŠTAJA O IZVRŠENJU FINANCIJSKOG PLANA </w:t>
      </w:r>
    </w:p>
    <w:p w14:paraId="0A025556" w14:textId="77777777" w:rsidR="00DD2261" w:rsidRPr="00914C38" w:rsidRDefault="00DD2261" w:rsidP="00DD2261">
      <w:pPr>
        <w:spacing w:after="0" w:line="240" w:lineRule="auto"/>
        <w:jc w:val="center"/>
        <w:rPr>
          <w:rFonts w:ascii="Arial" w:hAnsi="Arial" w:cs="Arial"/>
          <w:b/>
          <w:bCs/>
          <w:lang w:eastAsia="hr-HR"/>
        </w:rPr>
      </w:pPr>
      <w:r w:rsidRPr="00914C38">
        <w:rPr>
          <w:rFonts w:ascii="Arial" w:hAnsi="Arial" w:cs="Arial"/>
          <w:b/>
          <w:bCs/>
          <w:lang w:eastAsia="hr-HR"/>
        </w:rPr>
        <w:t xml:space="preserve">DJEČJEG VRTIĆA </w:t>
      </w:r>
      <w:r>
        <w:rPr>
          <w:rFonts w:ascii="Arial" w:hAnsi="Arial" w:cs="Arial"/>
          <w:b/>
          <w:bCs/>
          <w:lang w:eastAsia="hr-HR"/>
        </w:rPr>
        <w:t>RIJEKA</w:t>
      </w:r>
      <w:r w:rsidRPr="00914C38">
        <w:rPr>
          <w:rFonts w:ascii="Arial" w:hAnsi="Arial" w:cs="Arial"/>
          <w:b/>
          <w:bCs/>
          <w:lang w:eastAsia="hr-HR"/>
        </w:rPr>
        <w:t xml:space="preserve"> ZA 202</w:t>
      </w:r>
      <w:r>
        <w:rPr>
          <w:rFonts w:ascii="Arial" w:hAnsi="Arial" w:cs="Arial"/>
          <w:b/>
          <w:bCs/>
          <w:lang w:eastAsia="hr-HR"/>
        </w:rPr>
        <w:t>4</w:t>
      </w:r>
      <w:r w:rsidRPr="00914C38">
        <w:rPr>
          <w:rFonts w:ascii="Arial" w:hAnsi="Arial" w:cs="Arial"/>
          <w:b/>
          <w:bCs/>
          <w:lang w:eastAsia="hr-HR"/>
        </w:rPr>
        <w:t xml:space="preserve">. GODINU </w:t>
      </w:r>
    </w:p>
    <w:p w14:paraId="16908B21" w14:textId="77777777" w:rsidR="00DD2261" w:rsidRPr="00914C38" w:rsidRDefault="00DD2261" w:rsidP="00DD2261">
      <w:pPr>
        <w:spacing w:after="0" w:line="240" w:lineRule="auto"/>
        <w:rPr>
          <w:rFonts w:ascii="Arial" w:hAnsi="Arial" w:cs="Arial"/>
          <w:b/>
          <w:bCs/>
          <w:lang w:eastAsia="hr-HR"/>
        </w:rPr>
      </w:pPr>
    </w:p>
    <w:p w14:paraId="42361E05" w14:textId="77777777" w:rsidR="00DD2261" w:rsidRPr="00914C38" w:rsidRDefault="00DD2261" w:rsidP="00DD2261">
      <w:pPr>
        <w:spacing w:after="0" w:line="240" w:lineRule="auto"/>
        <w:jc w:val="center"/>
        <w:rPr>
          <w:rFonts w:ascii="Arial" w:hAnsi="Arial" w:cs="Arial"/>
        </w:rPr>
      </w:pPr>
      <w:r w:rsidRPr="00914C38">
        <w:rPr>
          <w:rFonts w:ascii="Arial" w:hAnsi="Arial" w:cs="Arial"/>
        </w:rPr>
        <w:t>I.</w:t>
      </w:r>
    </w:p>
    <w:p w14:paraId="476476B6" w14:textId="6FC22B0D" w:rsidR="00DD2261" w:rsidRPr="00914C38" w:rsidRDefault="00DD2261" w:rsidP="004D7366">
      <w:pPr>
        <w:spacing w:after="0" w:line="240" w:lineRule="auto"/>
        <w:jc w:val="both"/>
        <w:rPr>
          <w:rFonts w:ascii="Arial" w:hAnsi="Arial" w:cs="Arial"/>
        </w:rPr>
      </w:pPr>
      <w:r w:rsidRPr="00914C38">
        <w:rPr>
          <w:rFonts w:ascii="Arial" w:hAnsi="Arial" w:cs="Arial"/>
        </w:rPr>
        <w:t xml:space="preserve">Usvaja se </w:t>
      </w:r>
      <w:r>
        <w:rPr>
          <w:rFonts w:ascii="Arial" w:hAnsi="Arial" w:cs="Arial"/>
        </w:rPr>
        <w:t>Polug</w:t>
      </w:r>
      <w:r w:rsidRPr="00914C38">
        <w:rPr>
          <w:rFonts w:ascii="Arial" w:hAnsi="Arial" w:cs="Arial"/>
        </w:rPr>
        <w:t xml:space="preserve">odišnji izvještaj o izvršenju financijskog plana Dječjeg vrtića </w:t>
      </w:r>
      <w:r>
        <w:rPr>
          <w:rFonts w:ascii="Arial" w:hAnsi="Arial" w:cs="Arial"/>
        </w:rPr>
        <w:t xml:space="preserve">Rijeka </w:t>
      </w:r>
      <w:r w:rsidRPr="00914C38">
        <w:rPr>
          <w:rFonts w:ascii="Arial" w:hAnsi="Arial" w:cs="Arial"/>
        </w:rPr>
        <w:t>za 202</w:t>
      </w:r>
      <w:r>
        <w:rPr>
          <w:rFonts w:ascii="Arial" w:hAnsi="Arial" w:cs="Arial"/>
        </w:rPr>
        <w:t>4</w:t>
      </w:r>
      <w:r w:rsidRPr="00914C38">
        <w:rPr>
          <w:rFonts w:ascii="Arial" w:hAnsi="Arial" w:cs="Arial"/>
        </w:rPr>
        <w:t>. godinu</w:t>
      </w:r>
      <w:r>
        <w:rPr>
          <w:rFonts w:ascii="Arial" w:hAnsi="Arial" w:cs="Arial"/>
        </w:rPr>
        <w:t>.</w:t>
      </w:r>
      <w:r w:rsidRPr="00914C38">
        <w:rPr>
          <w:rFonts w:ascii="Arial" w:hAnsi="Arial" w:cs="Arial"/>
        </w:rPr>
        <w:t xml:space="preserve"> </w:t>
      </w:r>
    </w:p>
    <w:p w14:paraId="742AF87C" w14:textId="77777777" w:rsidR="00DD2261" w:rsidRPr="00914C38" w:rsidRDefault="00DD2261" w:rsidP="00DD2261">
      <w:pPr>
        <w:spacing w:after="0" w:line="240" w:lineRule="auto"/>
        <w:jc w:val="center"/>
        <w:rPr>
          <w:rFonts w:ascii="Arial" w:hAnsi="Arial" w:cs="Arial"/>
        </w:rPr>
      </w:pPr>
      <w:r w:rsidRPr="00914C38">
        <w:rPr>
          <w:rFonts w:ascii="Arial" w:hAnsi="Arial" w:cs="Arial"/>
        </w:rPr>
        <w:t>II.</w:t>
      </w:r>
    </w:p>
    <w:p w14:paraId="19CAA14C" w14:textId="06FA94A0" w:rsidR="00DD2261" w:rsidRPr="00914C38" w:rsidRDefault="00DD2261" w:rsidP="004D73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Polug</w:t>
      </w:r>
      <w:r w:rsidRPr="00914C38">
        <w:rPr>
          <w:rFonts w:ascii="Arial" w:hAnsi="Arial" w:cs="Arial"/>
        </w:rPr>
        <w:t xml:space="preserve">odišnji izvještaj o izvršenju financijskog plana Dječjeg vrtića </w:t>
      </w:r>
      <w:r>
        <w:rPr>
          <w:rFonts w:ascii="Arial" w:hAnsi="Arial" w:cs="Arial"/>
        </w:rPr>
        <w:t>Rijeka</w:t>
      </w:r>
      <w:r w:rsidRPr="00914C38">
        <w:rPr>
          <w:rFonts w:ascii="Arial" w:hAnsi="Arial" w:cs="Arial"/>
        </w:rPr>
        <w:t xml:space="preserve"> za 202</w:t>
      </w:r>
      <w:r>
        <w:rPr>
          <w:rFonts w:ascii="Arial" w:hAnsi="Arial" w:cs="Arial"/>
        </w:rPr>
        <w:t>4</w:t>
      </w:r>
      <w:r w:rsidRPr="00914C38">
        <w:rPr>
          <w:rFonts w:ascii="Arial" w:hAnsi="Arial" w:cs="Arial"/>
        </w:rPr>
        <w:t>. godinu čini sastavni dio ove Odluke.</w:t>
      </w:r>
    </w:p>
    <w:p w14:paraId="0D9A9A75" w14:textId="77777777" w:rsidR="00DD2261" w:rsidRPr="00914C38" w:rsidRDefault="00DD2261" w:rsidP="00DD2261">
      <w:pPr>
        <w:spacing w:after="0" w:line="240" w:lineRule="auto"/>
        <w:jc w:val="center"/>
        <w:rPr>
          <w:rFonts w:ascii="Arial" w:hAnsi="Arial" w:cs="Arial"/>
        </w:rPr>
      </w:pPr>
      <w:r w:rsidRPr="00914C38">
        <w:rPr>
          <w:rFonts w:ascii="Arial" w:hAnsi="Arial" w:cs="Arial"/>
        </w:rPr>
        <w:t>III.</w:t>
      </w:r>
    </w:p>
    <w:p w14:paraId="2B5238DB" w14:textId="56247E30" w:rsidR="00DD2261" w:rsidRPr="00914C38" w:rsidRDefault="00DD2261" w:rsidP="00DD226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Polug</w:t>
      </w:r>
      <w:r w:rsidRPr="00914C38">
        <w:rPr>
          <w:rFonts w:ascii="Arial" w:hAnsi="Arial" w:cs="Arial"/>
        </w:rPr>
        <w:t xml:space="preserve">odišnji izvještaj o izvršenju financijskog plana Dječjeg vrtića </w:t>
      </w:r>
      <w:r>
        <w:rPr>
          <w:rFonts w:ascii="Arial" w:hAnsi="Arial" w:cs="Arial"/>
        </w:rPr>
        <w:t>Rijeka</w:t>
      </w:r>
      <w:r w:rsidRPr="00914C38">
        <w:rPr>
          <w:rFonts w:ascii="Arial" w:hAnsi="Arial" w:cs="Arial"/>
        </w:rPr>
        <w:t xml:space="preserve"> za 202</w:t>
      </w:r>
      <w:r>
        <w:rPr>
          <w:rFonts w:ascii="Arial" w:hAnsi="Arial" w:cs="Arial"/>
        </w:rPr>
        <w:t>4</w:t>
      </w:r>
      <w:r w:rsidRPr="00914C38">
        <w:rPr>
          <w:rFonts w:ascii="Arial" w:hAnsi="Arial" w:cs="Arial"/>
        </w:rPr>
        <w:t>. godinu dostavit će se nadležnom odjelu Grada Rijeke</w:t>
      </w:r>
      <w:r>
        <w:rPr>
          <w:rFonts w:ascii="Arial" w:hAnsi="Arial" w:cs="Arial"/>
        </w:rPr>
        <w:t>, Upravnom odjelu za odgoj i obrazovanje, kulturu, sport i mlade</w:t>
      </w:r>
      <w:r w:rsidRPr="00914C38">
        <w:rPr>
          <w:rFonts w:ascii="Arial" w:hAnsi="Arial" w:cs="Arial"/>
        </w:rPr>
        <w:t>.</w:t>
      </w:r>
    </w:p>
    <w:p w14:paraId="0C5BF16B" w14:textId="77777777" w:rsidR="00DD2261" w:rsidRPr="00914C38" w:rsidRDefault="00DD2261" w:rsidP="00DD2261">
      <w:pPr>
        <w:spacing w:after="0" w:line="240" w:lineRule="auto"/>
        <w:jc w:val="center"/>
        <w:rPr>
          <w:rFonts w:ascii="Arial" w:hAnsi="Arial" w:cs="Arial"/>
        </w:rPr>
      </w:pPr>
      <w:r w:rsidRPr="00914C38">
        <w:rPr>
          <w:rFonts w:ascii="Arial" w:hAnsi="Arial" w:cs="Arial"/>
        </w:rPr>
        <w:t>IV.</w:t>
      </w:r>
    </w:p>
    <w:p w14:paraId="3E4950C4" w14:textId="77777777" w:rsidR="00DD2261" w:rsidRPr="00914C38" w:rsidRDefault="00DD2261" w:rsidP="00DD226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Polug</w:t>
      </w:r>
      <w:r w:rsidRPr="00914C38">
        <w:rPr>
          <w:rFonts w:ascii="Arial" w:hAnsi="Arial" w:cs="Arial"/>
        </w:rPr>
        <w:t xml:space="preserve">odišnji izvještaj o izvršenju financijskog plana Dječjeg vrtića </w:t>
      </w:r>
      <w:r>
        <w:rPr>
          <w:rFonts w:ascii="Arial" w:hAnsi="Arial" w:cs="Arial"/>
        </w:rPr>
        <w:t>Rijeka</w:t>
      </w:r>
      <w:r w:rsidRPr="00914C38">
        <w:rPr>
          <w:rFonts w:ascii="Arial" w:hAnsi="Arial" w:cs="Arial"/>
        </w:rPr>
        <w:t xml:space="preserve"> za 202</w:t>
      </w:r>
      <w:r>
        <w:rPr>
          <w:rFonts w:ascii="Arial" w:hAnsi="Arial" w:cs="Arial"/>
        </w:rPr>
        <w:t>4</w:t>
      </w:r>
      <w:r w:rsidRPr="00914C38">
        <w:rPr>
          <w:rFonts w:ascii="Arial" w:hAnsi="Arial" w:cs="Arial"/>
        </w:rPr>
        <w:t>. godinu objavit će se na mrežnim stranicama Ustanove</w:t>
      </w:r>
      <w:r>
        <w:rPr>
          <w:rFonts w:ascii="Arial" w:hAnsi="Arial" w:cs="Arial"/>
        </w:rPr>
        <w:t>.</w:t>
      </w:r>
    </w:p>
    <w:p w14:paraId="1DAC4034" w14:textId="77777777" w:rsidR="00DD2261" w:rsidRPr="00914C38" w:rsidRDefault="00DD2261" w:rsidP="00DD2261">
      <w:pPr>
        <w:spacing w:after="0" w:line="240" w:lineRule="auto"/>
        <w:jc w:val="both"/>
        <w:rPr>
          <w:rFonts w:ascii="Arial" w:hAnsi="Arial" w:cs="Arial"/>
        </w:rPr>
      </w:pPr>
    </w:p>
    <w:p w14:paraId="7427CBED" w14:textId="5109DCE4" w:rsidR="00DD2261" w:rsidRPr="00914C38" w:rsidRDefault="00DD2261" w:rsidP="00DD226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pl-PL" w:eastAsia="hr-HR"/>
        </w:rPr>
      </w:pPr>
      <w:r w:rsidRPr="00914C38">
        <w:rPr>
          <w:rFonts w:ascii="Arial" w:hAnsi="Arial" w:cs="Arial"/>
        </w:rPr>
        <w:t>V.</w:t>
      </w:r>
    </w:p>
    <w:p w14:paraId="35C7366A" w14:textId="77777777" w:rsidR="00DD2261" w:rsidRDefault="00DD2261" w:rsidP="00DD2261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pl-PL" w:eastAsia="hr-HR"/>
        </w:rPr>
      </w:pPr>
      <w:r w:rsidRPr="00914C38">
        <w:rPr>
          <w:rFonts w:ascii="Arial" w:eastAsia="Times New Roman" w:hAnsi="Arial" w:cs="Arial"/>
          <w:color w:val="000000"/>
          <w:lang w:val="pl-PL" w:eastAsia="hr-HR"/>
        </w:rPr>
        <w:t>Ova Odluka stupa na snagu danom donošenja.</w:t>
      </w:r>
    </w:p>
    <w:p w14:paraId="197274CA" w14:textId="77777777" w:rsidR="00DD2261" w:rsidRDefault="00DD2261" w:rsidP="00DD2261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pl-PL" w:eastAsia="hr-HR"/>
        </w:rPr>
      </w:pPr>
    </w:p>
    <w:p w14:paraId="65B86070" w14:textId="77777777" w:rsidR="00DD2261" w:rsidRPr="00914C38" w:rsidRDefault="00DD2261" w:rsidP="00DD2261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</w:p>
    <w:p w14:paraId="367F48F7" w14:textId="04C428B9" w:rsidR="00DD2261" w:rsidRPr="00922E47" w:rsidRDefault="00922E47" w:rsidP="00922E47">
      <w:pPr>
        <w:pStyle w:val="NoSpacing"/>
        <w:rPr>
          <w:rFonts w:ascii="Arial" w:eastAsia="Times New Roman" w:hAnsi="Arial" w:cs="Arial"/>
          <w:b/>
          <w:bCs/>
          <w:lang w:val="pl-PL"/>
        </w:rPr>
      </w:pPr>
      <w:r>
        <w:rPr>
          <w:rFonts w:ascii="Arial" w:eastAsia="Times New Roman" w:hAnsi="Arial" w:cs="Arial"/>
          <w:b/>
          <w:bCs/>
          <w:lang w:val="pl-PL"/>
        </w:rPr>
        <w:t xml:space="preserve">     </w:t>
      </w:r>
      <w:r w:rsidRPr="00922E47">
        <w:rPr>
          <w:rFonts w:ascii="Arial" w:eastAsia="Times New Roman" w:hAnsi="Arial" w:cs="Arial"/>
          <w:b/>
          <w:bCs/>
          <w:lang w:val="pl-PL"/>
        </w:rPr>
        <w:t>5.</w:t>
      </w:r>
      <w:r w:rsidRPr="00922E47">
        <w:rPr>
          <w:rFonts w:ascii="Arial" w:eastAsia="Times New Roman" w:hAnsi="Arial" w:cs="Arial"/>
          <w:b/>
          <w:bCs/>
          <w:lang w:val="pl-PL"/>
        </w:rPr>
        <w:tab/>
        <w:t>Donošenje odluke o imenovanju osobe koja zamjenjuje ravnateljicu u slučaju njene spriječenosti u obavljanju ravnateljskih poslova</w:t>
      </w:r>
    </w:p>
    <w:p w14:paraId="6355A6AD" w14:textId="0274036C" w:rsidR="00B93202" w:rsidRDefault="00E24AD0" w:rsidP="00E24AD0">
      <w:pPr>
        <w:jc w:val="both"/>
        <w:rPr>
          <w:rFonts w:ascii="Arial" w:hAnsi="Arial" w:cs="Arial"/>
          <w:lang w:val="pl-PL"/>
        </w:rPr>
      </w:pPr>
      <w:r w:rsidRPr="00E24AD0">
        <w:rPr>
          <w:rFonts w:ascii="Arial" w:hAnsi="Arial" w:cs="Arial"/>
          <w:lang w:val="pl-PL"/>
        </w:rPr>
        <w:t xml:space="preserve">     </w:t>
      </w:r>
    </w:p>
    <w:p w14:paraId="6E03784C" w14:textId="002C35A6" w:rsidR="00EE4A39" w:rsidRPr="00DD2261" w:rsidRDefault="00E24AD0" w:rsidP="00E24AD0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pl-PL"/>
        </w:rPr>
        <w:tab/>
        <w:t>Nakon kraće rasprave Upravno vijeće jednoglasno donosi sljedeću</w:t>
      </w:r>
    </w:p>
    <w:p w14:paraId="162AEBC8" w14:textId="77777777" w:rsidR="00EE4A39" w:rsidRPr="00DD2261" w:rsidRDefault="00EE4A39" w:rsidP="00EE4A39">
      <w:pPr>
        <w:suppressAutoHyphens w:val="0"/>
        <w:spacing w:line="259" w:lineRule="auto"/>
        <w:jc w:val="center"/>
        <w:rPr>
          <w:rFonts w:ascii="Arial" w:hAnsi="Arial" w:cs="Arial"/>
          <w:b/>
          <w:lang w:eastAsia="en-US"/>
        </w:rPr>
      </w:pPr>
      <w:r w:rsidRPr="00DD2261">
        <w:rPr>
          <w:rFonts w:ascii="Arial" w:hAnsi="Arial" w:cs="Arial"/>
          <w:b/>
          <w:lang w:eastAsia="en-US"/>
        </w:rPr>
        <w:t>O D L U K U</w:t>
      </w:r>
    </w:p>
    <w:p w14:paraId="07A407FD" w14:textId="53F3FA42" w:rsidR="00EE4A39" w:rsidRPr="00DD2261" w:rsidRDefault="00316578" w:rsidP="00EE4A39">
      <w:pPr>
        <w:numPr>
          <w:ilvl w:val="0"/>
          <w:numId w:val="1"/>
        </w:numPr>
        <w:suppressAutoHyphens w:val="0"/>
        <w:spacing w:line="259" w:lineRule="auto"/>
        <w:contextualSpacing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                  </w:t>
      </w:r>
      <w:r w:rsidR="00EE4A39" w:rsidRPr="00DD2261">
        <w:rPr>
          <w:rFonts w:ascii="Arial" w:hAnsi="Arial" w:cs="Arial"/>
          <w:b/>
          <w:lang w:eastAsia="en-US"/>
        </w:rPr>
        <w:t xml:space="preserve">, zaposlena na radnom mjestu voditeljice </w:t>
      </w:r>
      <w:r w:rsidR="00E24AD0">
        <w:rPr>
          <w:rFonts w:ascii="Arial" w:hAnsi="Arial" w:cs="Arial"/>
          <w:b/>
          <w:lang w:eastAsia="en-US"/>
        </w:rPr>
        <w:t>C</w:t>
      </w:r>
      <w:r w:rsidR="00EE4A39" w:rsidRPr="00DD2261">
        <w:rPr>
          <w:rFonts w:ascii="Arial" w:hAnsi="Arial" w:cs="Arial"/>
          <w:b/>
          <w:lang w:eastAsia="en-US"/>
        </w:rPr>
        <w:t>entra predškolskog odgoja (CPO Turnić), određuje se osobom koja zamjenjuje ravnateljicu u slučaju njene privremene spriječenosti u obavljanju ravnateljskih poslova.</w:t>
      </w:r>
    </w:p>
    <w:p w14:paraId="3AD32E75" w14:textId="77777777" w:rsidR="00EE4A39" w:rsidRPr="00DD2261" w:rsidRDefault="00EE4A39" w:rsidP="00EE4A39">
      <w:pPr>
        <w:suppressAutoHyphens w:val="0"/>
        <w:spacing w:line="259" w:lineRule="auto"/>
        <w:ind w:left="720"/>
        <w:contextualSpacing/>
        <w:jc w:val="both"/>
        <w:rPr>
          <w:rFonts w:ascii="Arial" w:hAnsi="Arial" w:cs="Arial"/>
          <w:b/>
          <w:lang w:eastAsia="en-US"/>
        </w:rPr>
      </w:pPr>
    </w:p>
    <w:p w14:paraId="52AA0529" w14:textId="4BFE221C" w:rsidR="00EE4A39" w:rsidRPr="00DD2261" w:rsidRDefault="00EE4A39" w:rsidP="00EE4A39">
      <w:pPr>
        <w:numPr>
          <w:ilvl w:val="0"/>
          <w:numId w:val="1"/>
        </w:numPr>
        <w:suppressAutoHyphens w:val="0"/>
        <w:spacing w:line="259" w:lineRule="auto"/>
        <w:contextualSpacing/>
        <w:jc w:val="both"/>
        <w:rPr>
          <w:rFonts w:ascii="Arial" w:hAnsi="Arial" w:cs="Arial"/>
          <w:b/>
          <w:lang w:eastAsia="en-US"/>
        </w:rPr>
      </w:pPr>
      <w:r w:rsidRPr="00DD2261">
        <w:rPr>
          <w:rFonts w:ascii="Arial" w:hAnsi="Arial" w:cs="Arial"/>
          <w:b/>
          <w:lang w:eastAsia="en-US"/>
        </w:rPr>
        <w:t xml:space="preserve">U slučaju privremene spriječenosti ravnateljice u obavljanju ravnateljskih poslova, </w:t>
      </w:r>
      <w:r w:rsidR="00316578">
        <w:rPr>
          <w:rFonts w:ascii="Arial" w:hAnsi="Arial" w:cs="Arial"/>
          <w:b/>
          <w:lang w:eastAsia="en-US"/>
        </w:rPr>
        <w:t xml:space="preserve">                       </w:t>
      </w:r>
      <w:r w:rsidRPr="00DD2261">
        <w:rPr>
          <w:rFonts w:ascii="Arial" w:hAnsi="Arial" w:cs="Arial"/>
          <w:b/>
          <w:lang w:eastAsia="en-US"/>
        </w:rPr>
        <w:t>ima pravo i dužnost obavljati one poslove ravnateljice čije se izvršenje ne može odgađati do ravnateljičinog povratka.</w:t>
      </w:r>
    </w:p>
    <w:p w14:paraId="7264C9E0" w14:textId="77777777" w:rsidR="00316578" w:rsidRDefault="00316578"/>
    <w:p w14:paraId="41D55CBE" w14:textId="69229B62" w:rsidR="00C47404" w:rsidRPr="00C47404" w:rsidRDefault="00C47404" w:rsidP="00C47404">
      <w:pPr>
        <w:pStyle w:val="ListParagraph"/>
        <w:numPr>
          <w:ilvl w:val="0"/>
          <w:numId w:val="13"/>
        </w:numPr>
        <w:suppressAutoHyphens w:val="0"/>
        <w:spacing w:line="259" w:lineRule="auto"/>
        <w:jc w:val="both"/>
        <w:rPr>
          <w:rFonts w:ascii="Arial" w:eastAsia="Times New Roman" w:hAnsi="Arial" w:cs="Arial"/>
          <w:b/>
          <w:lang w:val="pl-PL" w:eastAsia="hr-HR"/>
        </w:rPr>
      </w:pPr>
      <w:r w:rsidRPr="00C47404">
        <w:rPr>
          <w:rFonts w:ascii="Arial" w:eastAsia="Times New Roman" w:hAnsi="Arial" w:cs="Arial"/>
          <w:b/>
          <w:lang w:val="pl-PL" w:eastAsia="hr-HR"/>
        </w:rPr>
        <w:t>Donošenje Odluke o izboru kandidata po raspisanim natječajima za zasnivanje radnog odnosa od 28.5.2024., 13.6.2024. i 24.6.2024.</w:t>
      </w:r>
    </w:p>
    <w:p w14:paraId="381DC75B" w14:textId="77777777" w:rsidR="00A41D8F" w:rsidRDefault="00A41D8F" w:rsidP="00A41D8F">
      <w:pPr>
        <w:spacing w:after="0" w:line="240" w:lineRule="auto"/>
        <w:jc w:val="both"/>
        <w:rPr>
          <w:rFonts w:ascii="Arial" w:hAnsi="Arial" w:cs="Arial"/>
        </w:rPr>
      </w:pPr>
    </w:p>
    <w:p w14:paraId="6975B829" w14:textId="77777777" w:rsidR="00A41D8F" w:rsidRDefault="00A41D8F" w:rsidP="00A41D8F">
      <w:pPr>
        <w:spacing w:after="0" w:line="240" w:lineRule="auto"/>
        <w:jc w:val="both"/>
        <w:rPr>
          <w:rFonts w:ascii="Arial" w:hAnsi="Arial" w:cs="Arial"/>
        </w:rPr>
      </w:pPr>
      <w:r w:rsidRPr="004C6615">
        <w:rPr>
          <w:rFonts w:ascii="Arial" w:hAnsi="Arial" w:cs="Arial"/>
        </w:rPr>
        <w:t>Upravno vijeće Dječjeg vrtića Rijeka</w:t>
      </w:r>
      <w:r>
        <w:rPr>
          <w:rFonts w:ascii="Arial" w:hAnsi="Arial" w:cs="Arial"/>
        </w:rPr>
        <w:t>,</w:t>
      </w:r>
      <w:r w:rsidRPr="004C6615">
        <w:rPr>
          <w:rFonts w:ascii="Arial" w:hAnsi="Arial" w:cs="Arial"/>
        </w:rPr>
        <w:t xml:space="preserve"> jednoglasno je donijelo</w:t>
      </w:r>
      <w:r>
        <w:rPr>
          <w:rFonts w:ascii="Arial" w:hAnsi="Arial" w:cs="Arial"/>
        </w:rPr>
        <w:t xml:space="preserve"> sljedeću</w:t>
      </w:r>
    </w:p>
    <w:p w14:paraId="78AD3F7F" w14:textId="77777777" w:rsidR="001772BD" w:rsidRDefault="001772BD" w:rsidP="00081336">
      <w:pPr>
        <w:spacing w:after="0" w:line="240" w:lineRule="auto"/>
        <w:rPr>
          <w:rFonts w:ascii="Arial" w:hAnsi="Arial" w:cs="Arial"/>
          <w:b/>
        </w:rPr>
      </w:pPr>
    </w:p>
    <w:p w14:paraId="44BA716C" w14:textId="396BD3E8" w:rsidR="00A41D8F" w:rsidRPr="004C6615" w:rsidRDefault="00A41D8F" w:rsidP="00A41D8F">
      <w:pPr>
        <w:spacing w:after="0" w:line="240" w:lineRule="auto"/>
        <w:jc w:val="center"/>
        <w:rPr>
          <w:rFonts w:ascii="Arial" w:hAnsi="Arial" w:cs="Arial"/>
          <w:b/>
        </w:rPr>
      </w:pPr>
      <w:r w:rsidRPr="004C6615">
        <w:rPr>
          <w:rFonts w:ascii="Arial" w:hAnsi="Arial" w:cs="Arial"/>
          <w:b/>
        </w:rPr>
        <w:t>ODLUKU</w:t>
      </w:r>
    </w:p>
    <w:p w14:paraId="3F9E0883" w14:textId="77777777" w:rsidR="00A41D8F" w:rsidRPr="004C6615" w:rsidRDefault="00A41D8F" w:rsidP="00A41D8F">
      <w:pPr>
        <w:spacing w:after="0" w:line="240" w:lineRule="auto"/>
        <w:jc w:val="both"/>
        <w:rPr>
          <w:rFonts w:ascii="Arial" w:hAnsi="Arial" w:cs="Arial"/>
        </w:rPr>
      </w:pPr>
    </w:p>
    <w:p w14:paraId="2CB95FFC" w14:textId="1BB5D2E5" w:rsidR="00A41D8F" w:rsidRDefault="00A41D8F" w:rsidP="00A41D8F">
      <w:pPr>
        <w:spacing w:line="240" w:lineRule="auto"/>
        <w:ind w:firstLine="348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I.   </w:t>
      </w:r>
      <w:r w:rsidRPr="004C6615">
        <w:rPr>
          <w:rFonts w:ascii="Arial" w:eastAsia="Times New Roman" w:hAnsi="Arial" w:cs="Arial"/>
          <w:b/>
          <w:lang w:eastAsia="hr-HR"/>
        </w:rPr>
        <w:t xml:space="preserve">Temeljem natječaja za zasnivanje radnog odnosa od dana </w:t>
      </w:r>
      <w:r>
        <w:rPr>
          <w:rFonts w:ascii="Arial" w:eastAsia="Times New Roman" w:hAnsi="Arial" w:cs="Arial"/>
          <w:b/>
          <w:lang w:eastAsia="hr-HR"/>
        </w:rPr>
        <w:t>28. svibnja</w:t>
      </w:r>
      <w:r w:rsidRPr="004C6615">
        <w:rPr>
          <w:rFonts w:ascii="Arial" w:eastAsia="Times New Roman" w:hAnsi="Arial" w:cs="Arial"/>
          <w:b/>
          <w:lang w:eastAsia="hr-HR"/>
        </w:rPr>
        <w:t xml:space="preserve"> 202</w:t>
      </w:r>
      <w:r>
        <w:rPr>
          <w:rFonts w:ascii="Arial" w:eastAsia="Times New Roman" w:hAnsi="Arial" w:cs="Arial"/>
          <w:b/>
          <w:lang w:eastAsia="hr-HR"/>
        </w:rPr>
        <w:t>4</w:t>
      </w:r>
      <w:r w:rsidRPr="004C6615">
        <w:rPr>
          <w:rFonts w:ascii="Arial" w:eastAsia="Times New Roman" w:hAnsi="Arial" w:cs="Arial"/>
          <w:b/>
          <w:lang w:eastAsia="hr-HR"/>
        </w:rPr>
        <w:t>. godine, prima se u radni odnos na radno mjesto:</w:t>
      </w:r>
    </w:p>
    <w:p w14:paraId="0734344B" w14:textId="7BF06CEC" w:rsidR="00A41D8F" w:rsidRPr="003F7579" w:rsidRDefault="001772BD" w:rsidP="00825132">
      <w:pPr>
        <w:suppressAutoHyphens w:val="0"/>
        <w:spacing w:line="259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3F757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1. SAMOSTALNI REFERENT ZA OPĆE POSLOVE </w:t>
      </w:r>
      <w:r w:rsidR="00A41D8F" w:rsidRPr="003F757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(1 izvršitelj na neodređeno puno radno vrijeme)</w:t>
      </w:r>
    </w:p>
    <w:p w14:paraId="3FAB3001" w14:textId="6A49ABF8" w:rsidR="00A41D8F" w:rsidRPr="00A41D8F" w:rsidRDefault="001772BD" w:rsidP="00A41D8F">
      <w:pPr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   </w:t>
      </w:r>
      <w:r w:rsidR="00A41D8F"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NIKA SARDELIĆ</w:t>
      </w:r>
    </w:p>
    <w:p w14:paraId="283C605C" w14:textId="0B954451" w:rsidR="001C4A2B" w:rsidRPr="00A41D8F" w:rsidRDefault="00A41D8F" w:rsidP="00A41D8F">
      <w:pPr>
        <w:spacing w:line="240" w:lineRule="auto"/>
        <w:ind w:firstLine="348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II. </w:t>
      </w:r>
      <w:r w:rsidR="001C4A2B" w:rsidRPr="001C4A2B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 </w:t>
      </w:r>
      <w:r w:rsidRPr="004C6615">
        <w:rPr>
          <w:rFonts w:ascii="Arial" w:eastAsia="Times New Roman" w:hAnsi="Arial" w:cs="Arial"/>
          <w:b/>
          <w:lang w:eastAsia="hr-HR"/>
        </w:rPr>
        <w:t xml:space="preserve">Temeljem natječaja za zasnivanje radnog odnosa od dana </w:t>
      </w:r>
      <w:r>
        <w:rPr>
          <w:rFonts w:ascii="Arial" w:eastAsia="Times New Roman" w:hAnsi="Arial" w:cs="Arial"/>
          <w:b/>
          <w:lang w:eastAsia="hr-HR"/>
        </w:rPr>
        <w:t>13. lipnja</w:t>
      </w:r>
      <w:r w:rsidRPr="004C6615">
        <w:rPr>
          <w:rFonts w:ascii="Arial" w:eastAsia="Times New Roman" w:hAnsi="Arial" w:cs="Arial"/>
          <w:b/>
          <w:lang w:eastAsia="hr-HR"/>
        </w:rPr>
        <w:t xml:space="preserve"> 202</w:t>
      </w:r>
      <w:r>
        <w:rPr>
          <w:rFonts w:ascii="Arial" w:eastAsia="Times New Roman" w:hAnsi="Arial" w:cs="Arial"/>
          <w:b/>
          <w:lang w:eastAsia="hr-HR"/>
        </w:rPr>
        <w:t>4</w:t>
      </w:r>
      <w:r w:rsidRPr="004C6615">
        <w:rPr>
          <w:rFonts w:ascii="Arial" w:eastAsia="Times New Roman" w:hAnsi="Arial" w:cs="Arial"/>
          <w:b/>
          <w:lang w:eastAsia="hr-HR"/>
        </w:rPr>
        <w:t>. godine, prima se u radni odnos na radno mje</w:t>
      </w:r>
      <w:r>
        <w:rPr>
          <w:rFonts w:ascii="Arial" w:eastAsia="Times New Roman" w:hAnsi="Arial" w:cs="Arial"/>
          <w:b/>
          <w:lang w:eastAsia="hr-HR"/>
        </w:rPr>
        <w:t>sto:</w:t>
      </w:r>
    </w:p>
    <w:p w14:paraId="2F497B52" w14:textId="77777777" w:rsidR="001C4A2B" w:rsidRPr="001C4A2B" w:rsidRDefault="001C4A2B" w:rsidP="001C4A2B">
      <w:pPr>
        <w:numPr>
          <w:ilvl w:val="0"/>
          <w:numId w:val="4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STRUČNI SURADNIK LOGOPED</w:t>
      </w:r>
      <w:r w:rsidRPr="001C4A2B">
        <w:rPr>
          <w:rFonts w:ascii="Arial" w:eastAsiaTheme="minorHAnsi" w:hAnsi="Arial" w:cs="Arial"/>
          <w:sz w:val="20"/>
          <w:szCs w:val="20"/>
          <w:lang w:eastAsia="en-US"/>
        </w:rPr>
        <w:t xml:space="preserve"> (1 izvršitelj na neodređeno puno radno vrijeme- natječaj se ponavlja)- nije pristigla niti jedna prijava</w:t>
      </w:r>
    </w:p>
    <w:p w14:paraId="310CC0B9" w14:textId="77777777" w:rsidR="001C4A2B" w:rsidRPr="001C4A2B" w:rsidRDefault="001C4A2B" w:rsidP="001C4A2B">
      <w:pPr>
        <w:suppressAutoHyphens w:val="0"/>
        <w:spacing w:line="259" w:lineRule="auto"/>
        <w:ind w:left="720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514A3B11" w14:textId="77777777" w:rsidR="001C4A2B" w:rsidRPr="001C4A2B" w:rsidRDefault="001C4A2B" w:rsidP="001C4A2B">
      <w:pPr>
        <w:numPr>
          <w:ilvl w:val="0"/>
          <w:numId w:val="4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REHABILITATOR-ODGOJITELJ (2 izvršitelja na neodređeno puno radno vrijeme-natječaj se ponavlja)- nije pristigla niti jedna prijava</w:t>
      </w:r>
    </w:p>
    <w:p w14:paraId="27C8EE6B" w14:textId="77777777" w:rsidR="001C4A2B" w:rsidRPr="001C4A2B" w:rsidRDefault="001C4A2B" w:rsidP="001C4A2B">
      <w:pPr>
        <w:suppressAutoHyphens w:val="0"/>
        <w:spacing w:line="259" w:lineRule="auto"/>
        <w:ind w:left="720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626F4048" w14:textId="77777777" w:rsidR="001C4A2B" w:rsidRPr="001C4A2B" w:rsidRDefault="001C4A2B" w:rsidP="001C4A2B">
      <w:pPr>
        <w:numPr>
          <w:ilvl w:val="0"/>
          <w:numId w:val="4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ODGOJITELJ 10 izvršitelja na neodređeno puno radno vrijeme:</w:t>
      </w:r>
    </w:p>
    <w:p w14:paraId="6101F9F3" w14:textId="77777777" w:rsidR="001C4A2B" w:rsidRPr="001C4A2B" w:rsidRDefault="001C4A2B" w:rsidP="001C4A2B">
      <w:pPr>
        <w:suppressAutoHyphens w:val="0"/>
        <w:spacing w:line="259" w:lineRule="auto"/>
        <w:ind w:left="720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23DEB96B" w14:textId="77777777" w:rsidR="001C4A2B" w:rsidRPr="001C4A2B" w:rsidRDefault="001C4A2B" w:rsidP="001C4A2B">
      <w:pPr>
        <w:numPr>
          <w:ilvl w:val="0"/>
          <w:numId w:val="6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Bojana Šikić,</w:t>
      </w:r>
    </w:p>
    <w:p w14:paraId="327C050E" w14:textId="77777777" w:rsidR="001C4A2B" w:rsidRPr="001C4A2B" w:rsidRDefault="001C4A2B" w:rsidP="001C4A2B">
      <w:pPr>
        <w:numPr>
          <w:ilvl w:val="0"/>
          <w:numId w:val="6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Tea Mršić,</w:t>
      </w:r>
    </w:p>
    <w:p w14:paraId="5ADAB2FD" w14:textId="77777777" w:rsidR="001C4A2B" w:rsidRPr="001C4A2B" w:rsidRDefault="001C4A2B" w:rsidP="001C4A2B">
      <w:pPr>
        <w:numPr>
          <w:ilvl w:val="0"/>
          <w:numId w:val="6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Tatjana </w:t>
      </w:r>
      <w:proofErr w:type="spellStart"/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Lacmanović</w:t>
      </w:r>
      <w:proofErr w:type="spellEnd"/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,</w:t>
      </w:r>
    </w:p>
    <w:p w14:paraId="13118A00" w14:textId="77777777" w:rsidR="001C4A2B" w:rsidRPr="001C4A2B" w:rsidRDefault="001C4A2B" w:rsidP="001C4A2B">
      <w:pPr>
        <w:numPr>
          <w:ilvl w:val="0"/>
          <w:numId w:val="6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Anja Basara,</w:t>
      </w:r>
    </w:p>
    <w:p w14:paraId="22E7DFAB" w14:textId="77777777" w:rsidR="001C4A2B" w:rsidRPr="001C4A2B" w:rsidRDefault="001C4A2B" w:rsidP="001C4A2B">
      <w:pPr>
        <w:numPr>
          <w:ilvl w:val="0"/>
          <w:numId w:val="6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Tanja </w:t>
      </w:r>
      <w:proofErr w:type="spellStart"/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Persoglio</w:t>
      </w:r>
      <w:proofErr w:type="spellEnd"/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,</w:t>
      </w:r>
    </w:p>
    <w:p w14:paraId="347C6968" w14:textId="77777777" w:rsidR="001C4A2B" w:rsidRPr="001C4A2B" w:rsidRDefault="001C4A2B" w:rsidP="001C4A2B">
      <w:pPr>
        <w:numPr>
          <w:ilvl w:val="0"/>
          <w:numId w:val="6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Iva </w:t>
      </w:r>
      <w:proofErr w:type="spellStart"/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Okrugić</w:t>
      </w:r>
      <w:proofErr w:type="spellEnd"/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,</w:t>
      </w:r>
    </w:p>
    <w:p w14:paraId="23E47CCC" w14:textId="77777777" w:rsidR="001C4A2B" w:rsidRPr="001C4A2B" w:rsidRDefault="001C4A2B" w:rsidP="001C4A2B">
      <w:pPr>
        <w:numPr>
          <w:ilvl w:val="0"/>
          <w:numId w:val="6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Jelena Beranek,</w:t>
      </w:r>
    </w:p>
    <w:p w14:paraId="0F945290" w14:textId="77777777" w:rsidR="001C4A2B" w:rsidRPr="001C4A2B" w:rsidRDefault="001C4A2B" w:rsidP="001C4A2B">
      <w:pPr>
        <w:numPr>
          <w:ilvl w:val="0"/>
          <w:numId w:val="6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Brankica Ljubović,</w:t>
      </w:r>
    </w:p>
    <w:p w14:paraId="4830177C" w14:textId="77777777" w:rsidR="001C4A2B" w:rsidRPr="001C4A2B" w:rsidRDefault="001C4A2B" w:rsidP="001C4A2B">
      <w:pPr>
        <w:numPr>
          <w:ilvl w:val="0"/>
          <w:numId w:val="6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Karla </w:t>
      </w:r>
      <w:proofErr w:type="spellStart"/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Marcato</w:t>
      </w:r>
      <w:proofErr w:type="spellEnd"/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,</w:t>
      </w:r>
    </w:p>
    <w:p w14:paraId="7801BA39" w14:textId="77777777" w:rsidR="001C4A2B" w:rsidRPr="001C4A2B" w:rsidRDefault="001C4A2B" w:rsidP="001C4A2B">
      <w:pPr>
        <w:numPr>
          <w:ilvl w:val="0"/>
          <w:numId w:val="6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proofErr w:type="spellStart"/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Anea</w:t>
      </w:r>
      <w:proofErr w:type="spellEnd"/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Grbac</w:t>
      </w:r>
    </w:p>
    <w:p w14:paraId="7552162A" w14:textId="77777777" w:rsidR="001C4A2B" w:rsidRPr="001C4A2B" w:rsidRDefault="001C4A2B" w:rsidP="001C4A2B">
      <w:pPr>
        <w:suppressAutoHyphens w:val="0"/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69293407" w14:textId="77777777" w:rsidR="001C4A2B" w:rsidRPr="001C4A2B" w:rsidRDefault="001C4A2B" w:rsidP="001C4A2B">
      <w:pPr>
        <w:numPr>
          <w:ilvl w:val="0"/>
          <w:numId w:val="4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ODGOJITELJ (8 izvršitelja na određeno puno radno vrijeme):</w:t>
      </w:r>
    </w:p>
    <w:p w14:paraId="6CBDEA99" w14:textId="77777777" w:rsidR="001C4A2B" w:rsidRPr="001C4A2B" w:rsidRDefault="001C4A2B" w:rsidP="001C4A2B">
      <w:pPr>
        <w:numPr>
          <w:ilvl w:val="0"/>
          <w:numId w:val="5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Dona Marija </w:t>
      </w:r>
      <w:proofErr w:type="spellStart"/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Gasner</w:t>
      </w:r>
      <w:proofErr w:type="spellEnd"/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,</w:t>
      </w:r>
    </w:p>
    <w:p w14:paraId="4CDDEBAA" w14:textId="77777777" w:rsidR="001C4A2B" w:rsidRPr="001C4A2B" w:rsidRDefault="001C4A2B" w:rsidP="001C4A2B">
      <w:pPr>
        <w:numPr>
          <w:ilvl w:val="0"/>
          <w:numId w:val="5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Sara Todorović i</w:t>
      </w:r>
    </w:p>
    <w:p w14:paraId="78A6AACD" w14:textId="77777777" w:rsidR="001C4A2B" w:rsidRPr="001C4A2B" w:rsidRDefault="001C4A2B" w:rsidP="001C4A2B">
      <w:pPr>
        <w:numPr>
          <w:ilvl w:val="0"/>
          <w:numId w:val="5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Danijela </w:t>
      </w:r>
      <w:proofErr w:type="spellStart"/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Šmit</w:t>
      </w:r>
      <w:proofErr w:type="spellEnd"/>
    </w:p>
    <w:p w14:paraId="2CF376B5" w14:textId="77777777" w:rsidR="001C4A2B" w:rsidRPr="001C4A2B" w:rsidRDefault="001C4A2B" w:rsidP="00A41D8F">
      <w:pPr>
        <w:suppressAutoHyphens w:val="0"/>
        <w:spacing w:line="259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Natječaj se ponavlja u djelu od 4 izvršitelja jer Povjerenstvo nije moglo izvršiti odabir kandidata.</w:t>
      </w:r>
    </w:p>
    <w:p w14:paraId="131DB787" w14:textId="77777777" w:rsidR="001C4A2B" w:rsidRPr="001C4A2B" w:rsidRDefault="001C4A2B" w:rsidP="001C4A2B">
      <w:pPr>
        <w:suppressAutoHyphens w:val="0"/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Natječaj se poništava u dijelu za jednog (1) izvršitelja na određeno jer se radnica vratila na rad.</w:t>
      </w:r>
    </w:p>
    <w:p w14:paraId="76166B3D" w14:textId="77777777" w:rsidR="001C4A2B" w:rsidRPr="001C4A2B" w:rsidRDefault="001C4A2B" w:rsidP="001C4A2B">
      <w:pPr>
        <w:suppressAutoHyphens w:val="0"/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551D0203" w14:textId="77777777" w:rsidR="001C4A2B" w:rsidRPr="001C4A2B" w:rsidRDefault="001C4A2B" w:rsidP="001C4A2B">
      <w:pPr>
        <w:numPr>
          <w:ilvl w:val="0"/>
          <w:numId w:val="4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ODGOJITELJ (1 izvršitelj na određeno puno radno vrijeme u odgojnoj skupini pripadnika talijanske nacionalne manjine): Katja </w:t>
      </w:r>
      <w:proofErr w:type="spellStart"/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Korenić</w:t>
      </w:r>
      <w:proofErr w:type="spellEnd"/>
    </w:p>
    <w:p w14:paraId="54E31ADC" w14:textId="77777777" w:rsidR="001C4A2B" w:rsidRPr="001C4A2B" w:rsidRDefault="001C4A2B" w:rsidP="001C4A2B">
      <w:pPr>
        <w:suppressAutoHyphens w:val="0"/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278A47BC" w14:textId="77777777" w:rsidR="001C4A2B" w:rsidRPr="001C4A2B" w:rsidRDefault="001C4A2B" w:rsidP="001C4A2B">
      <w:pPr>
        <w:numPr>
          <w:ilvl w:val="0"/>
          <w:numId w:val="4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ODGOJITELJ (1 izvršitelj u odgojnoj skupini ranog učenja engleskog jezika): natječaj će se ponoviti jer je pristigla samo jedna prijava koja je bila nepotpuna te kandidat nije udovoljio niti formalnom uvjetu natječaja.</w:t>
      </w:r>
    </w:p>
    <w:p w14:paraId="7EEEBAA7" w14:textId="77777777" w:rsidR="001C4A2B" w:rsidRPr="001C4A2B" w:rsidRDefault="001C4A2B" w:rsidP="001C4A2B">
      <w:pPr>
        <w:suppressAutoHyphens w:val="0"/>
        <w:spacing w:line="259" w:lineRule="auto"/>
        <w:ind w:left="720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277BA430" w14:textId="77777777" w:rsidR="001C4A2B" w:rsidRPr="001C4A2B" w:rsidRDefault="001C4A2B" w:rsidP="001C4A2B">
      <w:pPr>
        <w:numPr>
          <w:ilvl w:val="0"/>
          <w:numId w:val="4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STRUČNI SURADNIK EDUKACIJSKI REHABILITATOR (2 izvršitelja na neodređeno puno radno vrijeme)- natječaj se ponavlja jer nije pristigla niti jedna prijava.</w:t>
      </w:r>
    </w:p>
    <w:p w14:paraId="4D56814E" w14:textId="77777777" w:rsidR="001C4A2B" w:rsidRPr="001C4A2B" w:rsidRDefault="001C4A2B" w:rsidP="001C4A2B">
      <w:pPr>
        <w:suppressAutoHyphens w:val="0"/>
        <w:spacing w:line="259" w:lineRule="auto"/>
        <w:ind w:left="720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0AAB6C33" w14:textId="77777777" w:rsidR="001C4A2B" w:rsidRPr="001C4A2B" w:rsidRDefault="001C4A2B" w:rsidP="001C4A2B">
      <w:pPr>
        <w:numPr>
          <w:ilvl w:val="0"/>
          <w:numId w:val="4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REHABILITATOR-ODGOJITELJ (2 izvršitelja na neodređeno puno radno vrijeme)- natječaj se ponavlja jer nije pristigla niti jedna prijava.</w:t>
      </w:r>
    </w:p>
    <w:p w14:paraId="6D62925A" w14:textId="77777777" w:rsidR="001C4A2B" w:rsidRPr="001C4A2B" w:rsidRDefault="001C4A2B" w:rsidP="001C4A2B">
      <w:pPr>
        <w:suppressAutoHyphens w:val="0"/>
        <w:spacing w:line="259" w:lineRule="auto"/>
        <w:ind w:left="720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79957EE1" w14:textId="77777777" w:rsidR="001C4A2B" w:rsidRPr="001C4A2B" w:rsidRDefault="001C4A2B" w:rsidP="001C4A2B">
      <w:pPr>
        <w:numPr>
          <w:ilvl w:val="0"/>
          <w:numId w:val="4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STRUČNI SURADNIK LOGOPED (1 izvršitelj na neodređeno puno radno vrijeme)- natječaj se ponavlja jer nije pristigla niti jedna prijava</w:t>
      </w:r>
    </w:p>
    <w:p w14:paraId="1E2BE858" w14:textId="77777777" w:rsidR="001C4A2B" w:rsidRPr="001C4A2B" w:rsidRDefault="001C4A2B" w:rsidP="00081336">
      <w:pPr>
        <w:suppressAutoHyphens w:val="0"/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0103830B" w14:textId="6C2E2BE9" w:rsidR="001C4A2B" w:rsidRPr="00081336" w:rsidRDefault="001C4A2B" w:rsidP="00081336">
      <w:pPr>
        <w:numPr>
          <w:ilvl w:val="0"/>
          <w:numId w:val="4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KUHAR (1 izvršitelj na neodređeno puno radno vrijeme):</w:t>
      </w:r>
    </w:p>
    <w:p w14:paraId="7EC6EBBF" w14:textId="77777777" w:rsidR="001C4A2B" w:rsidRPr="001C4A2B" w:rsidRDefault="001C4A2B" w:rsidP="00A41D8F">
      <w:pPr>
        <w:numPr>
          <w:ilvl w:val="0"/>
          <w:numId w:val="5"/>
        </w:numPr>
        <w:suppressAutoHyphens w:val="0"/>
        <w:spacing w:line="259" w:lineRule="auto"/>
        <w:contextualSpacing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Natječaj će se poništiti obzirom na novonastale okolnosti prilikom kojih je jedna zaposlenica u stalnom radnom odnosu podnijela zahtjev za premještaj na radno mjesto kuhara. Stoga je prijedlog da se radno mjesto popuniti postojećim kadrom bez objave natječaja, a sukladno članku 26. Zakona o predškolskom odgoju i obrazovanju.</w:t>
      </w:r>
    </w:p>
    <w:p w14:paraId="304F0BC7" w14:textId="77777777" w:rsidR="001C4A2B" w:rsidRPr="001C4A2B" w:rsidRDefault="001C4A2B" w:rsidP="001C4A2B">
      <w:pPr>
        <w:suppressAutoHyphens w:val="0"/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4D9F4525" w14:textId="2310B5B5" w:rsidR="001C4A2B" w:rsidRPr="00A41D8F" w:rsidRDefault="001C4A2B" w:rsidP="00A41D8F">
      <w:pPr>
        <w:numPr>
          <w:ilvl w:val="0"/>
          <w:numId w:val="4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POMOĆNI RADNIK ZA NJEGU, SKRB I PRATNJU DJECE (1 izvršitelj na određeno puno radno vrijeme):</w:t>
      </w:r>
    </w:p>
    <w:p w14:paraId="722C6D49" w14:textId="23A25AE3" w:rsidR="001C4A2B" w:rsidRPr="001C4A2B" w:rsidRDefault="00A41D8F" w:rsidP="001C4A2B">
      <w:pPr>
        <w:numPr>
          <w:ilvl w:val="0"/>
          <w:numId w:val="5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AZRA HOROZOVIĆ</w:t>
      </w:r>
    </w:p>
    <w:p w14:paraId="2D698959" w14:textId="77777777" w:rsidR="001C4A2B" w:rsidRPr="001C4A2B" w:rsidRDefault="001C4A2B" w:rsidP="001C4A2B">
      <w:pPr>
        <w:suppressAutoHyphens w:val="0"/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1F0BF26B" w14:textId="6A2B906C" w:rsidR="001C4A2B" w:rsidRPr="00A41D8F" w:rsidRDefault="001C4A2B" w:rsidP="001C4A2B">
      <w:pPr>
        <w:numPr>
          <w:ilvl w:val="0"/>
          <w:numId w:val="4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SPREMAČ: (1 izvršitelj na neodređeno puno radno vrijeme):</w:t>
      </w:r>
    </w:p>
    <w:p w14:paraId="285FB6FC" w14:textId="6C00DD63" w:rsidR="001C4A2B" w:rsidRPr="001C4A2B" w:rsidRDefault="00A41D8F" w:rsidP="001C4A2B">
      <w:pPr>
        <w:numPr>
          <w:ilvl w:val="0"/>
          <w:numId w:val="5"/>
        </w:numPr>
        <w:suppressAutoHyphens w:val="0"/>
        <w:spacing w:line="259" w:lineRule="auto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TATJANA GOVI</w:t>
      </w:r>
    </w:p>
    <w:p w14:paraId="7AFB994A" w14:textId="77777777" w:rsidR="001C4A2B" w:rsidRPr="001C4A2B" w:rsidRDefault="001C4A2B" w:rsidP="001C4A2B">
      <w:pPr>
        <w:suppressAutoHyphens w:val="0"/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1C4A2B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           </w:t>
      </w:r>
    </w:p>
    <w:p w14:paraId="7D89906D" w14:textId="2E33595E" w:rsidR="001C4A2B" w:rsidRPr="00A41D8F" w:rsidRDefault="00A41D8F" w:rsidP="00A41D8F">
      <w:pPr>
        <w:spacing w:line="240" w:lineRule="auto"/>
        <w:ind w:firstLine="348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III. </w:t>
      </w:r>
      <w:r w:rsidRPr="004C6615">
        <w:rPr>
          <w:rFonts w:ascii="Arial" w:eastAsia="Times New Roman" w:hAnsi="Arial" w:cs="Arial"/>
          <w:b/>
          <w:lang w:eastAsia="hr-HR"/>
        </w:rPr>
        <w:t xml:space="preserve">Temeljem natječaja za zasnivanje radnog odnosa od dana </w:t>
      </w:r>
      <w:r>
        <w:rPr>
          <w:rFonts w:ascii="Arial" w:eastAsia="Times New Roman" w:hAnsi="Arial" w:cs="Arial"/>
          <w:b/>
          <w:lang w:eastAsia="hr-HR"/>
        </w:rPr>
        <w:t>13. lipnja</w:t>
      </w:r>
      <w:r w:rsidRPr="004C6615">
        <w:rPr>
          <w:rFonts w:ascii="Arial" w:eastAsia="Times New Roman" w:hAnsi="Arial" w:cs="Arial"/>
          <w:b/>
          <w:lang w:eastAsia="hr-HR"/>
        </w:rPr>
        <w:t xml:space="preserve"> 202</w:t>
      </w:r>
      <w:r>
        <w:rPr>
          <w:rFonts w:ascii="Arial" w:eastAsia="Times New Roman" w:hAnsi="Arial" w:cs="Arial"/>
          <w:b/>
          <w:lang w:eastAsia="hr-HR"/>
        </w:rPr>
        <w:t>4</w:t>
      </w:r>
      <w:r w:rsidRPr="004C6615">
        <w:rPr>
          <w:rFonts w:ascii="Arial" w:eastAsia="Times New Roman" w:hAnsi="Arial" w:cs="Arial"/>
          <w:b/>
          <w:lang w:eastAsia="hr-HR"/>
        </w:rPr>
        <w:t>. godine, prima se u radni odnos na radno mje</w:t>
      </w:r>
      <w:r>
        <w:rPr>
          <w:rFonts w:ascii="Arial" w:eastAsia="Times New Roman" w:hAnsi="Arial" w:cs="Arial"/>
          <w:b/>
          <w:lang w:eastAsia="hr-HR"/>
        </w:rPr>
        <w:t>sto:</w:t>
      </w:r>
    </w:p>
    <w:p w14:paraId="5A9B3AF9" w14:textId="57AC3323" w:rsidR="00A41D8F" w:rsidRPr="00A41D8F" w:rsidRDefault="00A41D8F" w:rsidP="001F536E">
      <w:pPr>
        <w:pStyle w:val="ListParagraph"/>
        <w:numPr>
          <w:ilvl w:val="0"/>
          <w:numId w:val="14"/>
        </w:numPr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A41D8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STRUČNI SURADNIK PSIHOLOG (1 izvršitelj na neodređeno puno radno vrijeme): MATEA GREGOV</w:t>
      </w:r>
    </w:p>
    <w:p w14:paraId="5C84C0AB" w14:textId="1C9C54CF" w:rsidR="001C4A2B" w:rsidRPr="001C4A2B" w:rsidRDefault="001C4A2B" w:rsidP="00A41D8F">
      <w:pPr>
        <w:suppressAutoHyphens w:val="0"/>
        <w:spacing w:line="259" w:lineRule="auto"/>
        <w:ind w:left="720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6BE0492B" w14:textId="77777777" w:rsidR="001C4A2B" w:rsidRPr="001C4A2B" w:rsidRDefault="001C4A2B" w:rsidP="001C4A2B">
      <w:pPr>
        <w:suppressAutoHyphens w:val="0"/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1663E9CA" w14:textId="66C0EC33" w:rsidR="001C4A2B" w:rsidRPr="009F2659" w:rsidRDefault="009F2659" w:rsidP="009F2659">
      <w:pPr>
        <w:pStyle w:val="ListParagraph"/>
        <w:numPr>
          <w:ilvl w:val="0"/>
          <w:numId w:val="13"/>
        </w:numPr>
        <w:suppressAutoHyphens w:val="0"/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9F2659">
        <w:rPr>
          <w:rFonts w:ascii="Arial" w:eastAsia="Times New Roman" w:hAnsi="Arial" w:cs="Arial"/>
          <w:b/>
          <w:lang w:val="pl-PL" w:eastAsia="hr-HR"/>
        </w:rPr>
        <w:t>Donošenje Odluke o raspisivanju natječaja za zasnivanje radnog odnosa</w:t>
      </w:r>
    </w:p>
    <w:p w14:paraId="5200CB0A" w14:textId="77777777" w:rsidR="009F2659" w:rsidRPr="002D5294" w:rsidRDefault="009F2659" w:rsidP="009F2659">
      <w:pPr>
        <w:spacing w:after="0" w:line="240" w:lineRule="auto"/>
        <w:ind w:left="405"/>
        <w:rPr>
          <w:rFonts w:ascii="Arial" w:hAnsi="Arial" w:cs="Arial"/>
          <w:lang w:val="pl-PL" w:eastAsia="hr-HR"/>
        </w:rPr>
      </w:pPr>
      <w:r w:rsidRPr="002D5294">
        <w:rPr>
          <w:rFonts w:ascii="Arial" w:hAnsi="Arial" w:cs="Arial"/>
          <w:lang w:val="pl-PL" w:eastAsia="hr-HR"/>
        </w:rPr>
        <w:t xml:space="preserve">Upravno vijeće jednoglasno je donijelo sljedeću </w:t>
      </w:r>
    </w:p>
    <w:p w14:paraId="1D158F98" w14:textId="77777777" w:rsidR="009F2659" w:rsidRDefault="009F2659" w:rsidP="009F2659">
      <w:pPr>
        <w:spacing w:after="0" w:line="240" w:lineRule="auto"/>
        <w:rPr>
          <w:rFonts w:ascii="Arial" w:hAnsi="Arial" w:cs="Arial"/>
          <w:b/>
          <w:lang w:val="pl-PL" w:eastAsia="hr-HR"/>
        </w:rPr>
      </w:pPr>
    </w:p>
    <w:p w14:paraId="5F328A2A" w14:textId="77777777" w:rsidR="009F2659" w:rsidRDefault="009F2659" w:rsidP="009F2659">
      <w:pPr>
        <w:spacing w:after="0" w:line="240" w:lineRule="auto"/>
        <w:jc w:val="center"/>
        <w:rPr>
          <w:rFonts w:ascii="Arial" w:hAnsi="Arial" w:cs="Arial"/>
          <w:b/>
          <w:lang w:val="pl-PL" w:eastAsia="hr-HR"/>
        </w:rPr>
      </w:pPr>
      <w:r w:rsidRPr="002D5294">
        <w:rPr>
          <w:rFonts w:ascii="Arial" w:hAnsi="Arial" w:cs="Arial"/>
          <w:b/>
          <w:lang w:val="pl-PL" w:eastAsia="hr-HR"/>
        </w:rPr>
        <w:t>O D L U K U</w:t>
      </w:r>
    </w:p>
    <w:p w14:paraId="30EB6631" w14:textId="77777777" w:rsidR="009F2659" w:rsidRPr="002D5294" w:rsidRDefault="009F2659" w:rsidP="009F2659">
      <w:pPr>
        <w:spacing w:after="0" w:line="240" w:lineRule="auto"/>
        <w:jc w:val="center"/>
        <w:rPr>
          <w:rFonts w:ascii="Arial" w:hAnsi="Arial" w:cs="Arial"/>
          <w:b/>
          <w:lang w:val="pl-PL" w:eastAsia="hr-HR"/>
        </w:rPr>
      </w:pPr>
    </w:p>
    <w:p w14:paraId="51BC4615" w14:textId="77777777" w:rsidR="009F2659" w:rsidRDefault="009F2659" w:rsidP="009F2659">
      <w:p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 w:rsidRPr="002D5294">
        <w:rPr>
          <w:rFonts w:ascii="Arial" w:eastAsia="Times New Roman" w:hAnsi="Arial" w:cs="Arial"/>
          <w:b/>
          <w:lang w:val="pl-PL" w:eastAsia="hr-HR"/>
        </w:rPr>
        <w:t>Raspisuje se natječaj za zasnivanje radnog odnosa na oglasnim pločama i mrežnim stranicama Zavoda za zapošljavanje, oglasnim pločama i mrežnoj stranici Ustanove za radna mjesta:</w:t>
      </w:r>
    </w:p>
    <w:p w14:paraId="0A1F0671" w14:textId="77777777" w:rsidR="001C4A2B" w:rsidRPr="001C4A2B" w:rsidRDefault="001C4A2B" w:rsidP="001C4A2B">
      <w:pPr>
        <w:suppressAutoHyphens w:val="0"/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43FCF198" w14:textId="03ED925C" w:rsidR="00706559" w:rsidRPr="00081336" w:rsidRDefault="00706559" w:rsidP="00706559">
      <w:pPr>
        <w:numPr>
          <w:ilvl w:val="0"/>
          <w:numId w:val="7"/>
        </w:numPr>
        <w:suppressAutoHyphens w:val="0"/>
        <w:spacing w:line="254" w:lineRule="auto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081336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ODGOJITELJ</w:t>
      </w:r>
      <w:r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-3 izvršitelja na neodređeno puno radno </w:t>
      </w:r>
    </w:p>
    <w:p w14:paraId="2D112248" w14:textId="64B0AE52" w:rsidR="00706559" w:rsidRPr="00081336" w:rsidRDefault="009F2659" w:rsidP="009F2659">
      <w:pPr>
        <w:suppressAutoHyphens w:val="0"/>
        <w:spacing w:line="254" w:lineRule="auto"/>
        <w:ind w:left="720"/>
        <w:contextualSpacing/>
        <w:rPr>
          <w:rFonts w:ascii="Arial" w:eastAsiaTheme="minorHAnsi" w:hAnsi="Arial" w:cs="Arial"/>
          <w:color w:val="FF0000"/>
          <w:kern w:val="2"/>
          <w:lang w:eastAsia="en-US"/>
          <w14:ligatures w14:val="standardContextual"/>
        </w:rPr>
      </w:pPr>
      <w:r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                     </w:t>
      </w:r>
      <w:r w:rsidR="00706559"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>- 10 izvršitelja na određeno puno radno vrijeme (od koji se ponavljaju 4</w:t>
      </w:r>
      <w:r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>)</w:t>
      </w:r>
    </w:p>
    <w:p w14:paraId="055CEC9E" w14:textId="5CC6B12F" w:rsidR="00706559" w:rsidRPr="00081336" w:rsidRDefault="009F2659" w:rsidP="00081336">
      <w:pPr>
        <w:suppressAutoHyphens w:val="0"/>
        <w:spacing w:line="254" w:lineRule="auto"/>
        <w:contextualSpacing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081336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                                 - </w:t>
      </w:r>
      <w:r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>u odgojnoj skupini ranog učenja engleskog jezika (1</w:t>
      </w:r>
      <w:r w:rsidR="00706559"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izvršitelj na neodređeno puno radno vrijeme), ponavljanje</w:t>
      </w:r>
    </w:p>
    <w:p w14:paraId="58EE0F50" w14:textId="77777777" w:rsidR="00706559" w:rsidRPr="00081336" w:rsidRDefault="00706559" w:rsidP="00706559">
      <w:pPr>
        <w:suppressAutoHyphens w:val="0"/>
        <w:spacing w:line="254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3FCE4675" w14:textId="2920473F" w:rsidR="00706559" w:rsidRPr="00081336" w:rsidRDefault="00706559" w:rsidP="00706559">
      <w:pPr>
        <w:numPr>
          <w:ilvl w:val="0"/>
          <w:numId w:val="7"/>
        </w:numPr>
        <w:suppressAutoHyphens w:val="0"/>
        <w:spacing w:line="254" w:lineRule="auto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081336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KOORDINATOR ZA STRUČNO-PEDAGOŠKI RAD</w:t>
      </w:r>
      <w:r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(1 izvršitelj na određeno puno radno vrijeme</w:t>
      </w:r>
      <w:r w:rsidR="007278C4"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>)</w:t>
      </w:r>
      <w:r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</w:p>
    <w:p w14:paraId="6771BA89" w14:textId="77777777" w:rsidR="00706559" w:rsidRPr="00081336" w:rsidRDefault="00706559" w:rsidP="00706559">
      <w:pPr>
        <w:suppressAutoHyphens w:val="0"/>
        <w:spacing w:line="254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110E1747" w14:textId="77777777" w:rsidR="00706559" w:rsidRPr="00081336" w:rsidRDefault="00706559" w:rsidP="00706559">
      <w:pPr>
        <w:numPr>
          <w:ilvl w:val="0"/>
          <w:numId w:val="7"/>
        </w:numPr>
        <w:suppressAutoHyphens w:val="0"/>
        <w:spacing w:line="254" w:lineRule="auto"/>
        <w:contextualSpacing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bookmarkStart w:id="8" w:name="_Hlk160629063"/>
      <w:r w:rsidRPr="00081336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STRUČNI SURADNIK EDUKACIJSKI REHABILITATOR</w:t>
      </w:r>
      <w:r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- 3 izvršitelja na neodređeno puno radno vrijeme),  </w:t>
      </w:r>
      <w:r w:rsidRPr="00081336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od kojih se ponavljaju  2</w:t>
      </w:r>
      <w:r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(Potok i Maestral) </w:t>
      </w:r>
      <w:r w:rsidRPr="00081336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novi je za Zamet (1)</w:t>
      </w:r>
    </w:p>
    <w:p w14:paraId="5EF3E250" w14:textId="77777777" w:rsidR="00706559" w:rsidRPr="00081336" w:rsidRDefault="00706559" w:rsidP="00706559">
      <w:pPr>
        <w:suppressAutoHyphens w:val="0"/>
        <w:spacing w:line="254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4D3DFE2A" w14:textId="48E4A10C" w:rsidR="00706559" w:rsidRPr="00081336" w:rsidRDefault="00706559" w:rsidP="00706559">
      <w:pPr>
        <w:numPr>
          <w:ilvl w:val="0"/>
          <w:numId w:val="7"/>
        </w:numPr>
        <w:suppressAutoHyphens w:val="0"/>
        <w:spacing w:line="254" w:lineRule="auto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081336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REHABILITATOR-ODGOJITELJ</w:t>
      </w:r>
      <w:r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>- 3 izvršitelja na neodređeno puno radno vrijeme (upražnjena mjesta)</w:t>
      </w:r>
      <w:bookmarkEnd w:id="8"/>
      <w:r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,  od kojih se 2 ponavljaju </w:t>
      </w:r>
    </w:p>
    <w:p w14:paraId="345973E5" w14:textId="77777777" w:rsidR="00706559" w:rsidRPr="00081336" w:rsidRDefault="00706559" w:rsidP="00706559">
      <w:pPr>
        <w:suppressAutoHyphens w:val="0"/>
        <w:spacing w:line="254" w:lineRule="auto"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6967D499" w14:textId="78C3968B" w:rsidR="00706559" w:rsidRPr="00081336" w:rsidRDefault="00706559" w:rsidP="00706559">
      <w:pPr>
        <w:numPr>
          <w:ilvl w:val="0"/>
          <w:numId w:val="7"/>
        </w:numPr>
        <w:suppressAutoHyphens w:val="0"/>
        <w:spacing w:line="254" w:lineRule="auto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081336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STRUČNI SURADNIK</w:t>
      </w:r>
      <w:r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Pr="00081336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LOGOPED</w:t>
      </w:r>
      <w:r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1 izvršitelj na neodređeno puno radno vrijeme, ponavljanje</w:t>
      </w:r>
    </w:p>
    <w:p w14:paraId="357FF951" w14:textId="77777777" w:rsidR="00081336" w:rsidRPr="00081336" w:rsidRDefault="00081336" w:rsidP="00081336">
      <w:pPr>
        <w:suppressAutoHyphens w:val="0"/>
        <w:spacing w:line="254" w:lineRule="auto"/>
        <w:ind w:left="720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4F53E14D" w14:textId="06032E11" w:rsidR="00706559" w:rsidRPr="00081336" w:rsidRDefault="00706559" w:rsidP="00706559">
      <w:pPr>
        <w:numPr>
          <w:ilvl w:val="0"/>
          <w:numId w:val="7"/>
        </w:numPr>
        <w:suppressAutoHyphens w:val="0"/>
        <w:spacing w:line="254" w:lineRule="auto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081336">
        <w:rPr>
          <w:rFonts w:ascii="Arial" w:eastAsiaTheme="minorHAnsi" w:hAnsi="Arial" w:cs="Arial"/>
          <w:b/>
          <w:bCs/>
          <w:lang w:eastAsia="en-US"/>
        </w:rPr>
        <w:t>SPREMAČ-</w:t>
      </w:r>
      <w:r w:rsidRPr="00081336">
        <w:rPr>
          <w:rFonts w:ascii="Arial" w:eastAsiaTheme="minorHAnsi" w:hAnsi="Arial" w:cs="Arial"/>
          <w:lang w:eastAsia="en-US"/>
        </w:rPr>
        <w:t xml:space="preserve"> 1 izvršitelj na neodređeno puno radno vrijeme </w:t>
      </w:r>
    </w:p>
    <w:p w14:paraId="5FF71A24" w14:textId="77777777" w:rsidR="00706559" w:rsidRPr="00081336" w:rsidRDefault="00706559" w:rsidP="00706559">
      <w:pPr>
        <w:suppressAutoHyphens w:val="0"/>
        <w:spacing w:line="254" w:lineRule="auto"/>
        <w:ind w:left="720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56CC0FEB" w14:textId="5E6F8FC8" w:rsidR="00706559" w:rsidRPr="00081336" w:rsidRDefault="00706559" w:rsidP="00061DB2">
      <w:pPr>
        <w:numPr>
          <w:ilvl w:val="0"/>
          <w:numId w:val="7"/>
        </w:numPr>
        <w:suppressAutoHyphens w:val="0"/>
        <w:spacing w:line="254" w:lineRule="auto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081336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POMOĆNI KUHAR</w:t>
      </w:r>
      <w:r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1 izvršitelj na neodređeno puno radno vrijeme</w:t>
      </w:r>
    </w:p>
    <w:p w14:paraId="67147529" w14:textId="77777777" w:rsidR="007278C4" w:rsidRPr="00081336" w:rsidRDefault="007278C4" w:rsidP="007278C4">
      <w:pPr>
        <w:suppressAutoHyphens w:val="0"/>
        <w:spacing w:line="254" w:lineRule="auto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6D8B7D9D" w14:textId="53547CF6" w:rsidR="00706559" w:rsidRPr="00081336" w:rsidRDefault="00706559" w:rsidP="00706559">
      <w:pPr>
        <w:numPr>
          <w:ilvl w:val="0"/>
          <w:numId w:val="7"/>
        </w:numPr>
        <w:suppressAutoHyphens w:val="0"/>
        <w:spacing w:line="254" w:lineRule="auto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081336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POMOĆNI RADNIK ZA NJEGU, SKRB I PRATNJU DJECE</w:t>
      </w:r>
      <w:r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1 izvršitelj na neodređeno puno radno vrijeme</w:t>
      </w:r>
    </w:p>
    <w:p w14:paraId="1B5EE8AC" w14:textId="77777777" w:rsidR="00706559" w:rsidRPr="00081336" w:rsidRDefault="00706559" w:rsidP="00706559">
      <w:pPr>
        <w:suppressAutoHyphens w:val="0"/>
        <w:spacing w:line="254" w:lineRule="auto"/>
        <w:ind w:left="720"/>
        <w:contextualSpacing/>
        <w:rPr>
          <w:rFonts w:ascii="Arial" w:eastAsiaTheme="minorHAnsi" w:hAnsi="Arial" w:cs="Arial"/>
          <w:kern w:val="2"/>
          <w:lang w:eastAsia="en-US"/>
          <w14:ligatures w14:val="standardContextual"/>
        </w:rPr>
      </w:pPr>
    </w:p>
    <w:p w14:paraId="6346CC54" w14:textId="461AB8AA" w:rsidR="001C4A2B" w:rsidRPr="00081336" w:rsidRDefault="00706559" w:rsidP="001C4A2B">
      <w:pPr>
        <w:numPr>
          <w:ilvl w:val="0"/>
          <w:numId w:val="7"/>
        </w:numPr>
        <w:suppressAutoHyphens w:val="0"/>
        <w:spacing w:line="259" w:lineRule="auto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081336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DOMAR-LOŽAČ </w:t>
      </w:r>
      <w:r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>3 izvršitelja na neodređeno puno radno vrijeme</w:t>
      </w:r>
      <w:r w:rsidR="007278C4"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, </w:t>
      </w:r>
      <w:r w:rsidRPr="00081336">
        <w:rPr>
          <w:rFonts w:ascii="Arial" w:eastAsiaTheme="minorHAnsi" w:hAnsi="Arial" w:cs="Arial"/>
          <w:kern w:val="2"/>
          <w:lang w:eastAsia="en-US"/>
          <w14:ligatures w14:val="standardContextual"/>
        </w:rPr>
        <w:t>2 se ponavljaju</w:t>
      </w:r>
    </w:p>
    <w:p w14:paraId="2E19A3F5" w14:textId="77777777" w:rsidR="001C4A2B" w:rsidRPr="001C4A2B" w:rsidRDefault="001C4A2B" w:rsidP="001C4A2B">
      <w:pPr>
        <w:suppressAutoHyphens w:val="0"/>
        <w:spacing w:line="259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28B3C7FF" w14:textId="77777777" w:rsidR="001C4A2B" w:rsidRPr="00081336" w:rsidRDefault="001C4A2B" w:rsidP="001C4A2B">
      <w:pPr>
        <w:suppressAutoHyphens w:val="0"/>
        <w:spacing w:line="259" w:lineRule="auto"/>
        <w:rPr>
          <w:rFonts w:ascii="Arial" w:eastAsiaTheme="minorHAnsi" w:hAnsi="Arial" w:cs="Arial"/>
          <w:b/>
          <w:bCs/>
          <w:lang w:eastAsia="en-US"/>
        </w:rPr>
      </w:pPr>
    </w:p>
    <w:p w14:paraId="1E159B8F" w14:textId="3DFD7825" w:rsidR="005B013A" w:rsidRPr="005B013A" w:rsidRDefault="00081336" w:rsidP="005B013A">
      <w:pPr>
        <w:pStyle w:val="ListParagraph"/>
        <w:numPr>
          <w:ilvl w:val="0"/>
          <w:numId w:val="13"/>
        </w:numPr>
        <w:suppressAutoHyphens w:val="0"/>
        <w:spacing w:line="259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5B013A">
        <w:rPr>
          <w:rFonts w:ascii="Arial" w:eastAsiaTheme="minorHAnsi" w:hAnsi="Arial" w:cs="Arial"/>
          <w:b/>
          <w:bCs/>
          <w:lang w:eastAsia="en-US"/>
        </w:rPr>
        <w:t xml:space="preserve">Donošenje Odluke o izmjeni ugovora o radu radnice koja ima zasnovan radni odnos na neodređeno vrijeme  </w:t>
      </w:r>
    </w:p>
    <w:p w14:paraId="6EE2B777" w14:textId="77777777" w:rsidR="005B013A" w:rsidRDefault="005B013A" w:rsidP="005B013A">
      <w:pPr>
        <w:pStyle w:val="NoSpacing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  <w:t>Upravno vijeće jednoglasno donosi sljedeću</w:t>
      </w:r>
    </w:p>
    <w:p w14:paraId="3D671231" w14:textId="60BDDD61" w:rsidR="00081336" w:rsidRPr="005B013A" w:rsidRDefault="00081336" w:rsidP="005B013A">
      <w:pPr>
        <w:pStyle w:val="NoSpacing"/>
        <w:jc w:val="both"/>
        <w:rPr>
          <w:rFonts w:ascii="Arial" w:hAnsi="Arial" w:cs="Arial"/>
          <w:lang w:eastAsia="en-US"/>
        </w:rPr>
      </w:pPr>
      <w:r w:rsidRPr="005B013A">
        <w:rPr>
          <w:rFonts w:ascii="Arial" w:hAnsi="Arial" w:cs="Arial"/>
          <w:lang w:eastAsia="en-US"/>
        </w:rPr>
        <w:t xml:space="preserve"> </w:t>
      </w:r>
    </w:p>
    <w:p w14:paraId="3631AEFA" w14:textId="77777777" w:rsidR="00081336" w:rsidRPr="00DE282D" w:rsidRDefault="00081336" w:rsidP="00081336">
      <w:pPr>
        <w:jc w:val="center"/>
        <w:rPr>
          <w:rFonts w:ascii="Arial" w:hAnsi="Arial" w:cs="Arial"/>
          <w:b/>
          <w:bCs/>
        </w:rPr>
      </w:pPr>
      <w:r w:rsidRPr="00DE282D">
        <w:rPr>
          <w:rFonts w:ascii="Arial" w:hAnsi="Arial" w:cs="Arial"/>
          <w:b/>
          <w:bCs/>
        </w:rPr>
        <w:t>O D L U K U</w:t>
      </w:r>
    </w:p>
    <w:p w14:paraId="2B128A1C" w14:textId="77777777" w:rsidR="00081336" w:rsidRPr="00280AEC" w:rsidRDefault="00081336" w:rsidP="00081336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b/>
          <w:lang w:eastAsia="en-US"/>
        </w:rPr>
      </w:pPr>
      <w:r w:rsidRPr="00280AEC">
        <w:rPr>
          <w:rFonts w:ascii="Arial" w:hAnsi="Arial" w:cs="Arial"/>
          <w:b/>
          <w:lang w:eastAsia="en-US"/>
        </w:rPr>
        <w:t xml:space="preserve">1. Radno mjesto </w:t>
      </w:r>
      <w:r>
        <w:rPr>
          <w:rFonts w:ascii="Arial" w:hAnsi="Arial" w:cs="Arial"/>
          <w:b/>
          <w:lang w:eastAsia="en-US"/>
        </w:rPr>
        <w:t>K</w:t>
      </w:r>
      <w:r w:rsidRPr="00280AEC">
        <w:rPr>
          <w:rFonts w:ascii="Arial" w:hAnsi="Arial" w:cs="Arial"/>
          <w:b/>
          <w:lang w:eastAsia="en-US"/>
        </w:rPr>
        <w:t xml:space="preserve">uhar popunit će se bez objave natječaja, temeljem članka 26. </w:t>
      </w:r>
      <w:r w:rsidRPr="00280AEC">
        <w:rPr>
          <w:rFonts w:ascii="Arial" w:hAnsi="Arial" w:cs="Arial"/>
          <w:b/>
          <w:lang w:val="pl-PL" w:eastAsia="en-US"/>
        </w:rPr>
        <w:t>Zakona o predškolskom odgoju i obrazovanju</w:t>
      </w:r>
      <w:r w:rsidRPr="00280AEC">
        <w:rPr>
          <w:rFonts w:ascii="Arial" w:hAnsi="Arial" w:cs="Arial"/>
          <w:b/>
          <w:lang w:eastAsia="en-US"/>
        </w:rPr>
        <w:t>, postojećim kadrom unutar  Dječjeg vrtića Rijeka (dalje u tekstu: Ustanova).</w:t>
      </w:r>
    </w:p>
    <w:p w14:paraId="01490D1F" w14:textId="04837D0B" w:rsidR="00081336" w:rsidRPr="00280AEC" w:rsidRDefault="00081336" w:rsidP="00081336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b/>
          <w:lang w:eastAsia="en-US"/>
        </w:rPr>
      </w:pPr>
      <w:r w:rsidRPr="00280AEC">
        <w:rPr>
          <w:rFonts w:ascii="Arial" w:hAnsi="Arial" w:cs="Arial"/>
          <w:b/>
          <w:lang w:eastAsia="en-US"/>
        </w:rPr>
        <w:t xml:space="preserve">2. </w:t>
      </w:r>
      <w:r w:rsidR="00316578">
        <w:rPr>
          <w:rFonts w:ascii="Arial" w:hAnsi="Arial" w:cs="Arial"/>
          <w:b/>
          <w:lang w:eastAsia="en-US"/>
        </w:rPr>
        <w:t xml:space="preserve">                         </w:t>
      </w:r>
      <w:r w:rsidRPr="00280AEC">
        <w:rPr>
          <w:rFonts w:ascii="Arial" w:hAnsi="Arial" w:cs="Arial"/>
          <w:b/>
          <w:lang w:eastAsia="en-US"/>
        </w:rPr>
        <w:t xml:space="preserve">(dalje u tekstu: radnica), zaposlena na neodređeno vrijeme u Ustanovi na radnom mjestu </w:t>
      </w:r>
      <w:r>
        <w:rPr>
          <w:rFonts w:ascii="Arial" w:hAnsi="Arial" w:cs="Arial"/>
          <w:b/>
          <w:lang w:eastAsia="en-US"/>
        </w:rPr>
        <w:t>Pomoćni k</w:t>
      </w:r>
      <w:r w:rsidRPr="00280AEC">
        <w:rPr>
          <w:rFonts w:ascii="Arial" w:hAnsi="Arial" w:cs="Arial"/>
          <w:b/>
          <w:lang w:eastAsia="en-US"/>
        </w:rPr>
        <w:t xml:space="preserve">uhar, radi potrebe posla i osiguranja kontinuiteta rada, raspoređuje se na radno mjesto </w:t>
      </w:r>
      <w:r>
        <w:rPr>
          <w:rFonts w:ascii="Arial" w:hAnsi="Arial" w:cs="Arial"/>
          <w:b/>
          <w:lang w:eastAsia="en-US"/>
        </w:rPr>
        <w:t>K</w:t>
      </w:r>
      <w:r w:rsidRPr="00280AEC">
        <w:rPr>
          <w:rFonts w:ascii="Arial" w:hAnsi="Arial" w:cs="Arial"/>
          <w:b/>
          <w:lang w:eastAsia="en-US"/>
        </w:rPr>
        <w:t>uhar</w:t>
      </w:r>
      <w:r w:rsidRPr="00280AEC">
        <w:rPr>
          <w:rFonts w:ascii="Arial" w:hAnsi="Arial" w:cs="Arial"/>
          <w:lang w:eastAsia="en-US"/>
        </w:rPr>
        <w:t xml:space="preserve"> </w:t>
      </w:r>
      <w:r w:rsidRPr="00280AEC">
        <w:rPr>
          <w:rFonts w:ascii="Arial" w:hAnsi="Arial" w:cs="Arial"/>
          <w:b/>
          <w:lang w:eastAsia="en-US"/>
        </w:rPr>
        <w:t>s danom 1.</w:t>
      </w:r>
      <w:r>
        <w:rPr>
          <w:rFonts w:ascii="Arial" w:hAnsi="Arial" w:cs="Arial"/>
          <w:b/>
          <w:lang w:eastAsia="en-US"/>
        </w:rPr>
        <w:t>9</w:t>
      </w:r>
      <w:r w:rsidRPr="00280AEC">
        <w:rPr>
          <w:rFonts w:ascii="Arial" w:hAnsi="Arial" w:cs="Arial"/>
          <w:b/>
          <w:lang w:eastAsia="en-US"/>
        </w:rPr>
        <w:t>.202</w:t>
      </w:r>
      <w:r>
        <w:rPr>
          <w:rFonts w:ascii="Arial" w:hAnsi="Arial" w:cs="Arial"/>
          <w:b/>
          <w:lang w:eastAsia="en-US"/>
        </w:rPr>
        <w:t>4</w:t>
      </w:r>
      <w:r w:rsidRPr="00280AEC">
        <w:rPr>
          <w:rFonts w:ascii="Arial" w:hAnsi="Arial" w:cs="Arial"/>
          <w:b/>
          <w:lang w:eastAsia="en-US"/>
        </w:rPr>
        <w:t>. godine.</w:t>
      </w:r>
    </w:p>
    <w:p w14:paraId="6A891389" w14:textId="77777777" w:rsidR="00081336" w:rsidRPr="00280AEC" w:rsidRDefault="00081336" w:rsidP="00081336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b/>
          <w:lang w:eastAsia="en-US"/>
        </w:rPr>
      </w:pPr>
      <w:r w:rsidRPr="00280AEC">
        <w:rPr>
          <w:rFonts w:ascii="Arial" w:eastAsia="Times New Roman" w:hAnsi="Arial" w:cs="Arial"/>
          <w:b/>
          <w:lang w:val="pl-PL" w:eastAsia="hr-HR"/>
        </w:rPr>
        <w:t>3. Ustanova će s radnicom zaključiti Dodatak (aneks) Ugovoru o radu sklopljenom na neodređeno vrijeme,</w:t>
      </w:r>
      <w:r w:rsidRPr="00280AEC">
        <w:rPr>
          <w:rFonts w:eastAsia="Times New Roman"/>
          <w:b/>
          <w:lang w:val="pl-PL" w:eastAsia="hr-HR"/>
        </w:rPr>
        <w:t xml:space="preserve"> </w:t>
      </w:r>
      <w:r w:rsidRPr="00280AEC">
        <w:rPr>
          <w:rFonts w:ascii="Arial" w:eastAsia="Times New Roman" w:hAnsi="Arial" w:cs="Arial"/>
          <w:b/>
          <w:lang w:val="pl-PL" w:eastAsia="hr-HR"/>
        </w:rPr>
        <w:t>a koji se</w:t>
      </w:r>
      <w:r w:rsidRPr="00280AEC">
        <w:rPr>
          <w:rFonts w:eastAsia="Times New Roman"/>
          <w:b/>
          <w:lang w:val="pl-PL" w:eastAsia="hr-HR"/>
        </w:rPr>
        <w:t xml:space="preserve"> </w:t>
      </w:r>
      <w:r w:rsidRPr="00280AEC">
        <w:rPr>
          <w:rFonts w:ascii="Arial" w:eastAsia="Times New Roman" w:hAnsi="Arial" w:cs="Arial"/>
          <w:b/>
          <w:lang w:val="pl-PL" w:eastAsia="hr-HR"/>
        </w:rPr>
        <w:t xml:space="preserve">odnosi na izmjenu odredbe u odnosu na radno mjesto radnika i opis poslova. </w:t>
      </w:r>
      <w:r w:rsidRPr="00280AEC">
        <w:rPr>
          <w:rFonts w:ascii="Arial" w:hAnsi="Arial" w:cs="Arial"/>
          <w:b/>
          <w:lang w:eastAsia="en-US"/>
        </w:rPr>
        <w:t>Radnica ostvaruje sva prava i obveze sukladno zakonskim i općim aktima Ustanove</w:t>
      </w:r>
      <w:r w:rsidRPr="00280AEC">
        <w:rPr>
          <w:b/>
          <w:lang w:eastAsia="en-US"/>
        </w:rPr>
        <w:t xml:space="preserve">, </w:t>
      </w:r>
      <w:r w:rsidRPr="00280AEC">
        <w:rPr>
          <w:rFonts w:ascii="Arial" w:hAnsi="Arial" w:cs="Arial"/>
          <w:b/>
          <w:lang w:eastAsia="en-US"/>
        </w:rPr>
        <w:t>a vezano uz nastalu izmjenu Ugovora o radu.</w:t>
      </w:r>
    </w:p>
    <w:p w14:paraId="31CD7FDF" w14:textId="77777777" w:rsidR="001C4A2B" w:rsidRDefault="001C4A2B"/>
    <w:p w14:paraId="4DED92EB" w14:textId="77777777" w:rsidR="00934B61" w:rsidRDefault="00934B61">
      <w:pPr>
        <w:rPr>
          <w:rFonts w:ascii="Arial" w:hAnsi="Arial" w:cs="Arial"/>
        </w:rPr>
      </w:pPr>
    </w:p>
    <w:p w14:paraId="0F886D33" w14:textId="77777777" w:rsidR="00934B61" w:rsidRPr="00934B61" w:rsidRDefault="00934B61" w:rsidP="00934B61">
      <w:p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934B61">
        <w:rPr>
          <w:rFonts w:ascii="Arial" w:eastAsia="Times New Roman" w:hAnsi="Arial" w:cs="Arial"/>
          <w:lang w:eastAsia="hr-HR"/>
        </w:rPr>
        <w:t xml:space="preserve">      Zapisnik vodila                                                                       Predsjednica Upravnog vijeća</w:t>
      </w:r>
    </w:p>
    <w:p w14:paraId="7FD205AE" w14:textId="77777777" w:rsidR="00934B61" w:rsidRPr="00934B61" w:rsidRDefault="00934B61" w:rsidP="00934B61">
      <w:p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730E158" w14:textId="15E34BEF" w:rsidR="00934B61" w:rsidRDefault="00934B61" w:rsidP="00934B61">
      <w:pPr>
        <w:suppressAutoHyphens w:val="0"/>
        <w:spacing w:line="259" w:lineRule="auto"/>
        <w:rPr>
          <w:rFonts w:ascii="Arial" w:eastAsia="Times New Roman" w:hAnsi="Arial" w:cs="Arial"/>
          <w:lang w:eastAsia="hr-HR"/>
        </w:rPr>
      </w:pPr>
      <w:r w:rsidRPr="00934B61">
        <w:rPr>
          <w:rFonts w:ascii="Arial" w:eastAsia="Times New Roman" w:hAnsi="Arial" w:cs="Arial"/>
          <w:lang w:eastAsia="hr-HR"/>
        </w:rPr>
        <w:t>Irene Gregorović-Filipčić</w:t>
      </w:r>
      <w:r w:rsidRPr="00934B61">
        <w:rPr>
          <w:rFonts w:ascii="Arial" w:eastAsia="Times New Roman" w:hAnsi="Arial" w:cs="Arial"/>
          <w:lang w:eastAsia="hr-HR"/>
        </w:rPr>
        <w:tab/>
      </w:r>
      <w:r w:rsidRPr="00934B61">
        <w:rPr>
          <w:rFonts w:ascii="Arial" w:eastAsia="Times New Roman" w:hAnsi="Arial" w:cs="Arial"/>
          <w:lang w:eastAsia="hr-HR"/>
        </w:rPr>
        <w:tab/>
      </w:r>
      <w:r w:rsidRPr="00934B61">
        <w:rPr>
          <w:rFonts w:ascii="Arial" w:eastAsia="Times New Roman" w:hAnsi="Arial" w:cs="Arial"/>
          <w:lang w:eastAsia="hr-HR"/>
        </w:rPr>
        <w:tab/>
      </w:r>
      <w:r w:rsidRPr="00934B61">
        <w:rPr>
          <w:rFonts w:ascii="Arial" w:eastAsia="Times New Roman" w:hAnsi="Arial" w:cs="Arial"/>
          <w:lang w:eastAsia="hr-HR"/>
        </w:rPr>
        <w:tab/>
      </w:r>
      <w:r w:rsidRPr="00934B61">
        <w:rPr>
          <w:rFonts w:ascii="Arial" w:eastAsia="Times New Roman" w:hAnsi="Arial" w:cs="Arial"/>
          <w:lang w:eastAsia="hr-HR"/>
        </w:rPr>
        <w:tab/>
      </w:r>
      <w:r w:rsidRPr="00934B61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 xml:space="preserve">   </w:t>
      </w:r>
      <w:r w:rsidRPr="00934B61">
        <w:rPr>
          <w:rFonts w:ascii="Arial" w:eastAsia="Times New Roman" w:hAnsi="Arial" w:cs="Arial"/>
          <w:lang w:eastAsia="hr-HR"/>
        </w:rPr>
        <w:t>Nadja Poropat</w:t>
      </w:r>
    </w:p>
    <w:p w14:paraId="3BADEFA1" w14:textId="77777777" w:rsidR="00BF1200" w:rsidRDefault="00BF1200" w:rsidP="00934B61">
      <w:pPr>
        <w:suppressAutoHyphens w:val="0"/>
        <w:spacing w:line="259" w:lineRule="auto"/>
        <w:rPr>
          <w:rFonts w:ascii="Arial" w:eastAsia="Times New Roman" w:hAnsi="Arial" w:cs="Arial"/>
          <w:lang w:eastAsia="hr-HR"/>
        </w:rPr>
      </w:pPr>
    </w:p>
    <w:p w14:paraId="0401D5CA" w14:textId="77777777" w:rsidR="00BF1200" w:rsidRDefault="00BF1200" w:rsidP="00934B61">
      <w:pPr>
        <w:suppressAutoHyphens w:val="0"/>
        <w:spacing w:line="259" w:lineRule="auto"/>
        <w:rPr>
          <w:rFonts w:ascii="Arial" w:eastAsia="Times New Roman" w:hAnsi="Arial" w:cs="Arial"/>
          <w:lang w:eastAsia="hr-HR"/>
        </w:rPr>
      </w:pPr>
    </w:p>
    <w:p w14:paraId="0715CA51" w14:textId="22002A02" w:rsidR="00BF1200" w:rsidRPr="00934B61" w:rsidRDefault="00BF1200" w:rsidP="00934B61">
      <w:pPr>
        <w:suppressAutoHyphens w:val="0"/>
        <w:spacing w:line="259" w:lineRule="auto"/>
        <w:rPr>
          <w:rFonts w:ascii="Arial" w:hAnsi="Arial" w:cs="Arial"/>
          <w:lang w:eastAsia="en-US"/>
        </w:rPr>
      </w:pPr>
      <w:r>
        <w:rPr>
          <w:rFonts w:ascii="Arial" w:eastAsia="Times New Roman" w:hAnsi="Arial" w:cs="Arial"/>
          <w:lang w:eastAsia="hr-HR"/>
        </w:rPr>
        <w:t>(Napomena: u skladu s propisima o zaštiti osobnih podataka, osobna imena radnika su izostavljena)</w:t>
      </w:r>
    </w:p>
    <w:sectPr w:rsidR="00BF1200" w:rsidRPr="00934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419B"/>
    <w:multiLevelType w:val="hybridMultilevel"/>
    <w:tmpl w:val="AD9E1F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755313"/>
    <w:multiLevelType w:val="hybridMultilevel"/>
    <w:tmpl w:val="7536FE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3EC5"/>
    <w:multiLevelType w:val="hybridMultilevel"/>
    <w:tmpl w:val="F7DC4F0C"/>
    <w:lvl w:ilvl="0" w:tplc="09BA9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B7E0A"/>
    <w:multiLevelType w:val="hybridMultilevel"/>
    <w:tmpl w:val="41E2F1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90808"/>
    <w:multiLevelType w:val="hybridMultilevel"/>
    <w:tmpl w:val="AD9E1F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003C08"/>
    <w:multiLevelType w:val="hybridMultilevel"/>
    <w:tmpl w:val="63CE52C2"/>
    <w:lvl w:ilvl="0" w:tplc="F88A57B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C662322"/>
    <w:multiLevelType w:val="hybridMultilevel"/>
    <w:tmpl w:val="AD9E1F9A"/>
    <w:lvl w:ilvl="0" w:tplc="F88A57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CD12EE"/>
    <w:multiLevelType w:val="hybridMultilevel"/>
    <w:tmpl w:val="58E81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C6C96"/>
    <w:multiLevelType w:val="hybridMultilevel"/>
    <w:tmpl w:val="69AE8E4E"/>
    <w:lvl w:ilvl="0" w:tplc="754A3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008F3"/>
    <w:multiLevelType w:val="hybridMultilevel"/>
    <w:tmpl w:val="51D4AF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84EE1"/>
    <w:multiLevelType w:val="hybridMultilevel"/>
    <w:tmpl w:val="AD9E1F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2833B1"/>
    <w:multiLevelType w:val="hybridMultilevel"/>
    <w:tmpl w:val="AD9E1F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FF4DB3"/>
    <w:multiLevelType w:val="hybridMultilevel"/>
    <w:tmpl w:val="41E2F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B2B20"/>
    <w:multiLevelType w:val="hybridMultilevel"/>
    <w:tmpl w:val="C910F4F2"/>
    <w:lvl w:ilvl="0" w:tplc="6A4C3D8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220017">
    <w:abstractNumId w:val="9"/>
  </w:num>
  <w:num w:numId="2" w16cid:durableId="755980084">
    <w:abstractNumId w:val="12"/>
  </w:num>
  <w:num w:numId="3" w16cid:durableId="489564496">
    <w:abstractNumId w:val="3"/>
  </w:num>
  <w:num w:numId="4" w16cid:durableId="2083212474">
    <w:abstractNumId w:val="1"/>
  </w:num>
  <w:num w:numId="5" w16cid:durableId="1908343142">
    <w:abstractNumId w:val="13"/>
  </w:num>
  <w:num w:numId="6" w16cid:durableId="473258227">
    <w:abstractNumId w:val="8"/>
  </w:num>
  <w:num w:numId="7" w16cid:durableId="17570939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507472">
    <w:abstractNumId w:val="6"/>
  </w:num>
  <w:num w:numId="9" w16cid:durableId="105078943">
    <w:abstractNumId w:val="0"/>
  </w:num>
  <w:num w:numId="10" w16cid:durableId="1112821867">
    <w:abstractNumId w:val="11"/>
  </w:num>
  <w:num w:numId="11" w16cid:durableId="1570262460">
    <w:abstractNumId w:val="4"/>
  </w:num>
  <w:num w:numId="12" w16cid:durableId="1194074920">
    <w:abstractNumId w:val="10"/>
  </w:num>
  <w:num w:numId="13" w16cid:durableId="1027873674">
    <w:abstractNumId w:val="5"/>
  </w:num>
  <w:num w:numId="14" w16cid:durableId="1745562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AC"/>
    <w:rsid w:val="00056573"/>
    <w:rsid w:val="00081336"/>
    <w:rsid w:val="001772BD"/>
    <w:rsid w:val="001C4A2B"/>
    <w:rsid w:val="001F536E"/>
    <w:rsid w:val="00280AEC"/>
    <w:rsid w:val="002C574E"/>
    <w:rsid w:val="00316578"/>
    <w:rsid w:val="00320E3B"/>
    <w:rsid w:val="003C19BA"/>
    <w:rsid w:val="003F7579"/>
    <w:rsid w:val="004363B3"/>
    <w:rsid w:val="00441FEF"/>
    <w:rsid w:val="004706D4"/>
    <w:rsid w:val="004B0908"/>
    <w:rsid w:val="004D7366"/>
    <w:rsid w:val="004E3404"/>
    <w:rsid w:val="005673AB"/>
    <w:rsid w:val="0059192F"/>
    <w:rsid w:val="005B013A"/>
    <w:rsid w:val="005C79D4"/>
    <w:rsid w:val="006318B2"/>
    <w:rsid w:val="00706559"/>
    <w:rsid w:val="007278C4"/>
    <w:rsid w:val="00762F74"/>
    <w:rsid w:val="007B507C"/>
    <w:rsid w:val="00825132"/>
    <w:rsid w:val="00872440"/>
    <w:rsid w:val="00922E47"/>
    <w:rsid w:val="00934B61"/>
    <w:rsid w:val="00951F83"/>
    <w:rsid w:val="00982821"/>
    <w:rsid w:val="009F1296"/>
    <w:rsid w:val="009F2659"/>
    <w:rsid w:val="00A41D8F"/>
    <w:rsid w:val="00B93202"/>
    <w:rsid w:val="00BF1200"/>
    <w:rsid w:val="00C47404"/>
    <w:rsid w:val="00CB7999"/>
    <w:rsid w:val="00D148C6"/>
    <w:rsid w:val="00D32C84"/>
    <w:rsid w:val="00DD2261"/>
    <w:rsid w:val="00DE282D"/>
    <w:rsid w:val="00E24AD0"/>
    <w:rsid w:val="00E74EAC"/>
    <w:rsid w:val="00EE4A39"/>
    <w:rsid w:val="00F015EF"/>
    <w:rsid w:val="00F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D84D"/>
  <w15:chartTrackingRefBased/>
  <w15:docId w15:val="{B584DDD6-8AB0-47A5-A8CE-4DB04A19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4E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D2261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F01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50</cp:revision>
  <dcterms:created xsi:type="dcterms:W3CDTF">2024-07-18T12:05:00Z</dcterms:created>
  <dcterms:modified xsi:type="dcterms:W3CDTF">2025-10-28T14:19:00Z</dcterms:modified>
</cp:coreProperties>
</file>