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B60F" w14:textId="77777777" w:rsidR="00DD69E7" w:rsidRDefault="00DD69E7" w:rsidP="00DD69E7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bookmarkStart w:id="0" w:name="_Hlk188878818"/>
      <w:bookmarkEnd w:id="0"/>
      <w:r w:rsidRPr="00D8221F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13D7A104" wp14:editId="5248D757">
            <wp:extent cx="756285" cy="548640"/>
            <wp:effectExtent l="0" t="0" r="5715" b="3810"/>
            <wp:docPr id="1284985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BFC3F" w14:textId="45B59B84" w:rsidR="00DD69E7" w:rsidRPr="00D8221F" w:rsidRDefault="00DD69E7" w:rsidP="00DD69E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KLASA:  007-03/01-2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/</w:t>
      </w:r>
      <w:r w:rsidR="003B395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2</w:t>
      </w:r>
    </w:p>
    <w:p w14:paraId="5C38C977" w14:textId="253934DD" w:rsidR="00DD69E7" w:rsidRPr="00D8221F" w:rsidRDefault="00DD69E7" w:rsidP="00DD69E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UR.BROJ:2170-1-29-2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-2</w:t>
      </w:r>
    </w:p>
    <w:p w14:paraId="0995B1A3" w14:textId="50A25A1B" w:rsidR="00DD69E7" w:rsidRDefault="00DD69E7" w:rsidP="00DD69E7"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Rijeka, </w:t>
      </w:r>
      <w:r w:rsidR="00654B2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9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  <w:r w:rsidR="003B395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3</w:t>
      </w:r>
      <w:r w:rsidRPr="00D8221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.202</w:t>
      </w:r>
      <w:r w:rsidR="00654B2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</w:t>
      </w:r>
    </w:p>
    <w:p w14:paraId="4ECC7C73" w14:textId="77777777" w:rsidR="00DD69E7" w:rsidRPr="007E60C1" w:rsidRDefault="00DD69E7" w:rsidP="00DD69E7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15CF3780" w14:textId="7CE2900A" w:rsidR="00DD69E7" w:rsidRDefault="00FC5FEC" w:rsidP="00DD69E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IZVADAK IZ ZAPISNIKA</w:t>
      </w:r>
    </w:p>
    <w:p w14:paraId="5966EBF0" w14:textId="013B529E" w:rsidR="00FC5FEC" w:rsidRPr="007E60C1" w:rsidRDefault="00FC5FEC" w:rsidP="00DD69E7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(odluke, zaključci)</w:t>
      </w:r>
    </w:p>
    <w:p w14:paraId="4990D64F" w14:textId="77777777" w:rsidR="00DD69E7" w:rsidRPr="007E60C1" w:rsidRDefault="00DD69E7" w:rsidP="00DD69E7">
      <w:pPr>
        <w:tabs>
          <w:tab w:val="left" w:pos="5160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6D66D09" w14:textId="1282229D" w:rsidR="00DD69E7" w:rsidRPr="007E60C1" w:rsidRDefault="00DD69E7" w:rsidP="00FC5FEC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sa 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6</w:t>
      </w:r>
      <w:r w:rsidR="00EF4400">
        <w:rPr>
          <w:rFonts w:ascii="Arial" w:eastAsia="Times New Roman" w:hAnsi="Arial" w:cs="Arial"/>
          <w:b/>
          <w:kern w:val="0"/>
          <w:lang w:eastAsia="hr-HR"/>
          <w14:ligatures w14:val="none"/>
        </w:rPr>
        <w:t>7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.</w:t>
      </w:r>
      <w:r w:rsidRPr="007E60C1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sjednice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Upravnog vijeća Dječjeg vrtića Rijeka održane </w:t>
      </w:r>
      <w:r w:rsidR="00654B27">
        <w:rPr>
          <w:rFonts w:ascii="Arial" w:eastAsia="Times New Roman" w:hAnsi="Arial" w:cs="Arial"/>
          <w:kern w:val="0"/>
          <w:lang w:eastAsia="hr-HR"/>
          <w14:ligatures w14:val="none"/>
        </w:rPr>
        <w:t>9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 </w:t>
      </w:r>
      <w:r w:rsidR="00EF4400">
        <w:rPr>
          <w:rFonts w:ascii="Arial" w:eastAsia="Times New Roman" w:hAnsi="Arial" w:cs="Arial"/>
          <w:kern w:val="0"/>
          <w:lang w:eastAsia="hr-HR"/>
          <w14:ligatures w14:val="none"/>
        </w:rPr>
        <w:t>veljače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 202</w:t>
      </w:r>
      <w:r w:rsidR="00654B27">
        <w:rPr>
          <w:rFonts w:ascii="Arial" w:eastAsia="Times New Roman" w:hAnsi="Arial" w:cs="Arial"/>
          <w:kern w:val="0"/>
          <w:lang w:eastAsia="hr-HR"/>
          <w14:ligatures w14:val="none"/>
        </w:rPr>
        <w:t>6</w:t>
      </w:r>
      <w:r w:rsidRPr="007E60C1">
        <w:rPr>
          <w:rFonts w:ascii="Arial" w:eastAsia="Times New Roman" w:hAnsi="Arial" w:cs="Arial"/>
          <w:kern w:val="0"/>
          <w:lang w:eastAsia="hr-HR"/>
          <w14:ligatures w14:val="none"/>
        </w:rPr>
        <w:t xml:space="preserve">.g. </w:t>
      </w:r>
    </w:p>
    <w:p w14:paraId="387558CE" w14:textId="77777777" w:rsidR="00DD69E7" w:rsidRDefault="00DD69E7" w:rsidP="00DD69E7">
      <w:pPr>
        <w:contextualSpacing/>
      </w:pPr>
    </w:p>
    <w:p w14:paraId="08DCA5F7" w14:textId="77777777" w:rsidR="00DD69E7" w:rsidRDefault="00DD69E7" w:rsidP="00DD69E7">
      <w:pPr>
        <w:spacing w:after="0" w:line="240" w:lineRule="auto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50F11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 Dnevnog reda:</w:t>
      </w:r>
    </w:p>
    <w:p w14:paraId="55ACB351" w14:textId="77777777" w:rsidR="00073A38" w:rsidRDefault="00073A38" w:rsidP="00073A38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Usvajanje zapisnika sa sjednice održane 29.1.2026.g.</w:t>
      </w:r>
    </w:p>
    <w:p w14:paraId="5D681772" w14:textId="77777777" w:rsidR="00073A38" w:rsidRDefault="00073A38" w:rsidP="00073A38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Utvrđivanje prijedloga Pravilnika o radnim mjestima Dječjeg vrtića Rijeka</w:t>
      </w:r>
    </w:p>
    <w:p w14:paraId="7D585544" w14:textId="77777777" w:rsidR="00073A38" w:rsidRDefault="00073A38" w:rsidP="00073A38">
      <w:pPr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Pravilnika o izmjenama i dopunama Pravilnika o upisu djece u Dječji vrtić Rijeka</w:t>
      </w:r>
    </w:p>
    <w:p w14:paraId="40CBFE46" w14:textId="77777777" w:rsidR="00073A38" w:rsidRDefault="00073A38" w:rsidP="00073A3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Utvrđivanje </w:t>
      </w:r>
      <w:r w:rsidRPr="00B86054">
        <w:rPr>
          <w:rFonts w:ascii="Arial" w:eastAsia="Calibri" w:hAnsi="Arial" w:cs="Arial"/>
          <w:b/>
          <w:bCs/>
          <w:kern w:val="0"/>
          <w14:ligatures w14:val="none"/>
        </w:rPr>
        <w:t>Prijedloga odluke o upisu djece i mjerilima upisa u Dječji vrtić Rijeka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za pedagošku 2026./2027. godinu</w:t>
      </w:r>
    </w:p>
    <w:p w14:paraId="6CE6A4E9" w14:textId="77777777" w:rsidR="00073A38" w:rsidRDefault="00073A38" w:rsidP="00073A38">
      <w:pPr>
        <w:numPr>
          <w:ilvl w:val="0"/>
          <w:numId w:val="6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Odluke o  imenovanju izbornog povjerenstva za izbor članova Upravnog vijeća iz reda odgojitelja i stručnih suradnika </w:t>
      </w:r>
    </w:p>
    <w:p w14:paraId="6751648C" w14:textId="77777777" w:rsidR="00073A38" w:rsidRPr="00B420ED" w:rsidRDefault="00073A38" w:rsidP="00073A38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 w:rsidRPr="00B420ED">
        <w:rPr>
          <w:rFonts w:ascii="Arial" w:eastAsia="Calibri" w:hAnsi="Arial" w:cs="Arial"/>
          <w:b/>
          <w:bCs/>
          <w:kern w:val="0"/>
        </w:rPr>
        <w:t xml:space="preserve">Donošenje </w:t>
      </w:r>
      <w:r>
        <w:rPr>
          <w:rFonts w:ascii="Arial" w:eastAsia="Calibri" w:hAnsi="Arial" w:cs="Arial"/>
          <w:b/>
          <w:bCs/>
          <w:kern w:val="0"/>
        </w:rPr>
        <w:t xml:space="preserve">I. </w:t>
      </w:r>
      <w:r w:rsidRPr="00B420ED">
        <w:rPr>
          <w:rFonts w:ascii="Arial" w:eastAsia="Calibri" w:hAnsi="Arial" w:cs="Arial"/>
          <w:b/>
          <w:bCs/>
          <w:kern w:val="0"/>
        </w:rPr>
        <w:t>Izmjena i dopuna Plana nabave Dječjeg vrtića Rijeka za 2026.g</w:t>
      </w:r>
      <w:r>
        <w:rPr>
          <w:rFonts w:ascii="Arial" w:eastAsia="Calibri" w:hAnsi="Arial" w:cs="Arial"/>
          <w:b/>
          <w:bCs/>
          <w:kern w:val="0"/>
        </w:rPr>
        <w:t>odinu</w:t>
      </w:r>
    </w:p>
    <w:p w14:paraId="388B29E6" w14:textId="77777777" w:rsidR="00073A38" w:rsidRPr="004A2787" w:rsidRDefault="00073A38" w:rsidP="00073A38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14:ligatures w14:val="none"/>
        </w:rPr>
        <w:t>Rekapitulacija situacije u CPO-u Zamet</w:t>
      </w:r>
    </w:p>
    <w:p w14:paraId="4DD32AA1" w14:textId="77777777" w:rsidR="00073A38" w:rsidRPr="004A2787" w:rsidRDefault="00073A38" w:rsidP="00073A38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 w:rsidRPr="004A2787">
        <w:rPr>
          <w:rFonts w:ascii="Arial" w:eastAsia="Calibri" w:hAnsi="Arial" w:cs="Arial"/>
          <w:b/>
          <w:bCs/>
          <w:kern w:val="0"/>
        </w:rPr>
        <w:t>Donošenje Odluke o izboru kandidata po objavljenim natječajima za zasnivanje radnog odnosa</w:t>
      </w:r>
    </w:p>
    <w:p w14:paraId="391746AB" w14:textId="77777777" w:rsidR="00073A38" w:rsidRDefault="00073A38" w:rsidP="00073A38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4CFEE257" w14:textId="77777777" w:rsidR="00073A38" w:rsidRPr="00577D27" w:rsidRDefault="00073A38" w:rsidP="00073A38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Zahtjev za odobrenjem korištenja neplaćenog dopusta </w:t>
      </w:r>
      <w:r w:rsidRPr="00577D27">
        <w:rPr>
          <w:rFonts w:ascii="Arial" w:eastAsia="Calibri" w:hAnsi="Arial" w:cs="Arial"/>
          <w:b/>
          <w:bCs/>
          <w:kern w:val="0"/>
        </w:rPr>
        <w:t xml:space="preserve">radnice </w:t>
      </w:r>
    </w:p>
    <w:p w14:paraId="693E03BC" w14:textId="77777777" w:rsidR="00073A38" w:rsidRDefault="00073A38" w:rsidP="00073A38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 w:rsidRPr="003A08EB">
        <w:rPr>
          <w:rFonts w:ascii="Arial" w:eastAsia="Calibri" w:hAnsi="Arial" w:cs="Arial"/>
          <w:b/>
          <w:bCs/>
          <w:kern w:val="0"/>
        </w:rPr>
        <w:t>Donošenje odluk</w:t>
      </w:r>
      <w:r>
        <w:rPr>
          <w:rFonts w:ascii="Arial" w:eastAsia="Calibri" w:hAnsi="Arial" w:cs="Arial"/>
          <w:b/>
          <w:bCs/>
          <w:kern w:val="0"/>
        </w:rPr>
        <w:t>a</w:t>
      </w:r>
      <w:r w:rsidRPr="003A08EB">
        <w:rPr>
          <w:rFonts w:ascii="Arial" w:eastAsia="Calibri" w:hAnsi="Arial" w:cs="Arial"/>
          <w:b/>
          <w:bCs/>
          <w:kern w:val="0"/>
        </w:rPr>
        <w:t xml:space="preserve"> o izmjeni ugovora o radu radnic</w:t>
      </w:r>
      <w:r>
        <w:rPr>
          <w:rFonts w:ascii="Arial" w:eastAsia="Calibri" w:hAnsi="Arial" w:cs="Arial"/>
          <w:b/>
          <w:bCs/>
          <w:kern w:val="0"/>
        </w:rPr>
        <w:t>a</w:t>
      </w:r>
      <w:r w:rsidRPr="003A08EB">
        <w:rPr>
          <w:rFonts w:ascii="Arial" w:eastAsia="Calibri" w:hAnsi="Arial" w:cs="Arial"/>
          <w:b/>
          <w:bCs/>
          <w:kern w:val="0"/>
        </w:rPr>
        <w:t xml:space="preserve"> koj</w:t>
      </w:r>
      <w:r>
        <w:rPr>
          <w:rFonts w:ascii="Arial" w:eastAsia="Calibri" w:hAnsi="Arial" w:cs="Arial"/>
          <w:b/>
          <w:bCs/>
          <w:kern w:val="0"/>
        </w:rPr>
        <w:t>e</w:t>
      </w:r>
      <w:r w:rsidRPr="003A08EB">
        <w:rPr>
          <w:rFonts w:ascii="Arial" w:eastAsia="Calibri" w:hAnsi="Arial" w:cs="Arial"/>
          <w:b/>
          <w:bCs/>
          <w:kern w:val="0"/>
        </w:rPr>
        <w:t xml:space="preserve"> ima</w:t>
      </w:r>
      <w:r>
        <w:rPr>
          <w:rFonts w:ascii="Arial" w:eastAsia="Calibri" w:hAnsi="Arial" w:cs="Arial"/>
          <w:b/>
          <w:bCs/>
          <w:kern w:val="0"/>
        </w:rPr>
        <w:t>ju</w:t>
      </w:r>
      <w:r w:rsidRPr="003A08EB">
        <w:rPr>
          <w:rFonts w:ascii="Arial" w:eastAsia="Calibri" w:hAnsi="Arial" w:cs="Arial"/>
          <w:b/>
          <w:bCs/>
          <w:kern w:val="0"/>
        </w:rPr>
        <w:t xml:space="preserve"> zasnovan radni odnos na neodređeno vrijeme</w:t>
      </w:r>
    </w:p>
    <w:p w14:paraId="0B22453A" w14:textId="77777777" w:rsidR="00073A38" w:rsidRPr="0085063C" w:rsidRDefault="00073A38" w:rsidP="00073A38">
      <w:pPr>
        <w:pStyle w:val="ListParagraph"/>
        <w:numPr>
          <w:ilvl w:val="0"/>
          <w:numId w:val="6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05CFC753" w14:textId="77777777" w:rsidR="00DD69E7" w:rsidRPr="00FC5FEC" w:rsidRDefault="00DD69E7" w:rsidP="00FC5FEC">
      <w:pPr>
        <w:jc w:val="both"/>
        <w:rPr>
          <w:rFonts w:ascii="Arial" w:eastAsia="Calibri" w:hAnsi="Arial" w:cs="Arial"/>
          <w:kern w:val="0"/>
        </w:rPr>
      </w:pPr>
    </w:p>
    <w:p w14:paraId="204FC817" w14:textId="32BDA712" w:rsidR="00DD69E7" w:rsidRDefault="00DD69E7" w:rsidP="00DD69E7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Dnevni red jednoglasno se usvaja.</w:t>
      </w:r>
    </w:p>
    <w:p w14:paraId="32467B37" w14:textId="77777777" w:rsidR="007946DE" w:rsidRDefault="007946DE" w:rsidP="00DD69E7">
      <w:pPr>
        <w:jc w:val="both"/>
        <w:rPr>
          <w:rFonts w:ascii="Arial" w:eastAsia="Calibri" w:hAnsi="Arial" w:cs="Arial"/>
          <w:kern w:val="0"/>
        </w:rPr>
      </w:pPr>
    </w:p>
    <w:p w14:paraId="77BAEC94" w14:textId="77777777" w:rsidR="007946DE" w:rsidRDefault="007946DE" w:rsidP="007946DE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Usvajanje zapisnika sa sjednice održane 29.1.2026.g.</w:t>
      </w:r>
    </w:p>
    <w:p w14:paraId="08130C07" w14:textId="77777777" w:rsidR="007946DE" w:rsidRDefault="007946DE" w:rsidP="007946D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4E24CB87" w14:textId="61645A87" w:rsidR="007946DE" w:rsidRDefault="007946DE" w:rsidP="007946D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Zapisnik sa sjednice održane 29.1.2026.g. jednoglasno se usvaja.</w:t>
      </w:r>
    </w:p>
    <w:p w14:paraId="157B65DA" w14:textId="77777777" w:rsidR="007946DE" w:rsidRDefault="007946DE" w:rsidP="007946D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09B2A388" w14:textId="77777777" w:rsidR="007946DE" w:rsidRDefault="007946DE" w:rsidP="007946D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79C165EB" w14:textId="77777777" w:rsidR="007946DE" w:rsidRDefault="007946DE" w:rsidP="007946D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5912E223" w14:textId="77777777" w:rsidR="007946DE" w:rsidRDefault="007946DE" w:rsidP="007946DE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Utvrđivanje prijedloga Pravilnika o radnim mjestima Dječjeg vrtića Rijeka</w:t>
      </w:r>
    </w:p>
    <w:p w14:paraId="446603CE" w14:textId="2BFF66F3" w:rsidR="009D4E73" w:rsidRDefault="009D4E73" w:rsidP="003450B1">
      <w:pPr>
        <w:spacing w:after="0" w:line="240" w:lineRule="auto"/>
        <w:jc w:val="both"/>
        <w:rPr>
          <w:rFonts w:ascii="Arial" w:eastAsia="Calibri" w:hAnsi="Arial" w:cs="Arial"/>
          <w14:ligatures w14:val="none"/>
        </w:rPr>
      </w:pPr>
      <w:r>
        <w:rPr>
          <w:rFonts w:ascii="Arial" w:eastAsia="Calibri" w:hAnsi="Arial" w:cs="Arial"/>
          <w14:ligatures w14:val="none"/>
        </w:rPr>
        <w:t>Upravno vijeće jednoglasno je donijelo sljedeći</w:t>
      </w:r>
    </w:p>
    <w:p w14:paraId="7E576C6A" w14:textId="77777777" w:rsidR="009D4E73" w:rsidRPr="00C572B6" w:rsidRDefault="009D4E73" w:rsidP="003450B1">
      <w:pPr>
        <w:spacing w:after="0" w:line="240" w:lineRule="auto"/>
        <w:jc w:val="both"/>
        <w:rPr>
          <w:rFonts w:ascii="Arial" w:eastAsia="Calibri" w:hAnsi="Arial" w:cs="Arial"/>
          <w14:ligatures w14:val="none"/>
        </w:rPr>
      </w:pPr>
    </w:p>
    <w:p w14:paraId="64856071" w14:textId="77777777" w:rsidR="009D4E73" w:rsidRPr="00966AB2" w:rsidRDefault="009D4E73" w:rsidP="009D4E73">
      <w:pPr>
        <w:keepNext/>
        <w:spacing w:after="0" w:line="240" w:lineRule="auto"/>
        <w:ind w:right="-483"/>
        <w:jc w:val="center"/>
        <w:outlineLvl w:val="2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66AB2">
        <w:rPr>
          <w:rFonts w:ascii="Arial" w:eastAsia="Times New Roman" w:hAnsi="Arial" w:cs="Arial"/>
          <w:b/>
          <w:kern w:val="0"/>
          <w:lang w:eastAsia="hr-HR"/>
          <w14:ligatures w14:val="none"/>
        </w:rPr>
        <w:t>Z A K LJ U Č A K</w:t>
      </w:r>
    </w:p>
    <w:p w14:paraId="6BD1AFB5" w14:textId="77777777" w:rsidR="009D4E73" w:rsidRDefault="009D4E73" w:rsidP="009D4E73">
      <w:pPr>
        <w:spacing w:after="0" w:line="24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664E98BB" w14:textId="77777777" w:rsidR="009D4E73" w:rsidRPr="00037761" w:rsidRDefault="009D4E73" w:rsidP="009D4E73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037761">
        <w:rPr>
          <w:rFonts w:ascii="Arial" w:eastAsia="Times New Roman" w:hAnsi="Arial" w:cs="Arial"/>
          <w:bCs/>
          <w:kern w:val="0"/>
          <w:lang w:eastAsia="hr-HR"/>
          <w14:ligatures w14:val="none"/>
        </w:rPr>
        <w:t>I.</w:t>
      </w:r>
    </w:p>
    <w:p w14:paraId="70462003" w14:textId="77777777" w:rsidR="009D4E73" w:rsidRPr="00037761" w:rsidRDefault="009D4E73" w:rsidP="009D4E73">
      <w:pPr>
        <w:spacing w:after="0" w:line="240" w:lineRule="auto"/>
        <w:ind w:right="-483"/>
        <w:jc w:val="both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037761">
        <w:rPr>
          <w:rFonts w:ascii="Arial" w:eastAsia="Times New Roman" w:hAnsi="Arial" w:cs="Arial"/>
          <w:bCs/>
          <w:kern w:val="0"/>
          <w:lang w:eastAsia="hr-HR"/>
          <w14:ligatures w14:val="none"/>
        </w:rPr>
        <w:t>Utvrđuje se prijedlog Pravilnika o radnim mjestima Dječjeg vrtića Rijeka.</w:t>
      </w:r>
    </w:p>
    <w:p w14:paraId="3965E54F" w14:textId="77777777" w:rsidR="009D4E73" w:rsidRPr="00037761" w:rsidRDefault="009D4E73" w:rsidP="009D4E73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lang w:val="es-ES" w:eastAsia="hr-HR"/>
          <w14:ligatures w14:val="none"/>
        </w:rPr>
      </w:pPr>
      <w:r w:rsidRPr="00037761">
        <w:rPr>
          <w:rFonts w:ascii="Arial" w:eastAsia="Times New Roman" w:hAnsi="Arial" w:cs="Arial"/>
          <w:bCs/>
          <w:kern w:val="0"/>
          <w:lang w:val="es-ES" w:eastAsia="hr-HR"/>
          <w14:ligatures w14:val="none"/>
        </w:rPr>
        <w:t>II.</w:t>
      </w:r>
    </w:p>
    <w:p w14:paraId="151AD8C6" w14:textId="77777777" w:rsidR="009D4E73" w:rsidRPr="00037761" w:rsidRDefault="009D4E73" w:rsidP="009D4E7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hr-HR"/>
          <w14:ligatures w14:val="none"/>
        </w:rPr>
      </w:pPr>
      <w:r w:rsidRPr="00037761">
        <w:rPr>
          <w:rFonts w:ascii="Arial" w:eastAsia="Times New Roman" w:hAnsi="Arial" w:cs="Arial"/>
          <w:bCs/>
          <w:kern w:val="0"/>
          <w:lang w:val="es-ES" w:eastAsia="hr-HR"/>
          <w14:ligatures w14:val="none"/>
        </w:rPr>
        <w:t>Prijedlog</w:t>
      </w:r>
      <w:r>
        <w:rPr>
          <w:rFonts w:ascii="Arial" w:eastAsia="Times New Roman" w:hAnsi="Arial" w:cs="Arial"/>
          <w:bCs/>
          <w:kern w:val="0"/>
          <w:lang w:val="es-ES" w:eastAsia="hr-HR"/>
          <w14:ligatures w14:val="none"/>
        </w:rPr>
        <w:t xml:space="preserve"> </w:t>
      </w:r>
      <w:r w:rsidRPr="00037761">
        <w:rPr>
          <w:rFonts w:ascii="Arial" w:eastAsia="Times New Roman" w:hAnsi="Arial" w:cs="Arial"/>
          <w:bCs/>
          <w:kern w:val="0"/>
          <w:lang w:eastAsia="hr-HR"/>
          <w14:ligatures w14:val="none"/>
        </w:rPr>
        <w:t xml:space="preserve">Pravilnika o radnim mjestima Dječjeg vrtića Rijeka prosljeđuje se radi dobivanja prethodnog odobrenja Gradonačelnici Grada Rijeke sukladno članku 23. i 24. Pravilnika o </w:t>
      </w:r>
      <w:r w:rsidRPr="00037761">
        <w:rPr>
          <w:rFonts w:ascii="Arial" w:eastAsia="Times New Roman" w:hAnsi="Arial" w:cs="Arial"/>
          <w:bCs/>
          <w:kern w:val="0"/>
          <w:lang w:eastAsia="hr-HR"/>
          <w14:ligatures w14:val="none"/>
        </w:rPr>
        <w:lastRenderedPageBreak/>
        <w:t>unutarnjem ustrojstvu i načinu rada Dječjeg vrtića Rijeka putem Odjela gradske uprave za odgoj i školstvo.</w:t>
      </w:r>
    </w:p>
    <w:p w14:paraId="523A1F04" w14:textId="77777777" w:rsidR="009D4E73" w:rsidRDefault="009D4E73" w:rsidP="009D4E73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III.</w:t>
      </w:r>
    </w:p>
    <w:p w14:paraId="1AC4CB93" w14:textId="77777777" w:rsidR="009D4E73" w:rsidRPr="00037761" w:rsidRDefault="009D4E73" w:rsidP="009D4E73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037761">
        <w:rPr>
          <w:rFonts w:ascii="Arial" w:eastAsia="Calibri" w:hAnsi="Arial" w:cs="Arial"/>
          <w:kern w:val="0"/>
          <w14:ligatures w14:val="none"/>
        </w:rPr>
        <w:t>Po dobivenom prethodnom odobrenju Gradonačelni</w:t>
      </w:r>
      <w:r>
        <w:rPr>
          <w:rFonts w:ascii="Arial" w:eastAsia="Calibri" w:hAnsi="Arial" w:cs="Arial"/>
          <w:kern w:val="0"/>
          <w14:ligatures w14:val="none"/>
        </w:rPr>
        <w:t>ce</w:t>
      </w:r>
      <w:r w:rsidRPr="00037761">
        <w:rPr>
          <w:rFonts w:ascii="Arial" w:eastAsia="Calibri" w:hAnsi="Arial" w:cs="Arial"/>
          <w:kern w:val="0"/>
          <w14:ligatures w14:val="none"/>
        </w:rPr>
        <w:t xml:space="preserve"> Grada Rijeke, Upravno vijeće Dječjeg vrtića Rijeka donijet će Pravilnik o izmjenama i dopunama Pravilnika o radnim mjestima Dječjeg vrtića Rijeka.</w:t>
      </w:r>
    </w:p>
    <w:p w14:paraId="71759CC7" w14:textId="7DEF3400" w:rsidR="004C7877" w:rsidRPr="004C7877" w:rsidRDefault="004C7877" w:rsidP="004C7877">
      <w:pPr>
        <w:spacing w:after="0" w:line="240" w:lineRule="auto"/>
        <w:jc w:val="both"/>
        <w:rPr>
          <w:rFonts w:ascii="Arial" w:eastAsia="Calibri" w:hAnsi="Arial" w:cs="Arial"/>
          <w:kern w:val="0"/>
        </w:rPr>
      </w:pPr>
    </w:p>
    <w:p w14:paraId="607932DE" w14:textId="77777777" w:rsidR="007946DE" w:rsidRDefault="007946DE" w:rsidP="007946D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1F004BFA" w14:textId="77777777" w:rsidR="00E875D4" w:rsidRDefault="00E875D4" w:rsidP="007946D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1CFAAB5A" w14:textId="02267AC0" w:rsidR="00ED045B" w:rsidRDefault="007946DE" w:rsidP="00FC5FEC">
      <w:pPr>
        <w:numPr>
          <w:ilvl w:val="0"/>
          <w:numId w:val="24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Pravilnika o izmjenama i dopunama Pravilnika o upisu djece u Dječji vrtić Rijeka</w:t>
      </w:r>
    </w:p>
    <w:p w14:paraId="41CB6612" w14:textId="77777777" w:rsidR="00FC5FEC" w:rsidRPr="00FC5FEC" w:rsidRDefault="00FC5FEC" w:rsidP="00FC5FEC">
      <w:pPr>
        <w:spacing w:after="0" w:line="240" w:lineRule="auto"/>
        <w:ind w:left="360"/>
        <w:rPr>
          <w:rFonts w:ascii="Arial" w:eastAsia="Calibri" w:hAnsi="Arial" w:cs="Arial"/>
          <w:b/>
          <w:bCs/>
          <w:kern w:val="0"/>
        </w:rPr>
      </w:pPr>
    </w:p>
    <w:p w14:paraId="57DC4D21" w14:textId="77777777" w:rsidR="00ED045B" w:rsidRPr="007946DE" w:rsidRDefault="00ED045B" w:rsidP="00ED045B">
      <w:pPr>
        <w:spacing w:after="0" w:line="240" w:lineRule="auto"/>
        <w:ind w:firstLine="502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EF3A14">
        <w:rPr>
          <w:rFonts w:ascii="Arial" w:eastAsia="Calibri" w:hAnsi="Arial" w:cs="Arial"/>
          <w:kern w:val="0"/>
          <w:lang w:val="pl-PL"/>
          <w14:ligatures w14:val="none"/>
        </w:rPr>
        <w:t>Upravno vijeće jednoglasno donosi sljedeću</w:t>
      </w:r>
    </w:p>
    <w:p w14:paraId="3987E2A6" w14:textId="77777777" w:rsidR="00ED045B" w:rsidRPr="007946DE" w:rsidRDefault="00ED045B" w:rsidP="00ED045B">
      <w:pPr>
        <w:spacing w:after="0" w:line="240" w:lineRule="auto"/>
        <w:ind w:firstLine="502"/>
        <w:jc w:val="both"/>
        <w:rPr>
          <w:rFonts w:ascii="Arial" w:eastAsia="Calibri" w:hAnsi="Arial" w:cs="Arial"/>
          <w:kern w:val="0"/>
          <w:lang w:val="pl-PL"/>
          <w14:ligatures w14:val="none"/>
        </w:rPr>
      </w:pPr>
    </w:p>
    <w:p w14:paraId="2D0ED738" w14:textId="77777777" w:rsidR="00ED045B" w:rsidRPr="007946DE" w:rsidRDefault="00ED045B" w:rsidP="00ED045B">
      <w:pPr>
        <w:spacing w:after="0" w:line="240" w:lineRule="auto"/>
        <w:jc w:val="center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7946DE">
        <w:rPr>
          <w:rFonts w:ascii="Arial" w:eastAsia="Calibri" w:hAnsi="Arial" w:cs="Arial"/>
          <w:b/>
          <w:kern w:val="0"/>
          <w:lang w:val="pl-PL"/>
          <w14:ligatures w14:val="none"/>
        </w:rPr>
        <w:t>O D L U K U</w:t>
      </w:r>
    </w:p>
    <w:p w14:paraId="2D633BD0" w14:textId="77777777" w:rsidR="00ED045B" w:rsidRPr="007946DE" w:rsidRDefault="00ED045B" w:rsidP="00ED045B">
      <w:pPr>
        <w:numPr>
          <w:ilvl w:val="0"/>
          <w:numId w:val="19"/>
        </w:numPr>
        <w:spacing w:after="0" w:line="240" w:lineRule="auto"/>
        <w:contextualSpacing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7946DE">
        <w:rPr>
          <w:rFonts w:ascii="Arial" w:eastAsia="Calibri" w:hAnsi="Arial" w:cs="Arial"/>
          <w:b/>
          <w:kern w:val="0"/>
          <w:lang w:val="pl-PL"/>
          <w14:ligatures w14:val="none"/>
        </w:rPr>
        <w:t>Upravno vijeće donosi Pravilnik o izmjeni Pravilnika o upisu djece u Dječji vrtić Rijeka</w:t>
      </w:r>
    </w:p>
    <w:p w14:paraId="2A79C802" w14:textId="3371B773" w:rsidR="00ED045B" w:rsidRPr="00FC5FEC" w:rsidRDefault="00ED045B" w:rsidP="00156B5F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7946DE">
        <w:rPr>
          <w:rFonts w:ascii="Arial" w:eastAsia="Calibri" w:hAnsi="Arial" w:cs="Arial"/>
          <w:b/>
          <w:kern w:val="0"/>
          <w14:ligatures w14:val="none"/>
        </w:rPr>
        <w:t>Pravilnik o izmjeni Pravilnika o upisu djece u Dječji vrtić Rijeka izvjesit će se na oglasnoj ploči Ustanove nakon čega će dan nakon dana objave stupiti na snagu.</w:t>
      </w:r>
    </w:p>
    <w:p w14:paraId="293D076C" w14:textId="77777777" w:rsidR="00FC5FEC" w:rsidRDefault="00FC5FEC" w:rsidP="00FC5FEC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6C15CDED" w14:textId="77777777" w:rsidR="00FC5FEC" w:rsidRDefault="00FC5FEC" w:rsidP="00FC5FEC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149F8923" w14:textId="77777777" w:rsidR="00FC5FEC" w:rsidRPr="00156B5F" w:rsidRDefault="00FC5FEC" w:rsidP="00FC5FEC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lang w:val="pl-PL"/>
          <w14:ligatures w14:val="none"/>
        </w:rPr>
      </w:pPr>
    </w:p>
    <w:p w14:paraId="20B86ED4" w14:textId="77777777" w:rsidR="007946DE" w:rsidRPr="00156B5F" w:rsidRDefault="007946DE" w:rsidP="007946DE">
      <w:pPr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 xml:space="preserve">Utvrđivanje </w:t>
      </w:r>
      <w:r w:rsidRPr="00B86054">
        <w:rPr>
          <w:rFonts w:ascii="Arial" w:eastAsia="Calibri" w:hAnsi="Arial" w:cs="Arial"/>
          <w:b/>
          <w:bCs/>
          <w:kern w:val="0"/>
          <w14:ligatures w14:val="none"/>
        </w:rPr>
        <w:t>Prijedloga odluke o upisu djece i mjerilima upisa u Dječji vrtić Rijeka</w:t>
      </w:r>
      <w:r>
        <w:rPr>
          <w:rFonts w:ascii="Arial" w:eastAsia="Calibri" w:hAnsi="Arial" w:cs="Arial"/>
          <w:b/>
          <w:bCs/>
          <w:kern w:val="0"/>
          <w14:ligatures w14:val="none"/>
        </w:rPr>
        <w:t xml:space="preserve"> za pedagošku 2026./2027. godinu</w:t>
      </w:r>
    </w:p>
    <w:p w14:paraId="4A88E738" w14:textId="77777777" w:rsidR="003B3958" w:rsidRDefault="003B3958" w:rsidP="003B3958">
      <w:pPr>
        <w:pStyle w:val="NoSpacing"/>
        <w:jc w:val="both"/>
        <w:rPr>
          <w:rFonts w:ascii="Arial" w:hAnsi="Arial" w:cs="Arial"/>
        </w:rPr>
      </w:pPr>
    </w:p>
    <w:p w14:paraId="52E751E5" w14:textId="324F9E43" w:rsidR="003B3958" w:rsidRDefault="003B3958" w:rsidP="003B3958">
      <w:pPr>
        <w:pStyle w:val="NoSpacing"/>
        <w:jc w:val="both"/>
        <w:rPr>
          <w:rFonts w:ascii="Arial" w:hAnsi="Arial" w:cs="Arial"/>
        </w:rPr>
      </w:pPr>
      <w:r w:rsidRPr="00FF6E26">
        <w:rPr>
          <w:rFonts w:ascii="Arial" w:hAnsi="Arial" w:cs="Arial"/>
        </w:rPr>
        <w:t xml:space="preserve">Upravno vijeće Dječjeg vrtića Rijeka, jednoglasno je donijelo </w:t>
      </w:r>
      <w:r w:rsidR="00311FCC">
        <w:rPr>
          <w:rFonts w:ascii="Arial" w:hAnsi="Arial" w:cs="Arial"/>
        </w:rPr>
        <w:t>sljedeći</w:t>
      </w:r>
    </w:p>
    <w:p w14:paraId="0F3DB149" w14:textId="77777777" w:rsidR="003B3958" w:rsidRPr="00FF6E26" w:rsidRDefault="003B3958" w:rsidP="003B3958">
      <w:pPr>
        <w:pStyle w:val="NoSpacing"/>
        <w:jc w:val="both"/>
        <w:rPr>
          <w:rFonts w:ascii="Arial" w:hAnsi="Arial" w:cs="Arial"/>
        </w:rPr>
      </w:pPr>
    </w:p>
    <w:p w14:paraId="4CC6F0FF" w14:textId="77777777" w:rsidR="003B3958" w:rsidRPr="00FF6E26" w:rsidRDefault="003B3958" w:rsidP="003B3958">
      <w:pPr>
        <w:pStyle w:val="NoSpacing"/>
        <w:jc w:val="center"/>
        <w:rPr>
          <w:rFonts w:ascii="Arial" w:hAnsi="Arial" w:cs="Arial"/>
          <w:b/>
          <w:bCs/>
        </w:rPr>
      </w:pPr>
      <w:r w:rsidRPr="00FF6E26">
        <w:rPr>
          <w:rFonts w:ascii="Arial" w:hAnsi="Arial" w:cs="Arial"/>
          <w:b/>
          <w:bCs/>
        </w:rPr>
        <w:t>ZAKLJUČAK</w:t>
      </w:r>
    </w:p>
    <w:p w14:paraId="07183850" w14:textId="77777777" w:rsidR="003B3958" w:rsidRPr="00FF6E26" w:rsidRDefault="003B3958" w:rsidP="003B3958">
      <w:pPr>
        <w:pStyle w:val="NoSpacing"/>
        <w:jc w:val="center"/>
        <w:rPr>
          <w:rFonts w:ascii="Arial" w:hAnsi="Arial" w:cs="Arial"/>
          <w:b/>
          <w:bCs/>
        </w:rPr>
      </w:pPr>
    </w:p>
    <w:p w14:paraId="47350817" w14:textId="77777777" w:rsidR="003B3958" w:rsidRPr="00FF6E26" w:rsidRDefault="003B3958" w:rsidP="003B3958">
      <w:pPr>
        <w:pStyle w:val="NoSpacing"/>
        <w:jc w:val="center"/>
        <w:rPr>
          <w:rFonts w:ascii="Arial" w:hAnsi="Arial" w:cs="Arial"/>
        </w:rPr>
      </w:pPr>
      <w:r w:rsidRPr="00FF6E26">
        <w:rPr>
          <w:rFonts w:ascii="Arial" w:hAnsi="Arial" w:cs="Arial"/>
        </w:rPr>
        <w:t>I.</w:t>
      </w:r>
    </w:p>
    <w:p w14:paraId="58842894" w14:textId="77777777" w:rsidR="003B3958" w:rsidRPr="00FF6E26" w:rsidRDefault="003B3958" w:rsidP="003B3958">
      <w:pPr>
        <w:pStyle w:val="NoSpacing"/>
        <w:jc w:val="both"/>
        <w:rPr>
          <w:rFonts w:ascii="Arial" w:hAnsi="Arial" w:cs="Arial"/>
        </w:rPr>
      </w:pPr>
      <w:r w:rsidRPr="00FF6E26">
        <w:rPr>
          <w:rFonts w:ascii="Arial" w:hAnsi="Arial" w:cs="Arial"/>
        </w:rPr>
        <w:t>Utvrđuje se Prijedlog odluke o upisu djece i mjerilima upisa u Dječji vrtić Rijeka za pedagošku 202</w:t>
      </w:r>
      <w:r>
        <w:rPr>
          <w:rFonts w:ascii="Arial" w:hAnsi="Arial" w:cs="Arial"/>
        </w:rPr>
        <w:t>6</w:t>
      </w:r>
      <w:r w:rsidRPr="00FF6E26">
        <w:rPr>
          <w:rFonts w:ascii="Arial" w:hAnsi="Arial" w:cs="Arial"/>
        </w:rPr>
        <w:t>./202</w:t>
      </w:r>
      <w:r>
        <w:rPr>
          <w:rFonts w:ascii="Arial" w:hAnsi="Arial" w:cs="Arial"/>
        </w:rPr>
        <w:t>7</w:t>
      </w:r>
      <w:r w:rsidRPr="00FF6E26">
        <w:rPr>
          <w:rFonts w:ascii="Arial" w:hAnsi="Arial" w:cs="Arial"/>
        </w:rPr>
        <w:t>. godinu.</w:t>
      </w:r>
    </w:p>
    <w:p w14:paraId="6115A7E1" w14:textId="77777777" w:rsidR="003B3958" w:rsidRPr="00FF6E26" w:rsidRDefault="003B3958" w:rsidP="003B3958">
      <w:pPr>
        <w:pStyle w:val="NoSpacing"/>
        <w:jc w:val="center"/>
        <w:rPr>
          <w:rFonts w:ascii="Arial" w:hAnsi="Arial" w:cs="Arial"/>
        </w:rPr>
      </w:pPr>
      <w:r w:rsidRPr="00FF6E26">
        <w:rPr>
          <w:rFonts w:ascii="Arial" w:hAnsi="Arial" w:cs="Arial"/>
        </w:rPr>
        <w:t>II.</w:t>
      </w:r>
    </w:p>
    <w:p w14:paraId="16D65515" w14:textId="77777777" w:rsidR="003B3958" w:rsidRPr="00FF6E26" w:rsidRDefault="003B3958" w:rsidP="003B3958">
      <w:pPr>
        <w:pStyle w:val="NoSpacing"/>
        <w:jc w:val="both"/>
        <w:rPr>
          <w:rFonts w:ascii="Arial" w:hAnsi="Arial" w:cs="Arial"/>
        </w:rPr>
      </w:pPr>
      <w:r w:rsidRPr="00FF6E26">
        <w:rPr>
          <w:rFonts w:ascii="Arial" w:hAnsi="Arial" w:cs="Arial"/>
        </w:rPr>
        <w:t>Temeljem članka 22. stavka 1. i članka 42. stavka 1. točke 9. Statuta Dječjeg vrtića Rijeka</w:t>
      </w:r>
      <w:r w:rsidRPr="00FF6E26">
        <w:rPr>
          <w:rFonts w:ascii="Arial" w:eastAsia="Times New Roman" w:hAnsi="Arial" w:cs="Arial"/>
        </w:rPr>
        <w:t xml:space="preserve">, </w:t>
      </w:r>
      <w:r w:rsidRPr="00FF6E26">
        <w:rPr>
          <w:rFonts w:ascii="Arial" w:hAnsi="Arial" w:cs="Arial"/>
        </w:rPr>
        <w:t>Prijedlog odluke o upisu djece i mjerilima upisa u Dječji vrtić Rijeka za pedagošku 202</w:t>
      </w:r>
      <w:r>
        <w:rPr>
          <w:rFonts w:ascii="Arial" w:hAnsi="Arial" w:cs="Arial"/>
        </w:rPr>
        <w:t>6</w:t>
      </w:r>
      <w:r w:rsidRPr="00FF6E26">
        <w:rPr>
          <w:rFonts w:ascii="Arial" w:hAnsi="Arial" w:cs="Arial"/>
        </w:rPr>
        <w:t>./202</w:t>
      </w:r>
      <w:r>
        <w:rPr>
          <w:rFonts w:ascii="Arial" w:hAnsi="Arial" w:cs="Arial"/>
        </w:rPr>
        <w:t>7</w:t>
      </w:r>
      <w:r w:rsidRPr="00FF6E26">
        <w:rPr>
          <w:rFonts w:ascii="Arial" w:hAnsi="Arial" w:cs="Arial"/>
        </w:rPr>
        <w:t>. godinu</w:t>
      </w:r>
      <w:r w:rsidRPr="00FF6E26">
        <w:rPr>
          <w:rFonts w:ascii="Arial" w:eastAsia="Times New Roman" w:hAnsi="Arial" w:cs="Arial"/>
        </w:rPr>
        <w:t xml:space="preserve"> dostavlja se na suglasnost Gradonačelni</w:t>
      </w:r>
      <w:r>
        <w:rPr>
          <w:rFonts w:ascii="Arial" w:eastAsia="Times New Roman" w:hAnsi="Arial" w:cs="Arial"/>
        </w:rPr>
        <w:t>ci</w:t>
      </w:r>
      <w:r w:rsidRPr="00FF6E26">
        <w:rPr>
          <w:rFonts w:ascii="Arial" w:eastAsia="Times New Roman" w:hAnsi="Arial" w:cs="Arial"/>
        </w:rPr>
        <w:t xml:space="preserve"> Grada Rijeke.</w:t>
      </w:r>
    </w:p>
    <w:p w14:paraId="378AC126" w14:textId="77777777" w:rsidR="003B3958" w:rsidRPr="00FF6E26" w:rsidRDefault="003B3958" w:rsidP="003B3958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FF6E26">
        <w:rPr>
          <w:rFonts w:ascii="Arial" w:eastAsia="Times New Roman" w:hAnsi="Arial" w:cs="Arial"/>
        </w:rPr>
        <w:t>III.</w:t>
      </w:r>
    </w:p>
    <w:p w14:paraId="6120A352" w14:textId="77777777" w:rsidR="003B3958" w:rsidRPr="00FF6E26" w:rsidRDefault="003B3958" w:rsidP="003B3958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FF6E26">
        <w:rPr>
          <w:rFonts w:ascii="Arial" w:eastAsia="Times New Roman" w:hAnsi="Arial" w:cs="Arial"/>
          <w:lang w:val="pl-PL"/>
        </w:rPr>
        <w:t>Po dobivenoj suglasnosti Gradonačelni</w:t>
      </w:r>
      <w:r>
        <w:rPr>
          <w:rFonts w:ascii="Arial" w:eastAsia="Times New Roman" w:hAnsi="Arial" w:cs="Arial"/>
          <w:lang w:val="pl-PL"/>
        </w:rPr>
        <w:t>ci</w:t>
      </w:r>
      <w:r w:rsidRPr="00FF6E26">
        <w:rPr>
          <w:rFonts w:ascii="Arial" w:eastAsia="Times New Roman" w:hAnsi="Arial" w:cs="Arial"/>
          <w:lang w:val="pl-PL"/>
        </w:rPr>
        <w:t xml:space="preserve"> Grada Rijeke i donošenju Odluke o upisu djece</w:t>
      </w:r>
      <w:r w:rsidRPr="00FF6E26">
        <w:rPr>
          <w:rFonts w:ascii="Arial" w:eastAsia="Times New Roman" w:hAnsi="Arial" w:cs="Arial"/>
          <w:lang w:eastAsia="hr-HR"/>
        </w:rPr>
        <w:t xml:space="preserve"> i o mjerilima upisa u Dječji vrtić Rijeka za pedagošku 202</w:t>
      </w:r>
      <w:r>
        <w:rPr>
          <w:rFonts w:ascii="Arial" w:eastAsia="Times New Roman" w:hAnsi="Arial" w:cs="Arial"/>
          <w:lang w:eastAsia="hr-HR"/>
        </w:rPr>
        <w:t>6</w:t>
      </w:r>
      <w:r w:rsidRPr="00FF6E26">
        <w:rPr>
          <w:rFonts w:ascii="Arial" w:eastAsia="Times New Roman" w:hAnsi="Arial" w:cs="Arial"/>
          <w:lang w:eastAsia="hr-HR"/>
        </w:rPr>
        <w:t>./202</w:t>
      </w:r>
      <w:r>
        <w:rPr>
          <w:rFonts w:ascii="Arial" w:eastAsia="Times New Roman" w:hAnsi="Arial" w:cs="Arial"/>
          <w:lang w:eastAsia="hr-HR"/>
        </w:rPr>
        <w:t>7</w:t>
      </w:r>
      <w:r w:rsidRPr="00FF6E26">
        <w:rPr>
          <w:rFonts w:ascii="Arial" w:eastAsia="Times New Roman" w:hAnsi="Arial" w:cs="Arial"/>
          <w:lang w:eastAsia="hr-HR"/>
        </w:rPr>
        <w:t>. godinu</w:t>
      </w:r>
      <w:r w:rsidRPr="00FF6E26">
        <w:rPr>
          <w:rFonts w:ascii="Arial" w:eastAsia="Times New Roman" w:hAnsi="Arial" w:cs="Arial"/>
          <w:lang w:val="pl-PL"/>
        </w:rPr>
        <w:t>, a sukladno odredbi članka 22. stavka 2. Statuta Dječjeg vrtića Rijeka, natječaj za upis djece u Dječji vrtić Rijeka za pedagošku 202</w:t>
      </w:r>
      <w:r>
        <w:rPr>
          <w:rFonts w:ascii="Arial" w:eastAsia="Times New Roman" w:hAnsi="Arial" w:cs="Arial"/>
          <w:lang w:val="pl-PL"/>
        </w:rPr>
        <w:t>6</w:t>
      </w:r>
      <w:r w:rsidRPr="00FF6E26">
        <w:rPr>
          <w:rFonts w:ascii="Arial" w:eastAsia="Times New Roman" w:hAnsi="Arial" w:cs="Arial"/>
          <w:lang w:val="pl-PL"/>
        </w:rPr>
        <w:t>./202</w:t>
      </w:r>
      <w:r>
        <w:rPr>
          <w:rFonts w:ascii="Arial" w:eastAsia="Times New Roman" w:hAnsi="Arial" w:cs="Arial"/>
          <w:lang w:val="pl-PL"/>
        </w:rPr>
        <w:t>7</w:t>
      </w:r>
      <w:r w:rsidRPr="00FF6E26">
        <w:rPr>
          <w:rFonts w:ascii="Arial" w:eastAsia="Times New Roman" w:hAnsi="Arial" w:cs="Arial"/>
          <w:lang w:val="pl-PL"/>
        </w:rPr>
        <w:t xml:space="preserve">. godinu objavit će se na mrežnim stranicama Ustanove. </w:t>
      </w:r>
    </w:p>
    <w:p w14:paraId="4E40474F" w14:textId="77777777" w:rsidR="00156B5F" w:rsidRDefault="00156B5F" w:rsidP="00156B5F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pl-PL"/>
        </w:rPr>
      </w:pPr>
    </w:p>
    <w:p w14:paraId="6A69EF87" w14:textId="77777777" w:rsidR="00311FCC" w:rsidRPr="003B3958" w:rsidRDefault="00311FCC" w:rsidP="00156B5F">
      <w:pPr>
        <w:spacing w:after="0" w:line="240" w:lineRule="auto"/>
        <w:jc w:val="both"/>
        <w:rPr>
          <w:rFonts w:ascii="Arial" w:eastAsia="Calibri" w:hAnsi="Arial" w:cs="Arial"/>
          <w:b/>
          <w:bCs/>
          <w:kern w:val="0"/>
          <w:lang w:val="pl-PL"/>
        </w:rPr>
      </w:pPr>
    </w:p>
    <w:p w14:paraId="5EF60A6E" w14:textId="77777777" w:rsidR="007946DE" w:rsidRDefault="007946DE" w:rsidP="007946DE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kern w:val="0"/>
        </w:rPr>
      </w:pPr>
    </w:p>
    <w:p w14:paraId="5E806F17" w14:textId="77777777" w:rsidR="007946DE" w:rsidRDefault="007946DE" w:rsidP="007946DE">
      <w:pPr>
        <w:numPr>
          <w:ilvl w:val="0"/>
          <w:numId w:val="24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Odluke o  imenovanju izbornog povjerenstva za izbor članova Upravnog vijeća iz reda odgojitelja i stručnih suradnika </w:t>
      </w:r>
    </w:p>
    <w:p w14:paraId="2FDA9384" w14:textId="6388673A" w:rsidR="007946DE" w:rsidRPr="007946DE" w:rsidRDefault="007946DE" w:rsidP="007946DE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7946DE">
        <w:rPr>
          <w:rFonts w:ascii="Arial" w:eastAsia="Calibri" w:hAnsi="Arial" w:cs="Arial"/>
          <w:kern w:val="0"/>
          <w14:ligatures w14:val="none"/>
        </w:rPr>
        <w:t>Upravno vijeće jednoglasno donosi sljedeću</w:t>
      </w:r>
    </w:p>
    <w:p w14:paraId="6F5A0BF0" w14:textId="77777777" w:rsidR="007946DE" w:rsidRPr="007946DE" w:rsidRDefault="007946DE" w:rsidP="007946D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6C88DFFC" w14:textId="77777777" w:rsidR="007946DE" w:rsidRPr="007946DE" w:rsidRDefault="007946DE" w:rsidP="007946DE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7946DE">
        <w:rPr>
          <w:rFonts w:ascii="Arial" w:eastAsia="Calibri" w:hAnsi="Arial" w:cs="Arial"/>
          <w:b/>
          <w:kern w:val="0"/>
          <w14:ligatures w14:val="none"/>
        </w:rPr>
        <w:t>O D L U K U</w:t>
      </w:r>
    </w:p>
    <w:p w14:paraId="27A42828" w14:textId="43EE51BD" w:rsidR="007946DE" w:rsidRPr="007946DE" w:rsidRDefault="007946DE" w:rsidP="00717F63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946DE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</w:r>
      <w:r w:rsidRPr="007946DE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  <w:t xml:space="preserve">1. </w:t>
      </w:r>
      <w:r w:rsidRPr="007946DE">
        <w:rPr>
          <w:rFonts w:ascii="Arial" w:eastAsia="Times New Roman" w:hAnsi="Arial" w:cs="Arial"/>
          <w:b/>
          <w:kern w:val="0"/>
          <w:lang w:eastAsia="hr-HR"/>
          <w14:ligatures w14:val="none"/>
        </w:rPr>
        <w:tab/>
        <w:t>Izborno povjerenstvo za provođenje izbora članova Upravnog vijeća iz reda odgojitelja i stručnih suradnika čine predsjednik i dva člana u sljedećem sastavu:</w:t>
      </w:r>
    </w:p>
    <w:p w14:paraId="5FA55ECC" w14:textId="2CFE7E33" w:rsidR="007946DE" w:rsidRDefault="007946DE" w:rsidP="007946D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Josipa Kure</w:t>
      </w:r>
      <w:r w:rsidR="00881AC9">
        <w:rPr>
          <w:rFonts w:ascii="Arial" w:eastAsia="Times New Roman" w:hAnsi="Arial" w:cs="Arial"/>
          <w:b/>
          <w:kern w:val="0"/>
          <w:lang w:eastAsia="hr-HR"/>
          <w14:ligatures w14:val="none"/>
        </w:rPr>
        <w:t>t</w:t>
      </w: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ić</w:t>
      </w:r>
      <w:r w:rsidRPr="007946DE">
        <w:rPr>
          <w:rFonts w:ascii="Arial" w:eastAsia="Times New Roman" w:hAnsi="Arial" w:cs="Arial"/>
          <w:b/>
          <w:kern w:val="0"/>
          <w:lang w:eastAsia="hr-HR"/>
          <w14:ligatures w14:val="none"/>
        </w:rPr>
        <w:t>, predsjednica</w:t>
      </w:r>
    </w:p>
    <w:p w14:paraId="314EE768" w14:textId="7609E8A2" w:rsidR="00881AC9" w:rsidRPr="007946DE" w:rsidRDefault="00881AC9" w:rsidP="007946D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Linda Frković Lenac, članica</w:t>
      </w:r>
    </w:p>
    <w:p w14:paraId="663290E6" w14:textId="62DE9C08" w:rsidR="007946DE" w:rsidRPr="007946DE" w:rsidRDefault="007946DE" w:rsidP="007946DE">
      <w:pPr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eastAsia="hr-HR"/>
          <w14:ligatures w14:val="none"/>
        </w:rPr>
        <w:t>Željka Superina</w:t>
      </w:r>
      <w:r w:rsidRPr="007946DE">
        <w:rPr>
          <w:rFonts w:ascii="Arial" w:eastAsia="Times New Roman" w:hAnsi="Arial" w:cs="Arial"/>
          <w:b/>
          <w:kern w:val="0"/>
          <w:lang w:eastAsia="hr-HR"/>
          <w14:ligatures w14:val="none"/>
        </w:rPr>
        <w:t>, članica</w:t>
      </w:r>
    </w:p>
    <w:p w14:paraId="04BCC134" w14:textId="77777777" w:rsidR="007946DE" w:rsidRPr="007946DE" w:rsidRDefault="007946DE" w:rsidP="007946DE">
      <w:pPr>
        <w:spacing w:after="0" w:line="240" w:lineRule="auto"/>
        <w:ind w:left="1770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7946DE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</w:t>
      </w:r>
    </w:p>
    <w:p w14:paraId="4780608F" w14:textId="2943D64F" w:rsidR="007946DE" w:rsidRPr="00FC5FEC" w:rsidRDefault="007946DE" w:rsidP="00FC5FEC">
      <w:pPr>
        <w:pStyle w:val="ListParagraph"/>
        <w:numPr>
          <w:ilvl w:val="0"/>
          <w:numId w:val="28"/>
        </w:numPr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FC5FEC">
        <w:rPr>
          <w:rFonts w:ascii="Arial" w:eastAsia="Times New Roman" w:hAnsi="Arial" w:cs="Arial"/>
          <w:b/>
          <w:kern w:val="0"/>
          <w:lang w:eastAsia="hr-HR"/>
          <w14:ligatures w14:val="none"/>
        </w:rPr>
        <w:t>Izborno povjerenstvo imenuje se kao tijelo zaduženo za provođenje izbora članova Upravnog Vijeća iz reda odgojitelja i stručnih suradnika.</w:t>
      </w:r>
    </w:p>
    <w:p w14:paraId="15796F6B" w14:textId="77777777" w:rsidR="006F1E01" w:rsidRPr="006F1E01" w:rsidRDefault="006F1E01" w:rsidP="006F1E01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0032A86A" w14:textId="77777777" w:rsidR="007946DE" w:rsidRDefault="007946DE" w:rsidP="007946DE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b/>
          <w:bCs/>
          <w:kern w:val="0"/>
        </w:rPr>
      </w:pPr>
      <w:r w:rsidRPr="00B420ED">
        <w:rPr>
          <w:rFonts w:ascii="Arial" w:eastAsia="Calibri" w:hAnsi="Arial" w:cs="Arial"/>
          <w:b/>
          <w:bCs/>
          <w:kern w:val="0"/>
        </w:rPr>
        <w:t xml:space="preserve">Donošenje </w:t>
      </w:r>
      <w:r>
        <w:rPr>
          <w:rFonts w:ascii="Arial" w:eastAsia="Calibri" w:hAnsi="Arial" w:cs="Arial"/>
          <w:b/>
          <w:bCs/>
          <w:kern w:val="0"/>
        </w:rPr>
        <w:t xml:space="preserve">I. </w:t>
      </w:r>
      <w:r w:rsidRPr="00B420ED">
        <w:rPr>
          <w:rFonts w:ascii="Arial" w:eastAsia="Calibri" w:hAnsi="Arial" w:cs="Arial"/>
          <w:b/>
          <w:bCs/>
          <w:kern w:val="0"/>
        </w:rPr>
        <w:t>Izmjena i dopuna Plana nabave Dječjeg vrtića Rijeka za 2026.g</w:t>
      </w:r>
      <w:r>
        <w:rPr>
          <w:rFonts w:ascii="Arial" w:eastAsia="Calibri" w:hAnsi="Arial" w:cs="Arial"/>
          <w:b/>
          <w:bCs/>
          <w:kern w:val="0"/>
        </w:rPr>
        <w:t>odinu</w:t>
      </w:r>
    </w:p>
    <w:p w14:paraId="2C68A428" w14:textId="77777777" w:rsidR="00AE2163" w:rsidRDefault="00AE2163" w:rsidP="00DB19E9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</w:p>
    <w:p w14:paraId="4B8B66F4" w14:textId="5CCC8073" w:rsidR="006F72B8" w:rsidRDefault="006F72B8" w:rsidP="00DB19E9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Upravno vijeće jednoglasno je donijelo sljedeću</w:t>
      </w:r>
    </w:p>
    <w:p w14:paraId="2084DFF2" w14:textId="77777777" w:rsidR="006F72B8" w:rsidRDefault="006F72B8" w:rsidP="006F72B8">
      <w:pPr>
        <w:pStyle w:val="ListParagraph"/>
        <w:ind w:left="0"/>
        <w:jc w:val="center"/>
        <w:rPr>
          <w:rFonts w:ascii="Arial" w:eastAsia="Calibri" w:hAnsi="Arial" w:cs="Arial"/>
          <w:kern w:val="0"/>
        </w:rPr>
      </w:pPr>
    </w:p>
    <w:p w14:paraId="3B51D95F" w14:textId="505B4312" w:rsidR="006F72B8" w:rsidRPr="006F72B8" w:rsidRDefault="006F72B8" w:rsidP="006F72B8">
      <w:pPr>
        <w:pStyle w:val="NoSpacing"/>
        <w:jc w:val="center"/>
        <w:rPr>
          <w:rFonts w:ascii="Arial" w:hAnsi="Arial" w:cs="Arial"/>
          <w:b/>
          <w:bCs/>
        </w:rPr>
      </w:pPr>
      <w:r w:rsidRPr="006F72B8">
        <w:rPr>
          <w:rFonts w:ascii="Arial" w:hAnsi="Arial" w:cs="Arial"/>
          <w:b/>
          <w:bCs/>
        </w:rPr>
        <w:t>O D L U K U</w:t>
      </w:r>
    </w:p>
    <w:p w14:paraId="4E0CE701" w14:textId="77777777" w:rsidR="006F72B8" w:rsidRPr="006F72B8" w:rsidRDefault="006F72B8" w:rsidP="006F72B8">
      <w:pPr>
        <w:pStyle w:val="NoSpacing"/>
        <w:rPr>
          <w:rFonts w:ascii="Arial" w:eastAsia="Times New Roman" w:hAnsi="Arial" w:cs="Arial"/>
          <w:b/>
          <w:bCs/>
          <w:lang w:eastAsia="hr-HR"/>
          <w14:ligatures w14:val="none"/>
        </w:rPr>
      </w:pPr>
      <w:r w:rsidRPr="006F72B8">
        <w:rPr>
          <w:rFonts w:ascii="Arial" w:eastAsia="Times New Roman" w:hAnsi="Arial" w:cs="Arial"/>
          <w:b/>
          <w:bCs/>
          <w:lang w:eastAsia="hr-HR"/>
          <w14:ligatures w14:val="none"/>
        </w:rPr>
        <w:t>Donose se 1. Izmjene i dopune Plana nabave Dječjeg vrtića Rijeka za 2026. godinu.</w:t>
      </w:r>
    </w:p>
    <w:p w14:paraId="6884B7B8" w14:textId="77777777" w:rsidR="006F72B8" w:rsidRPr="006F72B8" w:rsidRDefault="006F72B8" w:rsidP="006F72B8">
      <w:pPr>
        <w:jc w:val="both"/>
        <w:rPr>
          <w:rFonts w:ascii="Arial" w:eastAsia="Calibri" w:hAnsi="Arial" w:cs="Arial"/>
          <w:kern w:val="0"/>
        </w:rPr>
      </w:pPr>
    </w:p>
    <w:p w14:paraId="29A48810" w14:textId="77777777" w:rsidR="00222CAD" w:rsidRPr="00B420ED" w:rsidRDefault="00222CAD" w:rsidP="00222CAD">
      <w:pPr>
        <w:pStyle w:val="ListParagraph"/>
        <w:ind w:left="360"/>
        <w:jc w:val="both"/>
        <w:rPr>
          <w:rFonts w:ascii="Arial" w:eastAsia="Calibri" w:hAnsi="Arial" w:cs="Arial"/>
          <w:b/>
          <w:bCs/>
          <w:kern w:val="0"/>
        </w:rPr>
      </w:pPr>
    </w:p>
    <w:p w14:paraId="3273A2EE" w14:textId="77777777" w:rsidR="007946DE" w:rsidRPr="00222CAD" w:rsidRDefault="007946DE" w:rsidP="007946DE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  <w14:ligatures w14:val="none"/>
        </w:rPr>
        <w:t>Rekapitulacija situacije u CPO-u Zamet</w:t>
      </w:r>
    </w:p>
    <w:p w14:paraId="1AF3E4F6" w14:textId="77777777" w:rsidR="00DB0F86" w:rsidRDefault="00DB0F86" w:rsidP="00DB19E9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Upravno vijeće jednoglasno je donijelo sljedeći</w:t>
      </w:r>
    </w:p>
    <w:p w14:paraId="540422C0" w14:textId="6E3FA6EE" w:rsidR="00DB0F86" w:rsidRDefault="00DB0F86" w:rsidP="00DB19E9">
      <w:pPr>
        <w:pStyle w:val="ListParagraph"/>
        <w:ind w:left="0" w:firstLine="360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 xml:space="preserve"> </w:t>
      </w:r>
    </w:p>
    <w:p w14:paraId="7400CF66" w14:textId="2C77831C" w:rsidR="00DB0F86" w:rsidRDefault="00DB0F86" w:rsidP="00DB0F86">
      <w:pPr>
        <w:pStyle w:val="ListParagraph"/>
        <w:ind w:left="0"/>
        <w:jc w:val="center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z</w:t>
      </w:r>
      <w:r w:rsidRPr="00DB0F86">
        <w:rPr>
          <w:rFonts w:ascii="Arial" w:eastAsia="Calibri" w:hAnsi="Arial" w:cs="Arial"/>
          <w:b/>
          <w:bCs/>
          <w:kern w:val="0"/>
        </w:rPr>
        <w:t xml:space="preserve"> a k lj u č a k</w:t>
      </w:r>
    </w:p>
    <w:p w14:paraId="55917571" w14:textId="50FF0A72" w:rsidR="00DB0F86" w:rsidRPr="00DB0F86" w:rsidRDefault="00DB0F86" w:rsidP="00DB0F86">
      <w:pPr>
        <w:pStyle w:val="ListParagraph"/>
        <w:ind w:left="0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Prima se na znanje </w:t>
      </w:r>
      <w:r w:rsidR="00D27511">
        <w:rPr>
          <w:rFonts w:ascii="Arial" w:eastAsia="Calibri" w:hAnsi="Arial" w:cs="Arial"/>
          <w:b/>
          <w:bCs/>
          <w:kern w:val="0"/>
        </w:rPr>
        <w:t>izvješće ravnateljice I.Pinzovski o situaciji u PPO-u Zamet.</w:t>
      </w:r>
    </w:p>
    <w:p w14:paraId="35327EAE" w14:textId="77777777" w:rsidR="00DB0F86" w:rsidRPr="00DB0F86" w:rsidRDefault="00DB0F86" w:rsidP="00DB0F86">
      <w:pPr>
        <w:jc w:val="both"/>
        <w:rPr>
          <w:rFonts w:ascii="Arial" w:eastAsia="Calibri" w:hAnsi="Arial" w:cs="Arial"/>
          <w:kern w:val="0"/>
        </w:rPr>
      </w:pPr>
    </w:p>
    <w:p w14:paraId="35FAA387" w14:textId="77777777" w:rsidR="00222CAD" w:rsidRPr="004A2787" w:rsidRDefault="00222CAD" w:rsidP="00222CAD">
      <w:pPr>
        <w:pStyle w:val="ListParagraph"/>
        <w:ind w:left="360"/>
        <w:jc w:val="both"/>
        <w:rPr>
          <w:rFonts w:ascii="Arial" w:eastAsia="Calibri" w:hAnsi="Arial" w:cs="Arial"/>
          <w:b/>
          <w:bCs/>
          <w:kern w:val="0"/>
        </w:rPr>
      </w:pPr>
    </w:p>
    <w:p w14:paraId="193E55B0" w14:textId="77777777" w:rsidR="007946DE" w:rsidRDefault="007946DE" w:rsidP="007946DE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b/>
          <w:bCs/>
          <w:kern w:val="0"/>
        </w:rPr>
      </w:pPr>
      <w:r w:rsidRPr="004A2787">
        <w:rPr>
          <w:rFonts w:ascii="Arial" w:eastAsia="Calibri" w:hAnsi="Arial" w:cs="Arial"/>
          <w:b/>
          <w:bCs/>
          <w:kern w:val="0"/>
        </w:rPr>
        <w:t>Donošenje Odluke o izboru kandidata po objavljenim natječajima za zasnivanje radnog odnosa</w:t>
      </w:r>
    </w:p>
    <w:p w14:paraId="1503BF8A" w14:textId="77777777" w:rsidR="004362DB" w:rsidRDefault="004362DB" w:rsidP="004362DB">
      <w:pPr>
        <w:pStyle w:val="ListParagraph"/>
        <w:spacing w:after="0" w:line="240" w:lineRule="auto"/>
        <w:ind w:left="780"/>
        <w:jc w:val="both"/>
        <w:rPr>
          <w:rFonts w:ascii="Arial" w:hAnsi="Arial" w:cs="Arial"/>
        </w:rPr>
      </w:pPr>
      <w:bookmarkStart w:id="1" w:name="_Hlk217394266"/>
    </w:p>
    <w:p w14:paraId="4BD7CE93" w14:textId="77777777" w:rsidR="004362DB" w:rsidRDefault="004362DB" w:rsidP="004362D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22725">
        <w:rPr>
          <w:rFonts w:ascii="Arial" w:hAnsi="Arial" w:cs="Arial"/>
        </w:rPr>
        <w:t>Upravno vijeće Dječjeg vrtića Rijeka, na prijedlog ravnateljice, jednoglasno je donijelo sljedeću</w:t>
      </w:r>
    </w:p>
    <w:p w14:paraId="68068CBF" w14:textId="77777777" w:rsidR="00472224" w:rsidRDefault="00472224" w:rsidP="004362DB">
      <w:pPr>
        <w:spacing w:after="0" w:line="240" w:lineRule="auto"/>
        <w:jc w:val="both"/>
        <w:rPr>
          <w:rFonts w:ascii="Arial" w:hAnsi="Arial" w:cs="Arial"/>
        </w:rPr>
      </w:pPr>
    </w:p>
    <w:p w14:paraId="758143C7" w14:textId="77777777" w:rsidR="00472224" w:rsidRPr="00E00089" w:rsidRDefault="00472224" w:rsidP="00472224">
      <w:pPr>
        <w:spacing w:after="0" w:line="240" w:lineRule="auto"/>
        <w:jc w:val="center"/>
        <w:rPr>
          <w:rFonts w:ascii="Arial" w:hAnsi="Arial" w:cs="Arial"/>
          <w:b/>
        </w:rPr>
      </w:pPr>
      <w:r w:rsidRPr="00E00089">
        <w:rPr>
          <w:rFonts w:ascii="Arial" w:hAnsi="Arial" w:cs="Arial"/>
          <w:b/>
        </w:rPr>
        <w:t>ODLUKU</w:t>
      </w:r>
    </w:p>
    <w:p w14:paraId="311CB525" w14:textId="1BAB603D" w:rsidR="004362DB" w:rsidRPr="00472224" w:rsidRDefault="00472224" w:rsidP="00472224">
      <w:pPr>
        <w:spacing w:line="240" w:lineRule="auto"/>
        <w:ind w:firstLine="284"/>
        <w:jc w:val="both"/>
        <w:rPr>
          <w:rFonts w:ascii="Arial" w:eastAsia="Times New Roman" w:hAnsi="Arial" w:cs="Arial"/>
          <w:b/>
          <w:lang w:eastAsia="hr-HR"/>
        </w:rPr>
      </w:pPr>
      <w:r w:rsidRPr="00E00089">
        <w:rPr>
          <w:rFonts w:ascii="Arial" w:eastAsia="Times New Roman" w:hAnsi="Arial" w:cs="Arial"/>
          <w:b/>
          <w:lang w:eastAsia="hr-HR"/>
        </w:rPr>
        <w:t xml:space="preserve">Temeljem natječaja za zasnivanje radnog odnosa od </w:t>
      </w:r>
      <w:r w:rsidRPr="00472224">
        <w:rPr>
          <w:rFonts w:ascii="Arial" w:eastAsia="Times New Roman" w:hAnsi="Arial" w:cs="Arial"/>
          <w:b/>
          <w:lang w:eastAsia="hr-HR"/>
        </w:rPr>
        <w:t>dana 9. veljače 2026.</w:t>
      </w:r>
      <w:r w:rsidRPr="00E00089">
        <w:rPr>
          <w:rFonts w:ascii="Arial" w:eastAsia="Times New Roman" w:hAnsi="Arial" w:cs="Arial"/>
          <w:b/>
          <w:lang w:eastAsia="hr-HR"/>
        </w:rPr>
        <w:t xml:space="preserve"> godine, a na prijedlog ravnatelja, prima se u radni odnos na radno mjesto:</w:t>
      </w:r>
    </w:p>
    <w:p w14:paraId="7327897D" w14:textId="77777777" w:rsidR="00D27511" w:rsidRPr="00D27511" w:rsidRDefault="00D27511" w:rsidP="00D27511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ODGOJITELJ (1 izvršitelj na određeno puno radno vrijeme):</w:t>
      </w:r>
    </w:p>
    <w:p w14:paraId="4ED27A78" w14:textId="77777777" w:rsidR="00D27511" w:rsidRPr="00D27511" w:rsidRDefault="00D27511" w:rsidP="00D27511">
      <w:pPr>
        <w:numPr>
          <w:ilvl w:val="0"/>
          <w:numId w:val="15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Sandra Troskot - Ugrčić</w:t>
      </w:r>
    </w:p>
    <w:p w14:paraId="7BB12362" w14:textId="77777777" w:rsidR="00D27511" w:rsidRPr="00D27511" w:rsidRDefault="00D27511" w:rsidP="00D27511">
      <w:pPr>
        <w:spacing w:line="256" w:lineRule="auto"/>
        <w:ind w:left="100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55A765FB" w14:textId="1E3F80BF" w:rsidR="00D27511" w:rsidRPr="00D27511" w:rsidRDefault="00D27511" w:rsidP="00D27511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ODGOJITELJ </w:t>
      </w:r>
      <w:r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(</w:t>
      </w: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3 izvršitelja na neodređeno puno radno vrijeme): </w:t>
      </w:r>
    </w:p>
    <w:p w14:paraId="12001FEF" w14:textId="77777777" w:rsidR="00D27511" w:rsidRPr="00D27511" w:rsidRDefault="00D27511" w:rsidP="00D27511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Andrea Host Raspor</w:t>
      </w:r>
    </w:p>
    <w:p w14:paraId="29D5CDD2" w14:textId="77777777" w:rsidR="00D27511" w:rsidRPr="00D27511" w:rsidRDefault="00D27511" w:rsidP="00D27511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Laura Butorac</w:t>
      </w:r>
    </w:p>
    <w:p w14:paraId="0A45BB66" w14:textId="77777777" w:rsidR="00D27511" w:rsidRPr="00D27511" w:rsidRDefault="00D27511" w:rsidP="00D27511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Gordana Jović</w:t>
      </w:r>
    </w:p>
    <w:p w14:paraId="2A7489BF" w14:textId="77777777" w:rsidR="00D27511" w:rsidRPr="00D27511" w:rsidRDefault="00D27511" w:rsidP="00D27511">
      <w:p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</w:p>
    <w:p w14:paraId="3D679212" w14:textId="77777777" w:rsidR="00D27511" w:rsidRDefault="00D27511" w:rsidP="00D27511">
      <w:pPr>
        <w:numPr>
          <w:ilvl w:val="0"/>
          <w:numId w:val="13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ODGOJITELJ u odgojnoj skupini pripadnika talijanske nacionalne manjine (1 izvršitelj na određeno puno radno vrijeme) </w:t>
      </w:r>
    </w:p>
    <w:p w14:paraId="34B8C027" w14:textId="235C09DD" w:rsidR="00D27511" w:rsidRPr="00D27511" w:rsidRDefault="00D27511" w:rsidP="006774FB">
      <w:pPr>
        <w:spacing w:line="256" w:lineRule="auto"/>
        <w:ind w:left="644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Natječaj će se</w:t>
      </w: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</w:t>
      </w: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ponav</w:t>
      </w:r>
      <w:r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iti</w:t>
      </w: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(u </w:t>
      </w:r>
      <w:r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otvore</w:t>
      </w: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nom roku nije pristigla niti jedna prijava)</w:t>
      </w:r>
    </w:p>
    <w:p w14:paraId="2EB05C34" w14:textId="77777777" w:rsidR="00D27511" w:rsidRPr="00D27511" w:rsidRDefault="00D27511" w:rsidP="00D27511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POMOĆNI KUHAR-SPREMAČ (1 izvršitelj na određeno puno radno vrijeme):</w:t>
      </w:r>
    </w:p>
    <w:p w14:paraId="01FD2C44" w14:textId="6CFD12F0" w:rsidR="00D27511" w:rsidRPr="00D27511" w:rsidRDefault="00D27511" w:rsidP="006774FB">
      <w:pPr>
        <w:numPr>
          <w:ilvl w:val="0"/>
          <w:numId w:val="15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Jelena Turza</w:t>
      </w:r>
    </w:p>
    <w:p w14:paraId="24AB5FF5" w14:textId="182E0D46" w:rsidR="00D27511" w:rsidRPr="00556466" w:rsidRDefault="00D27511" w:rsidP="00556466">
      <w:pPr>
        <w:pStyle w:val="ListParagraph"/>
        <w:numPr>
          <w:ilvl w:val="0"/>
          <w:numId w:val="13"/>
        </w:numPr>
        <w:spacing w:line="256" w:lineRule="auto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20151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STRUČNI SURADNIK EDUKACIJSKI REHABILITATOR (1 izvršitelj na neodređeno puno radno vrijeme) </w:t>
      </w:r>
      <w:r w:rsidR="00201512" w:rsidRPr="0020151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br/>
        <w:t xml:space="preserve">Natječaj će se </w:t>
      </w:r>
      <w:r w:rsidR="00201512" w:rsidRPr="00201512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pon</w:t>
      </w:r>
      <w:r w:rsidR="00FF2C69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o</w:t>
      </w:r>
      <w:r w:rsidR="00201512" w:rsidRPr="00201512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viti (u otvorenom roku nije pristigla niti jedna prijava)</w:t>
      </w:r>
      <w:r w:rsidRPr="00556466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0595D5CB" w14:textId="65E9D67A" w:rsidR="00D27511" w:rsidRPr="00D27511" w:rsidRDefault="00D27511" w:rsidP="00556466">
      <w:pPr>
        <w:numPr>
          <w:ilvl w:val="0"/>
          <w:numId w:val="13"/>
        </w:numPr>
        <w:spacing w:line="256" w:lineRule="auto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KUHAR (1 izvršitelj na određeno puno radno vrijeme) </w:t>
      </w:r>
      <w:r w:rsidR="00556466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br/>
      </w:r>
      <w:r w:rsidR="00556466" w:rsidRPr="00201512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Natječaj će se </w:t>
      </w:r>
      <w:r w:rsidR="00556466" w:rsidRPr="00201512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pon</w:t>
      </w:r>
      <w:r w:rsidR="00556466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o</w:t>
      </w:r>
      <w:r w:rsidR="00556466" w:rsidRPr="00201512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viti (u otvorenom roku nije pristigla niti jedna prijava)</w:t>
      </w:r>
    </w:p>
    <w:p w14:paraId="60379161" w14:textId="77777777" w:rsidR="00D27511" w:rsidRPr="00D27511" w:rsidRDefault="00D27511" w:rsidP="00201512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POMOĆNI RADNIK ZA NJEGU, SKRB I PRATNJU DJECE (1 izvršitelj na neodređeno puno radno vrijeme):</w:t>
      </w:r>
    </w:p>
    <w:p w14:paraId="47960797" w14:textId="057A942B" w:rsidR="00D27511" w:rsidRPr="00D27511" w:rsidRDefault="00D27511" w:rsidP="006602E8">
      <w:pPr>
        <w:numPr>
          <w:ilvl w:val="0"/>
          <w:numId w:val="15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:lang w:val="en-GB"/>
          <w14:ligatures w14:val="none"/>
        </w:rPr>
        <w:t>Nensi Neral</w:t>
      </w:r>
    </w:p>
    <w:p w14:paraId="61AE0325" w14:textId="3D61442E" w:rsidR="00D27511" w:rsidRPr="00D27511" w:rsidRDefault="006602E8" w:rsidP="006602E8">
      <w:pPr>
        <w:spacing w:line="256" w:lineRule="auto"/>
        <w:ind w:left="284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br/>
        <w:t xml:space="preserve">8.   </w:t>
      </w:r>
      <w:r w:rsidR="00D27511" w:rsidRPr="00D2751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POMOĆNI KUHAR</w:t>
      </w:r>
      <w:r w:rsidR="00D27511"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 (1 izvršitelj na neodređeno puno radno vrijeme): </w:t>
      </w:r>
    </w:p>
    <w:p w14:paraId="6BBB93BB" w14:textId="77777777" w:rsidR="00D27511" w:rsidRPr="00D27511" w:rsidRDefault="00D27511" w:rsidP="00D27511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Sandy Tešić</w:t>
      </w:r>
    </w:p>
    <w:p w14:paraId="161F5F5A" w14:textId="77777777" w:rsidR="00D27511" w:rsidRPr="00D27511" w:rsidRDefault="00D27511" w:rsidP="00D27511">
      <w:pPr>
        <w:spacing w:line="256" w:lineRule="auto"/>
        <w:ind w:left="1080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</w:p>
    <w:p w14:paraId="4C99C142" w14:textId="77777777" w:rsidR="00D27511" w:rsidRPr="00D27511" w:rsidRDefault="00D27511" w:rsidP="00201512">
      <w:pPr>
        <w:numPr>
          <w:ilvl w:val="0"/>
          <w:numId w:val="13"/>
        </w:numPr>
        <w:spacing w:line="256" w:lineRule="auto"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 xml:space="preserve">SPREMAČ (1 izvršitelja na neodređeno puno radno vrijeme): </w:t>
      </w:r>
    </w:p>
    <w:p w14:paraId="4197D858" w14:textId="77777777" w:rsidR="00D27511" w:rsidRPr="00D27511" w:rsidRDefault="00D27511" w:rsidP="00D27511">
      <w:pPr>
        <w:numPr>
          <w:ilvl w:val="0"/>
          <w:numId w:val="14"/>
        </w:numPr>
        <w:spacing w:line="256" w:lineRule="auto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  <w14:ligatures w14:val="none"/>
        </w:rPr>
      </w:pPr>
      <w:r w:rsidRPr="00D27511">
        <w:rPr>
          <w:rFonts w:ascii="Arial" w:hAnsi="Arial" w:cs="Arial"/>
          <w:b/>
          <w:bCs/>
          <w:kern w:val="0"/>
          <w:sz w:val="20"/>
          <w:szCs w:val="20"/>
          <w14:ligatures w14:val="none"/>
        </w:rPr>
        <w:t>Maria Slosar</w:t>
      </w:r>
    </w:p>
    <w:bookmarkEnd w:id="1"/>
    <w:p w14:paraId="5A10DE45" w14:textId="77777777" w:rsidR="004362DB" w:rsidRDefault="004362DB" w:rsidP="00EA08C2">
      <w:pPr>
        <w:jc w:val="both"/>
        <w:rPr>
          <w:rFonts w:ascii="Arial" w:eastAsia="Calibri" w:hAnsi="Arial" w:cs="Arial"/>
          <w:b/>
          <w:bCs/>
          <w:kern w:val="0"/>
          <w:lang w:val="pl-PL"/>
        </w:rPr>
      </w:pPr>
    </w:p>
    <w:p w14:paraId="11C29B04" w14:textId="77777777" w:rsidR="000B0F35" w:rsidRPr="00EA08C2" w:rsidRDefault="000B0F35" w:rsidP="00EA08C2">
      <w:pPr>
        <w:jc w:val="both"/>
        <w:rPr>
          <w:rFonts w:ascii="Arial" w:eastAsia="Calibri" w:hAnsi="Arial" w:cs="Arial"/>
          <w:b/>
          <w:bCs/>
          <w:kern w:val="0"/>
          <w:lang w:val="pl-PL"/>
        </w:rPr>
      </w:pPr>
    </w:p>
    <w:p w14:paraId="0769FEE8" w14:textId="4BC3F548" w:rsidR="007946DE" w:rsidRDefault="007946DE" w:rsidP="007946DE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 Odluke o raspisivanju natječaja za zasnivanje radnog odnosa</w:t>
      </w:r>
    </w:p>
    <w:p w14:paraId="09745487" w14:textId="77777777" w:rsidR="004362DB" w:rsidRDefault="004362DB" w:rsidP="004362DB">
      <w:pPr>
        <w:ind w:firstLine="708"/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  <w:t>Na prijedlog ravnateljice Upravno vijeće jednoglasno je donijelo sljedeću</w:t>
      </w:r>
    </w:p>
    <w:p w14:paraId="4EDB74C4" w14:textId="77777777" w:rsidR="004362DB" w:rsidRDefault="004362DB" w:rsidP="004362DB">
      <w:pPr>
        <w:contextualSpacing/>
        <w:jc w:val="both"/>
        <w:rPr>
          <w:rFonts w:ascii="Arial" w:eastAsia="Times New Roman" w:hAnsi="Arial" w:cs="Arial"/>
          <w:bCs/>
          <w:kern w:val="0"/>
          <w:lang w:val="pl-PL" w:eastAsia="hr-HR"/>
          <w14:ligatures w14:val="none"/>
        </w:rPr>
      </w:pPr>
    </w:p>
    <w:p w14:paraId="541B661C" w14:textId="77777777" w:rsidR="004362DB" w:rsidRDefault="004362DB" w:rsidP="004362DB">
      <w:pPr>
        <w:contextualSpacing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O D L U K U</w:t>
      </w:r>
    </w:p>
    <w:p w14:paraId="3A291105" w14:textId="77777777" w:rsidR="004362DB" w:rsidRDefault="004362DB" w:rsidP="004362DB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pl-PL" w:eastAsia="hr-HR"/>
        </w:rPr>
      </w:pPr>
      <w:r w:rsidRPr="00D35E51">
        <w:rPr>
          <w:rFonts w:ascii="Arial" w:eastAsia="Times New Roman" w:hAnsi="Arial" w:cs="Arial"/>
          <w:b/>
          <w:lang w:val="pl-PL" w:eastAsia="hr-HR"/>
        </w:rPr>
        <w:t>Raspisuje se natječaj za zasnivanje radnog odnosa na oglasnim pločama i mrežnim stranicama Zavoda za zapošljavanje, oglasnim pločama i mrežnoj stranici Ustanove za radno mjesto:</w:t>
      </w:r>
    </w:p>
    <w:p w14:paraId="5EF82418" w14:textId="67746E8C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 xml:space="preserve">ODGOJITELJ </w:t>
      </w:r>
      <w:r w:rsidRPr="000A1711">
        <w:rPr>
          <w:rFonts w:ascii="Arial" w:hAnsi="Arial" w:cs="Arial"/>
          <w:lang w:val="pl-PL"/>
        </w:rPr>
        <w:t xml:space="preserve">( 3 </w:t>
      </w:r>
      <w:r w:rsidR="0015440C" w:rsidRPr="000A1711">
        <w:rPr>
          <w:rFonts w:ascii="Arial" w:hAnsi="Arial" w:cs="Arial"/>
          <w:lang w:val="pl-PL"/>
        </w:rPr>
        <w:t>izvršitelja na određeno puno radno vrijeme</w:t>
      </w:r>
      <w:r w:rsidRPr="000A1711">
        <w:rPr>
          <w:rFonts w:ascii="Arial" w:hAnsi="Arial" w:cs="Arial"/>
          <w:lang w:val="pl-PL"/>
        </w:rPr>
        <w:t xml:space="preserve">), zamjene </w:t>
      </w:r>
    </w:p>
    <w:p w14:paraId="708D82F5" w14:textId="41B196D9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 xml:space="preserve">ODGOJITELJ </w:t>
      </w:r>
      <w:r w:rsidRPr="000A1711">
        <w:rPr>
          <w:rFonts w:ascii="Arial" w:hAnsi="Arial" w:cs="Arial"/>
          <w:lang w:val="pl-PL"/>
        </w:rPr>
        <w:t xml:space="preserve">(2 </w:t>
      </w:r>
      <w:r w:rsidR="0015440C" w:rsidRPr="000A1711">
        <w:rPr>
          <w:rFonts w:ascii="Arial" w:hAnsi="Arial" w:cs="Arial"/>
          <w:lang w:val="pl-PL"/>
        </w:rPr>
        <w:t>izvršitelja na neodređeno puno radno vrijeme</w:t>
      </w:r>
      <w:r w:rsidRPr="000A1711">
        <w:rPr>
          <w:rFonts w:ascii="Arial" w:hAnsi="Arial" w:cs="Arial"/>
          <w:lang w:val="pl-PL"/>
        </w:rPr>
        <w:t xml:space="preserve">), upražnjena mjesta </w:t>
      </w:r>
    </w:p>
    <w:p w14:paraId="7FE5F3D3" w14:textId="5616C41A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 xml:space="preserve">ODGOJITELJ – </w:t>
      </w:r>
      <w:r w:rsidR="0015440C" w:rsidRPr="000A1711">
        <w:rPr>
          <w:rFonts w:ascii="Arial" w:hAnsi="Arial" w:cs="Arial"/>
          <w:b/>
          <w:bCs/>
          <w:lang w:val="pl-PL"/>
        </w:rPr>
        <w:t xml:space="preserve">u odgojnoj skupini pripadnika talijanske nacionalne manjine </w:t>
      </w:r>
      <w:r w:rsidRPr="000A1711">
        <w:rPr>
          <w:rFonts w:ascii="Arial" w:hAnsi="Arial" w:cs="Arial"/>
          <w:lang w:val="pl-PL"/>
        </w:rPr>
        <w:t>(</w:t>
      </w:r>
      <w:r w:rsidR="0015440C" w:rsidRPr="000A1711">
        <w:rPr>
          <w:rFonts w:ascii="Arial" w:hAnsi="Arial" w:cs="Arial"/>
          <w:lang w:val="pl-PL"/>
        </w:rPr>
        <w:t>1 izvršitelj na određeno puno radno vrijeme</w:t>
      </w:r>
      <w:r w:rsidRPr="000A1711">
        <w:rPr>
          <w:rFonts w:ascii="Arial" w:hAnsi="Arial" w:cs="Arial"/>
          <w:lang w:val="pl-PL"/>
        </w:rPr>
        <w:t>), zamjena</w:t>
      </w:r>
      <w:r w:rsidR="00CD5603" w:rsidRPr="000A1711">
        <w:rPr>
          <w:rFonts w:ascii="Arial" w:hAnsi="Arial" w:cs="Arial"/>
          <w:lang w:val="pl-PL"/>
        </w:rPr>
        <w:t xml:space="preserve"> (</w:t>
      </w:r>
      <w:r w:rsidRPr="000A1711">
        <w:rPr>
          <w:rFonts w:ascii="Arial" w:hAnsi="Arial" w:cs="Arial"/>
          <w:lang w:val="pl-PL"/>
        </w:rPr>
        <w:t>ponavljanje</w:t>
      </w:r>
      <w:r w:rsidR="00CD5603" w:rsidRPr="000A1711">
        <w:rPr>
          <w:rFonts w:ascii="Arial" w:hAnsi="Arial" w:cs="Arial"/>
          <w:lang w:val="pl-PL"/>
        </w:rPr>
        <w:t>)</w:t>
      </w:r>
    </w:p>
    <w:p w14:paraId="33C7EB8D" w14:textId="108AF8A4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 xml:space="preserve">STRUČNI SURADNIK EDUKACIJSKI REHABILITATOR </w:t>
      </w:r>
      <w:r w:rsidRPr="000A1711">
        <w:rPr>
          <w:rFonts w:ascii="Arial" w:hAnsi="Arial" w:cs="Arial"/>
          <w:lang w:val="pl-PL"/>
        </w:rPr>
        <w:t>(</w:t>
      </w:r>
      <w:r w:rsidR="0015440C" w:rsidRPr="000A1711">
        <w:rPr>
          <w:rFonts w:ascii="Arial" w:hAnsi="Arial" w:cs="Arial"/>
          <w:lang w:val="pl-PL"/>
        </w:rPr>
        <w:t>2 izvršitelja na neodređeno puno radno vrijeme)</w:t>
      </w:r>
      <w:r w:rsidRPr="000A1711">
        <w:rPr>
          <w:rFonts w:ascii="Arial" w:hAnsi="Arial" w:cs="Arial"/>
          <w:b/>
          <w:bCs/>
          <w:lang w:val="pl-PL"/>
        </w:rPr>
        <w:t xml:space="preserve"> -</w:t>
      </w:r>
      <w:r w:rsidRPr="000A1711">
        <w:rPr>
          <w:rFonts w:ascii="Arial" w:hAnsi="Arial" w:cs="Arial"/>
          <w:lang w:val="pl-PL"/>
        </w:rPr>
        <w:t xml:space="preserve"> Valerij</w:t>
      </w:r>
      <w:r w:rsidR="00CD5603" w:rsidRPr="000A1711">
        <w:rPr>
          <w:rFonts w:ascii="Arial" w:hAnsi="Arial" w:cs="Arial"/>
          <w:lang w:val="pl-PL"/>
        </w:rPr>
        <w:t>a</w:t>
      </w:r>
      <w:r w:rsidRPr="000A1711">
        <w:rPr>
          <w:rFonts w:ascii="Arial" w:hAnsi="Arial" w:cs="Arial"/>
          <w:lang w:val="pl-PL"/>
        </w:rPr>
        <w:t xml:space="preserve"> Kučić</w:t>
      </w:r>
      <w:r w:rsidR="00CD5603" w:rsidRPr="000A1711">
        <w:rPr>
          <w:rFonts w:ascii="Arial" w:hAnsi="Arial" w:cs="Arial"/>
          <w:lang w:val="pl-PL"/>
        </w:rPr>
        <w:t xml:space="preserve">, </w:t>
      </w:r>
      <w:r w:rsidRPr="000A1711">
        <w:rPr>
          <w:rFonts w:ascii="Arial" w:hAnsi="Arial" w:cs="Arial"/>
          <w:lang w:val="pl-PL"/>
        </w:rPr>
        <w:t>izabrana po natječaju od 8.1.2026</w:t>
      </w:r>
      <w:r w:rsidR="00CD5603" w:rsidRPr="000A1711">
        <w:rPr>
          <w:rFonts w:ascii="Arial" w:hAnsi="Arial" w:cs="Arial"/>
          <w:lang w:val="pl-PL"/>
        </w:rPr>
        <w:t>. o</w:t>
      </w:r>
      <w:r w:rsidRPr="000A1711">
        <w:rPr>
          <w:rFonts w:ascii="Arial" w:hAnsi="Arial" w:cs="Arial"/>
          <w:lang w:val="pl-PL"/>
        </w:rPr>
        <w:t>dustana</w:t>
      </w:r>
      <w:r w:rsidR="00CD5603" w:rsidRPr="000A1711">
        <w:rPr>
          <w:rFonts w:ascii="Arial" w:hAnsi="Arial" w:cs="Arial"/>
          <w:lang w:val="pl-PL"/>
        </w:rPr>
        <w:t>la dana</w:t>
      </w:r>
      <w:r w:rsidRPr="000A1711">
        <w:rPr>
          <w:rFonts w:ascii="Arial" w:hAnsi="Arial" w:cs="Arial"/>
          <w:lang w:val="pl-PL"/>
        </w:rPr>
        <w:t xml:space="preserve"> 3.2.2026. te </w:t>
      </w:r>
      <w:r w:rsidR="00CD5603" w:rsidRPr="000A1711">
        <w:rPr>
          <w:rFonts w:ascii="Arial" w:hAnsi="Arial" w:cs="Arial"/>
          <w:lang w:val="pl-PL"/>
        </w:rPr>
        <w:t xml:space="preserve">se natječaj </w:t>
      </w:r>
      <w:r w:rsidRPr="000A1711">
        <w:rPr>
          <w:rFonts w:ascii="Arial" w:hAnsi="Arial" w:cs="Arial"/>
          <w:lang w:val="pl-PL"/>
        </w:rPr>
        <w:t>ponavlja</w:t>
      </w:r>
      <w:r w:rsidR="00CD5603" w:rsidRPr="000A1711">
        <w:rPr>
          <w:rFonts w:ascii="Arial" w:hAnsi="Arial" w:cs="Arial"/>
          <w:lang w:val="pl-PL"/>
        </w:rPr>
        <w:t xml:space="preserve"> za dva kandidata</w:t>
      </w:r>
    </w:p>
    <w:p w14:paraId="17A44A7B" w14:textId="1FB71DFB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 xml:space="preserve">KUHAR </w:t>
      </w:r>
      <w:r w:rsidRPr="000A1711">
        <w:rPr>
          <w:rFonts w:ascii="Arial" w:hAnsi="Arial" w:cs="Arial"/>
          <w:lang w:val="pl-PL"/>
        </w:rPr>
        <w:t>(</w:t>
      </w:r>
      <w:r w:rsidR="0015440C" w:rsidRPr="000A1711">
        <w:rPr>
          <w:rFonts w:ascii="Arial" w:hAnsi="Arial" w:cs="Arial"/>
          <w:lang w:val="pl-PL"/>
        </w:rPr>
        <w:t>2 izvršitelja na određeno puno radno vrijeme</w:t>
      </w:r>
      <w:r w:rsidRPr="000A1711">
        <w:rPr>
          <w:rFonts w:ascii="Arial" w:hAnsi="Arial" w:cs="Arial"/>
          <w:lang w:val="pl-PL"/>
        </w:rPr>
        <w:t>),</w:t>
      </w:r>
      <w:r w:rsidRPr="000A1711">
        <w:rPr>
          <w:rFonts w:ascii="Arial" w:hAnsi="Arial" w:cs="Arial"/>
          <w:b/>
          <w:bCs/>
          <w:lang w:val="pl-PL"/>
        </w:rPr>
        <w:t xml:space="preserve"> </w:t>
      </w:r>
      <w:r w:rsidR="00CD5603" w:rsidRPr="000A1711">
        <w:rPr>
          <w:rFonts w:ascii="Arial" w:hAnsi="Arial" w:cs="Arial"/>
          <w:b/>
          <w:bCs/>
          <w:lang w:val="pl-PL"/>
        </w:rPr>
        <w:t>-</w:t>
      </w:r>
      <w:r w:rsidRPr="000A1711">
        <w:rPr>
          <w:rFonts w:ascii="Arial" w:hAnsi="Arial" w:cs="Arial"/>
          <w:lang w:val="pl-PL"/>
        </w:rPr>
        <w:t>Vesnu Kavašćan izabrana po natječaju od 8.1.2026.</w:t>
      </w:r>
      <w:r w:rsidR="00CD5603" w:rsidRPr="000A1711">
        <w:rPr>
          <w:rFonts w:ascii="Arial" w:hAnsi="Arial" w:cs="Arial"/>
          <w:lang w:val="pl-PL"/>
        </w:rPr>
        <w:t xml:space="preserve"> dostavila</w:t>
      </w:r>
      <w:r w:rsidRPr="000A1711">
        <w:rPr>
          <w:rFonts w:ascii="Arial" w:hAnsi="Arial" w:cs="Arial"/>
          <w:lang w:val="pl-PL"/>
        </w:rPr>
        <w:t xml:space="preserve"> pisani odustanak </w:t>
      </w:r>
      <w:r w:rsidR="00CD5603" w:rsidRPr="000A1711">
        <w:rPr>
          <w:rFonts w:ascii="Arial" w:hAnsi="Arial" w:cs="Arial"/>
          <w:lang w:val="pl-PL"/>
        </w:rPr>
        <w:t>dana</w:t>
      </w:r>
      <w:r w:rsidRPr="000A1711">
        <w:rPr>
          <w:rFonts w:ascii="Arial" w:hAnsi="Arial" w:cs="Arial"/>
          <w:lang w:val="pl-PL"/>
        </w:rPr>
        <w:t xml:space="preserve"> 30.1.2026. te </w:t>
      </w:r>
      <w:r w:rsidR="00CD5603" w:rsidRPr="000A1711">
        <w:rPr>
          <w:rFonts w:ascii="Arial" w:hAnsi="Arial" w:cs="Arial"/>
          <w:lang w:val="pl-PL"/>
        </w:rPr>
        <w:t xml:space="preserve">se natječaj </w:t>
      </w:r>
      <w:r w:rsidRPr="000A1711">
        <w:rPr>
          <w:rFonts w:ascii="Arial" w:hAnsi="Arial" w:cs="Arial"/>
          <w:lang w:val="pl-PL"/>
        </w:rPr>
        <w:t xml:space="preserve">ponavlja </w:t>
      </w:r>
      <w:r w:rsidR="00CD5603" w:rsidRPr="000A1711">
        <w:rPr>
          <w:rFonts w:ascii="Arial" w:hAnsi="Arial" w:cs="Arial"/>
          <w:lang w:val="pl-PL"/>
        </w:rPr>
        <w:t>za dva kandidata</w:t>
      </w:r>
    </w:p>
    <w:p w14:paraId="14CA0463" w14:textId="338F3F9D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>SPREMAČ (</w:t>
      </w:r>
      <w:r w:rsidR="0015440C" w:rsidRPr="000A1711">
        <w:rPr>
          <w:rFonts w:ascii="Arial" w:hAnsi="Arial" w:cs="Arial"/>
          <w:lang w:val="pl-PL"/>
        </w:rPr>
        <w:t>2 izvršitelja na određeno puno radno vrijeme</w:t>
      </w:r>
      <w:r w:rsidRPr="000A1711">
        <w:rPr>
          <w:rFonts w:ascii="Arial" w:hAnsi="Arial" w:cs="Arial"/>
          <w:lang w:val="pl-PL"/>
        </w:rPr>
        <w:t xml:space="preserve">), zamjena </w:t>
      </w:r>
    </w:p>
    <w:p w14:paraId="25170A2E" w14:textId="185F1F8E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>SPREMAČ (</w:t>
      </w:r>
      <w:r w:rsidR="0015440C" w:rsidRPr="000A1711">
        <w:rPr>
          <w:rFonts w:ascii="Arial" w:hAnsi="Arial" w:cs="Arial"/>
          <w:lang w:val="pl-PL"/>
        </w:rPr>
        <w:t>1 izvršitelj na neodređeno puno radno vrijeme</w:t>
      </w:r>
      <w:r w:rsidRPr="000A1711">
        <w:rPr>
          <w:rFonts w:ascii="Arial" w:hAnsi="Arial" w:cs="Arial"/>
          <w:b/>
          <w:bCs/>
          <w:lang w:val="pl-PL"/>
        </w:rPr>
        <w:t xml:space="preserve">)- </w:t>
      </w:r>
      <w:r w:rsidR="0015440C" w:rsidRPr="000A1711">
        <w:rPr>
          <w:rFonts w:ascii="Arial" w:hAnsi="Arial" w:cs="Arial"/>
          <w:lang w:val="pl-PL"/>
        </w:rPr>
        <w:t>upražnjeno radno mjesto</w:t>
      </w:r>
    </w:p>
    <w:p w14:paraId="7FEE53BC" w14:textId="17ADC450" w:rsidR="000B0F35" w:rsidRPr="000A1711" w:rsidRDefault="000B0F35" w:rsidP="000B0F35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Arial" w:hAnsi="Arial" w:cs="Arial"/>
          <w:lang w:val="pl-PL"/>
        </w:rPr>
      </w:pPr>
      <w:r w:rsidRPr="000A1711">
        <w:rPr>
          <w:rFonts w:ascii="Arial" w:hAnsi="Arial" w:cs="Arial"/>
          <w:b/>
          <w:bCs/>
          <w:lang w:val="pl-PL"/>
        </w:rPr>
        <w:t xml:space="preserve">POMOĆNI KUHAR </w:t>
      </w:r>
      <w:r w:rsidRPr="000A1711">
        <w:rPr>
          <w:rFonts w:ascii="Arial" w:hAnsi="Arial" w:cs="Arial"/>
          <w:lang w:val="pl-PL"/>
        </w:rPr>
        <w:t>(4 izvršitelja na određeno puno radno vrijeme)</w:t>
      </w:r>
      <w:r w:rsidRPr="000A1711">
        <w:rPr>
          <w:rFonts w:ascii="Arial" w:hAnsi="Arial" w:cs="Arial"/>
          <w:b/>
          <w:bCs/>
          <w:lang w:val="pl-PL"/>
        </w:rPr>
        <w:t xml:space="preserve"> </w:t>
      </w:r>
    </w:p>
    <w:p w14:paraId="3E6F9D97" w14:textId="77777777" w:rsidR="004362DB" w:rsidRDefault="004362DB" w:rsidP="004362DB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0864C614" w14:textId="77777777" w:rsidR="007946DE" w:rsidRDefault="007946DE" w:rsidP="007946DE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Zahtjev za odobrenjem korištenja neplaćenog dopusta </w:t>
      </w:r>
      <w:r w:rsidRPr="00577D27">
        <w:rPr>
          <w:rFonts w:ascii="Arial" w:eastAsia="Calibri" w:hAnsi="Arial" w:cs="Arial"/>
          <w:b/>
          <w:bCs/>
          <w:kern w:val="0"/>
        </w:rPr>
        <w:t xml:space="preserve">radnice </w:t>
      </w:r>
    </w:p>
    <w:p w14:paraId="5DE4C7DB" w14:textId="461F9DD2" w:rsidR="00222CAD" w:rsidRPr="00990593" w:rsidRDefault="00AE2163" w:rsidP="0099059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 xml:space="preserve">             </w:t>
      </w:r>
      <w:r w:rsidR="00222CAD" w:rsidRPr="00990593">
        <w:rPr>
          <w:rFonts w:ascii="Arial" w:eastAsia="Calibri" w:hAnsi="Arial" w:cs="Arial"/>
          <w:kern w:val="0"/>
        </w:rPr>
        <w:t>, zaposlena na radnom mjestu odgojitelja, zatražila je korištenje neplaćenog dopusta u trajanju od 30 radnih dana zbog osobnih razloga.</w:t>
      </w:r>
    </w:p>
    <w:p w14:paraId="5D2A1B7F" w14:textId="1CE920E9" w:rsidR="00222CAD" w:rsidRPr="009C6154" w:rsidRDefault="00222CAD" w:rsidP="009C6154">
      <w:pPr>
        <w:pStyle w:val="ListParagraph"/>
        <w:ind w:left="360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Nakon kratke rasprave Upravno vijeće jednoglasno je donijelo sljedeću</w:t>
      </w:r>
    </w:p>
    <w:p w14:paraId="1641896C" w14:textId="77777777" w:rsidR="00222CAD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B41A35D" w14:textId="77777777" w:rsidR="00222CAD" w:rsidRPr="00ED772F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ED772F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ODLUKU</w:t>
      </w:r>
    </w:p>
    <w:p w14:paraId="50250A4A" w14:textId="77777777" w:rsidR="00222CAD" w:rsidRPr="00F34800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34800">
        <w:rPr>
          <w:rFonts w:ascii="Arial" w:eastAsia="Calibri" w:hAnsi="Arial" w:cs="Arial"/>
          <w:b/>
          <w:kern w:val="0"/>
          <w14:ligatures w14:val="none"/>
        </w:rPr>
        <w:t>o odobravanju neplaćenog dopusta u trajanju duljem od trideset dana</w:t>
      </w:r>
    </w:p>
    <w:p w14:paraId="38089B1D" w14:textId="77777777" w:rsidR="00222CAD" w:rsidRPr="00F34800" w:rsidRDefault="00222CAD" w:rsidP="00222CAD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34800">
        <w:rPr>
          <w:rFonts w:ascii="Arial" w:eastAsia="Calibri" w:hAnsi="Arial" w:cs="Arial"/>
          <w:kern w:val="0"/>
          <w14:ligatures w14:val="none"/>
        </w:rPr>
        <w:t xml:space="preserve">                            </w:t>
      </w:r>
    </w:p>
    <w:p w14:paraId="3D338665" w14:textId="77777777" w:rsidR="00222CAD" w:rsidRPr="00F34800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34800">
        <w:rPr>
          <w:rFonts w:ascii="Arial" w:eastAsia="Calibri" w:hAnsi="Arial" w:cs="Arial"/>
          <w:b/>
          <w:kern w:val="0"/>
          <w14:ligatures w14:val="none"/>
        </w:rPr>
        <w:t>I.</w:t>
      </w:r>
    </w:p>
    <w:p w14:paraId="7CB7A8E1" w14:textId="3C48C58B" w:rsidR="00222CAD" w:rsidRPr="00F34800" w:rsidRDefault="00222CAD" w:rsidP="00222CAD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34800">
        <w:rPr>
          <w:rFonts w:ascii="Arial" w:eastAsia="Calibri" w:hAnsi="Arial" w:cs="Arial"/>
          <w:kern w:val="0"/>
          <w14:ligatures w14:val="none"/>
        </w:rPr>
        <w:t xml:space="preserve">Radnici </w:t>
      </w:r>
      <w:r w:rsidR="00AE2163">
        <w:rPr>
          <w:rFonts w:ascii="Arial" w:eastAsia="Calibri" w:hAnsi="Arial" w:cs="Arial"/>
          <w:kern w:val="0"/>
          <w14:ligatures w14:val="none"/>
        </w:rPr>
        <w:t xml:space="preserve">           </w:t>
      </w:r>
      <w:r w:rsidRPr="00F34800">
        <w:rPr>
          <w:rFonts w:ascii="Arial" w:eastAsia="Calibri" w:hAnsi="Arial" w:cs="Arial"/>
          <w:kern w:val="0"/>
          <w14:ligatures w14:val="none"/>
        </w:rPr>
        <w:t>, zbog obiteljskih razloga, odobrava se neplaćeni dopust u trajanju duljem od trideset dana.</w:t>
      </w:r>
    </w:p>
    <w:p w14:paraId="2CD6B7ED" w14:textId="77777777" w:rsidR="00222CAD" w:rsidRPr="00F34800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34800">
        <w:rPr>
          <w:rFonts w:ascii="Arial" w:eastAsia="Calibri" w:hAnsi="Arial" w:cs="Arial"/>
          <w:b/>
          <w:kern w:val="0"/>
          <w14:ligatures w14:val="none"/>
        </w:rPr>
        <w:t>II.</w:t>
      </w:r>
    </w:p>
    <w:p w14:paraId="445AC010" w14:textId="77777777" w:rsidR="00222CAD" w:rsidRPr="00F34800" w:rsidRDefault="00222CAD" w:rsidP="00AE2163">
      <w:pPr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800">
        <w:rPr>
          <w:rFonts w:ascii="Arial" w:eastAsia="Calibri" w:hAnsi="Arial" w:cs="Arial"/>
          <w:kern w:val="0"/>
          <w14:ligatures w14:val="none"/>
        </w:rPr>
        <w:t>Neplaćeni dopust iz prethodne točke radnica će koristiti u razdoblju od 23. ožujka 2026. godine do 3. svibnja 2026. godine.</w:t>
      </w:r>
    </w:p>
    <w:p w14:paraId="6886EBCB" w14:textId="77777777" w:rsidR="00222CAD" w:rsidRPr="00F34800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34800">
        <w:rPr>
          <w:rFonts w:ascii="Arial" w:eastAsia="Calibri" w:hAnsi="Arial" w:cs="Arial"/>
          <w:b/>
          <w:kern w:val="0"/>
          <w14:ligatures w14:val="none"/>
        </w:rPr>
        <w:t>III.</w:t>
      </w:r>
    </w:p>
    <w:p w14:paraId="1B10BD9D" w14:textId="77777777" w:rsidR="00222CAD" w:rsidRPr="00F34800" w:rsidRDefault="00222CAD" w:rsidP="00222CAD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34800">
        <w:rPr>
          <w:rFonts w:ascii="Arial" w:eastAsia="Calibri" w:hAnsi="Arial" w:cs="Arial"/>
          <w:kern w:val="0"/>
          <w14:ligatures w14:val="none"/>
        </w:rPr>
        <w:t>Za vrijeme neplaćenog dopusta iz točaka I. i II. ove Odluke, prava i obveze iz radnog odnosa radnici miruju.</w:t>
      </w:r>
    </w:p>
    <w:p w14:paraId="6C46F4F8" w14:textId="77777777" w:rsidR="00222CAD" w:rsidRPr="00F34800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34800">
        <w:rPr>
          <w:rFonts w:ascii="Arial" w:eastAsia="Calibri" w:hAnsi="Arial" w:cs="Arial"/>
          <w:b/>
          <w:kern w:val="0"/>
          <w14:ligatures w14:val="none"/>
        </w:rPr>
        <w:t>IV.</w:t>
      </w:r>
    </w:p>
    <w:p w14:paraId="7930AC20" w14:textId="77777777" w:rsidR="00222CAD" w:rsidRPr="00F34800" w:rsidRDefault="00222CAD" w:rsidP="00B219CF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34800">
        <w:rPr>
          <w:rFonts w:ascii="Arial" w:eastAsia="Calibri" w:hAnsi="Arial" w:cs="Arial"/>
          <w:kern w:val="0"/>
          <w14:ligatures w14:val="none"/>
        </w:rPr>
        <w:t>Pravo na zdravstveno osiguranje i zdravstvenu zaštitu te pravo na mirovinsko osiguranje, radnica ostvaruje u skladu s propisima koji uređuju to područje.</w:t>
      </w:r>
    </w:p>
    <w:p w14:paraId="5B484654" w14:textId="77777777" w:rsidR="00222CAD" w:rsidRPr="00F34800" w:rsidRDefault="00222CAD" w:rsidP="00222CAD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EBEE458" w14:textId="77777777" w:rsidR="00222CAD" w:rsidRPr="00F34800" w:rsidRDefault="00222CAD" w:rsidP="00222CA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34800">
        <w:rPr>
          <w:rFonts w:ascii="Arial" w:eastAsia="Calibri" w:hAnsi="Arial" w:cs="Arial"/>
          <w:b/>
          <w:kern w:val="0"/>
          <w14:ligatures w14:val="none"/>
        </w:rPr>
        <w:t>V.</w:t>
      </w:r>
    </w:p>
    <w:p w14:paraId="7C4B1062" w14:textId="77777777" w:rsidR="00222CAD" w:rsidRPr="00F34800" w:rsidRDefault="00222CAD" w:rsidP="00222CAD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F34800">
        <w:rPr>
          <w:rFonts w:ascii="Arial" w:eastAsia="Calibri" w:hAnsi="Arial" w:cs="Arial"/>
          <w:kern w:val="0"/>
          <w14:ligatures w14:val="none"/>
        </w:rPr>
        <w:t>Ova Odluka stupa na snagu danom donošenja.</w:t>
      </w:r>
    </w:p>
    <w:p w14:paraId="7A3566FC" w14:textId="77777777" w:rsidR="00222CAD" w:rsidRPr="00F34800" w:rsidRDefault="00222CAD" w:rsidP="00222CAD">
      <w:pPr>
        <w:pStyle w:val="ListParagraph"/>
        <w:ind w:left="360"/>
        <w:jc w:val="both"/>
        <w:rPr>
          <w:rFonts w:ascii="Arial" w:eastAsia="Calibri" w:hAnsi="Arial" w:cs="Arial"/>
          <w:b/>
          <w:bCs/>
          <w:kern w:val="0"/>
        </w:rPr>
      </w:pPr>
    </w:p>
    <w:p w14:paraId="6B4C6D5B" w14:textId="77777777" w:rsidR="005B585D" w:rsidRDefault="005B585D" w:rsidP="00222CAD">
      <w:pPr>
        <w:pStyle w:val="ListParagraph"/>
        <w:ind w:left="360"/>
        <w:jc w:val="both"/>
        <w:rPr>
          <w:rFonts w:ascii="Arial" w:eastAsia="Calibri" w:hAnsi="Arial" w:cs="Arial"/>
          <w:b/>
          <w:bCs/>
          <w:kern w:val="0"/>
        </w:rPr>
      </w:pPr>
    </w:p>
    <w:p w14:paraId="253AE663" w14:textId="77777777" w:rsidR="00222CAD" w:rsidRPr="00577D27" w:rsidRDefault="00222CAD" w:rsidP="00222CAD">
      <w:pPr>
        <w:pStyle w:val="ListParagraph"/>
        <w:ind w:left="360"/>
        <w:jc w:val="both"/>
        <w:rPr>
          <w:rFonts w:ascii="Arial" w:eastAsia="Calibri" w:hAnsi="Arial" w:cs="Arial"/>
          <w:b/>
          <w:bCs/>
          <w:kern w:val="0"/>
        </w:rPr>
      </w:pPr>
    </w:p>
    <w:p w14:paraId="1D0F9ECC" w14:textId="77777777" w:rsidR="007946DE" w:rsidRDefault="007946DE" w:rsidP="007946DE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b/>
          <w:bCs/>
          <w:kern w:val="0"/>
        </w:rPr>
      </w:pPr>
      <w:r w:rsidRPr="003A08EB">
        <w:rPr>
          <w:rFonts w:ascii="Arial" w:eastAsia="Calibri" w:hAnsi="Arial" w:cs="Arial"/>
          <w:b/>
          <w:bCs/>
          <w:kern w:val="0"/>
        </w:rPr>
        <w:t>Donošenje odluk</w:t>
      </w:r>
      <w:r>
        <w:rPr>
          <w:rFonts w:ascii="Arial" w:eastAsia="Calibri" w:hAnsi="Arial" w:cs="Arial"/>
          <w:b/>
          <w:bCs/>
          <w:kern w:val="0"/>
        </w:rPr>
        <w:t>a</w:t>
      </w:r>
      <w:r w:rsidRPr="003A08EB">
        <w:rPr>
          <w:rFonts w:ascii="Arial" w:eastAsia="Calibri" w:hAnsi="Arial" w:cs="Arial"/>
          <w:b/>
          <w:bCs/>
          <w:kern w:val="0"/>
        </w:rPr>
        <w:t xml:space="preserve"> o izmjeni ugovora o radu radnic</w:t>
      </w:r>
      <w:r>
        <w:rPr>
          <w:rFonts w:ascii="Arial" w:eastAsia="Calibri" w:hAnsi="Arial" w:cs="Arial"/>
          <w:b/>
          <w:bCs/>
          <w:kern w:val="0"/>
        </w:rPr>
        <w:t>a</w:t>
      </w:r>
      <w:r w:rsidRPr="003A08EB">
        <w:rPr>
          <w:rFonts w:ascii="Arial" w:eastAsia="Calibri" w:hAnsi="Arial" w:cs="Arial"/>
          <w:b/>
          <w:bCs/>
          <w:kern w:val="0"/>
        </w:rPr>
        <w:t xml:space="preserve"> koj</w:t>
      </w:r>
      <w:r>
        <w:rPr>
          <w:rFonts w:ascii="Arial" w:eastAsia="Calibri" w:hAnsi="Arial" w:cs="Arial"/>
          <w:b/>
          <w:bCs/>
          <w:kern w:val="0"/>
        </w:rPr>
        <w:t>e</w:t>
      </w:r>
      <w:r w:rsidRPr="003A08EB">
        <w:rPr>
          <w:rFonts w:ascii="Arial" w:eastAsia="Calibri" w:hAnsi="Arial" w:cs="Arial"/>
          <w:b/>
          <w:bCs/>
          <w:kern w:val="0"/>
        </w:rPr>
        <w:t xml:space="preserve"> ima</w:t>
      </w:r>
      <w:r>
        <w:rPr>
          <w:rFonts w:ascii="Arial" w:eastAsia="Calibri" w:hAnsi="Arial" w:cs="Arial"/>
          <w:b/>
          <w:bCs/>
          <w:kern w:val="0"/>
        </w:rPr>
        <w:t>ju</w:t>
      </w:r>
      <w:r w:rsidRPr="003A08EB">
        <w:rPr>
          <w:rFonts w:ascii="Arial" w:eastAsia="Calibri" w:hAnsi="Arial" w:cs="Arial"/>
          <w:b/>
          <w:bCs/>
          <w:kern w:val="0"/>
        </w:rPr>
        <w:t xml:space="preserve"> zasnovan radni odnos na neodređeno vrijeme</w:t>
      </w:r>
    </w:p>
    <w:p w14:paraId="638549B6" w14:textId="41579C79" w:rsidR="005B585D" w:rsidRDefault="00AE2163" w:rsidP="00416DA8">
      <w:pPr>
        <w:pStyle w:val="ListParagraph"/>
        <w:ind w:left="0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 xml:space="preserve">                                </w:t>
      </w:r>
      <w:r w:rsidR="00416DA8">
        <w:rPr>
          <w:rFonts w:ascii="Arial" w:eastAsia="Calibri" w:hAnsi="Arial" w:cs="Arial"/>
          <w:kern w:val="0"/>
        </w:rPr>
        <w:t>, zaposlena na radnom mjestu Spremač podnijela je zamolbu za premještaj na radno mjesto Pomoćnog radnika za njegu</w:t>
      </w:r>
      <w:r w:rsidR="00B219CF">
        <w:rPr>
          <w:rFonts w:ascii="Arial" w:eastAsia="Calibri" w:hAnsi="Arial" w:cs="Arial"/>
          <w:kern w:val="0"/>
        </w:rPr>
        <w:t xml:space="preserve">, </w:t>
      </w:r>
      <w:r w:rsidR="00416DA8">
        <w:rPr>
          <w:rFonts w:ascii="Arial" w:eastAsia="Calibri" w:hAnsi="Arial" w:cs="Arial"/>
          <w:kern w:val="0"/>
        </w:rPr>
        <w:t>skrb</w:t>
      </w:r>
      <w:r w:rsidR="00B219CF" w:rsidRPr="00B219CF">
        <w:rPr>
          <w:rFonts w:ascii="Arial" w:eastAsia="Calibri" w:hAnsi="Arial" w:cs="Arial"/>
          <w:kern w:val="0"/>
        </w:rPr>
        <w:t xml:space="preserve"> </w:t>
      </w:r>
      <w:r w:rsidR="00B219CF">
        <w:rPr>
          <w:rFonts w:ascii="Arial" w:eastAsia="Calibri" w:hAnsi="Arial" w:cs="Arial"/>
          <w:kern w:val="0"/>
        </w:rPr>
        <w:t>i pratnju</w:t>
      </w:r>
      <w:r w:rsidR="00416DA8">
        <w:rPr>
          <w:rFonts w:ascii="Arial" w:eastAsia="Calibri" w:hAnsi="Arial" w:cs="Arial"/>
          <w:kern w:val="0"/>
        </w:rPr>
        <w:t xml:space="preserve"> djece.</w:t>
      </w:r>
    </w:p>
    <w:p w14:paraId="1655DEE7" w14:textId="1A21A53D" w:rsidR="00416DA8" w:rsidRDefault="00416DA8" w:rsidP="00416DA8">
      <w:pPr>
        <w:pStyle w:val="ListParagraph"/>
        <w:ind w:left="0"/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t>Upravno vijeće jednoglasno je donijelo sljedeću</w:t>
      </w:r>
    </w:p>
    <w:p w14:paraId="2AC8F262" w14:textId="77777777" w:rsidR="00416DA8" w:rsidRDefault="00416DA8" w:rsidP="00416DA8">
      <w:pPr>
        <w:pStyle w:val="ListParagraph"/>
        <w:ind w:left="0"/>
        <w:jc w:val="both"/>
        <w:rPr>
          <w:rFonts w:ascii="Arial" w:eastAsia="Calibri" w:hAnsi="Arial" w:cs="Arial"/>
          <w:kern w:val="0"/>
        </w:rPr>
      </w:pPr>
    </w:p>
    <w:p w14:paraId="074CB11C" w14:textId="1D6242FD" w:rsidR="00416DA8" w:rsidRDefault="00416DA8" w:rsidP="00416DA8">
      <w:pPr>
        <w:pStyle w:val="ListParagraph"/>
        <w:ind w:left="0"/>
        <w:jc w:val="center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O D L U K U</w:t>
      </w:r>
    </w:p>
    <w:p w14:paraId="2B334FCD" w14:textId="7A296821" w:rsidR="00B219CF" w:rsidRPr="00B219CF" w:rsidRDefault="00B219CF" w:rsidP="00F34800">
      <w:pPr>
        <w:numPr>
          <w:ilvl w:val="0"/>
          <w:numId w:val="27"/>
        </w:numPr>
        <w:spacing w:after="0" w:line="240" w:lineRule="auto"/>
        <w:ind w:left="142" w:firstLine="0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Radno mjesto </w:t>
      </w:r>
      <w:r w:rsidRPr="000A1711">
        <w:rPr>
          <w:rFonts w:ascii="Arial" w:eastAsia="Calibri" w:hAnsi="Arial" w:cs="Arial"/>
          <w:b/>
          <w:bCs/>
          <w:kern w:val="0"/>
        </w:rPr>
        <w:t>Pomoćnog radnika za njegu, skrb i pratnju djece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 popunit  će se bez</w:t>
      </w:r>
      <w:r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objave natječaja,  temeljem </w:t>
      </w:r>
      <w:r w:rsidRPr="00B219CF">
        <w:rPr>
          <w:rFonts w:ascii="Arial" w:eastAsia="Calibri" w:hAnsi="Arial" w:cs="Arial"/>
          <w:b/>
          <w:kern w:val="0"/>
          <w14:ligatures w14:val="none"/>
        </w:rPr>
        <w:t>članka 26. Zakona o predškolskom odgoju i obrazovanju, postojećim kadrom unutar Dječjeg vrtića Rijeka (dalje u tekstu: Ustanova)</w:t>
      </w:r>
    </w:p>
    <w:p w14:paraId="2DFB8DD5" w14:textId="360406CC" w:rsidR="00B219CF" w:rsidRPr="00EB5F1D" w:rsidRDefault="00D62E95" w:rsidP="00D62E95">
      <w:pPr>
        <w:spacing w:after="0" w:line="240" w:lineRule="auto"/>
        <w:ind w:left="142"/>
        <w:jc w:val="both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2.</w:t>
      </w:r>
      <w:r w:rsidR="008C365C">
        <w:rPr>
          <w:rFonts w:ascii="Arial" w:eastAsia="Calibri" w:hAnsi="Arial" w:cs="Arial"/>
          <w:b/>
          <w:kern w:val="0"/>
          <w14:ligatures w14:val="none"/>
        </w:rPr>
        <w:tab/>
      </w:r>
      <w:r w:rsidR="00AE2163">
        <w:rPr>
          <w:rFonts w:ascii="Arial" w:eastAsia="Calibri" w:hAnsi="Arial" w:cs="Arial"/>
          <w:b/>
          <w:kern w:val="0"/>
          <w14:ligatures w14:val="none"/>
        </w:rPr>
        <w:t xml:space="preserve">               </w:t>
      </w:r>
      <w:r w:rsidR="00B219CF" w:rsidRPr="00E8798F">
        <w:rPr>
          <w:rFonts w:ascii="Arial" w:eastAsia="Calibri" w:hAnsi="Arial" w:cs="Arial"/>
          <w:b/>
          <w:kern w:val="0"/>
          <w14:ligatures w14:val="none"/>
        </w:rPr>
        <w:t xml:space="preserve">(dalje u tekstu: radnica),  zaposlena na  neodređeno  puno   radno </w:t>
      </w:r>
      <w:r w:rsidR="00B219CF" w:rsidRPr="00EB5F1D">
        <w:rPr>
          <w:rFonts w:ascii="Arial" w:eastAsia="Calibri" w:hAnsi="Arial" w:cs="Arial"/>
          <w:b/>
          <w:kern w:val="0"/>
          <w14:ligatures w14:val="none"/>
        </w:rPr>
        <w:t xml:space="preserve">vrijeme u Ustanovi na radnom mjestu spremača, radi potreba posla i osiguranja kontinuiteta rada, raspoređuje se na radno mjesto </w:t>
      </w:r>
      <w:r w:rsidR="00EB5F1D" w:rsidRPr="000A1711">
        <w:rPr>
          <w:rFonts w:ascii="Arial" w:eastAsia="Calibri" w:hAnsi="Arial" w:cs="Arial"/>
          <w:b/>
          <w:bCs/>
          <w:kern w:val="0"/>
        </w:rPr>
        <w:t>Pomoćnog radnika za njegu, skrb i pratnju djece</w:t>
      </w:r>
      <w:r w:rsidR="00EB5F1D">
        <w:rPr>
          <w:rFonts w:ascii="Arial" w:eastAsia="Calibri" w:hAnsi="Arial" w:cs="Arial"/>
          <w:b/>
          <w:bCs/>
          <w:kern w:val="0"/>
        </w:rPr>
        <w:t>.</w:t>
      </w:r>
    </w:p>
    <w:p w14:paraId="267CF29B" w14:textId="71D52198" w:rsidR="00B219CF" w:rsidRPr="00E8798F" w:rsidRDefault="008C365C" w:rsidP="00146D5D">
      <w:pPr>
        <w:spacing w:after="0" w:line="240" w:lineRule="auto"/>
        <w:ind w:left="142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3.      </w:t>
      </w:r>
      <w:r w:rsidR="00B219CF" w:rsidRPr="00E8798F">
        <w:rPr>
          <w:rFonts w:ascii="Arial" w:eastAsia="Calibri" w:hAnsi="Arial" w:cs="Arial"/>
          <w:b/>
          <w:kern w:val="0"/>
          <w14:ligatures w14:val="none"/>
        </w:rPr>
        <w:t xml:space="preserve">Ustanova  će s  radnicom    zaključiti   dodatak  (aneks)   Ugovoru  o  radu  na </w:t>
      </w:r>
    </w:p>
    <w:p w14:paraId="2273F010" w14:textId="75BAB47C" w:rsidR="00B219CF" w:rsidRPr="00E8798F" w:rsidRDefault="00B219CF" w:rsidP="00B219CF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neodređeno vrijeme od </w:t>
      </w:r>
      <w:r w:rsidR="00D62E95">
        <w:rPr>
          <w:rFonts w:ascii="Arial" w:eastAsia="Calibri" w:hAnsi="Arial" w:cs="Arial"/>
          <w:b/>
          <w:kern w:val="0"/>
          <w14:ligatures w14:val="none"/>
        </w:rPr>
        <w:t>23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D62E95">
        <w:rPr>
          <w:rFonts w:ascii="Arial" w:eastAsia="Calibri" w:hAnsi="Arial" w:cs="Arial"/>
          <w:b/>
          <w:kern w:val="0"/>
          <w14:ligatures w14:val="none"/>
        </w:rPr>
        <w:t>ožujka</w:t>
      </w:r>
      <w:r w:rsidRPr="00E8798F">
        <w:rPr>
          <w:rFonts w:ascii="Arial" w:eastAsia="Calibri" w:hAnsi="Arial" w:cs="Arial"/>
          <w:b/>
          <w:kern w:val="0"/>
          <w14:ligatures w14:val="none"/>
        </w:rPr>
        <w:t xml:space="preserve"> 202</w:t>
      </w:r>
      <w:r w:rsidR="00D62E95">
        <w:rPr>
          <w:rFonts w:ascii="Arial" w:eastAsia="Calibri" w:hAnsi="Arial" w:cs="Arial"/>
          <w:b/>
          <w:kern w:val="0"/>
          <w14:ligatures w14:val="none"/>
        </w:rPr>
        <w:t>6</w:t>
      </w:r>
      <w:r w:rsidRPr="00E8798F">
        <w:rPr>
          <w:rFonts w:ascii="Arial" w:eastAsia="Calibri" w:hAnsi="Arial" w:cs="Arial"/>
          <w:b/>
          <w:kern w:val="0"/>
          <w14:ligatures w14:val="none"/>
        </w:rPr>
        <w:t>. godine, a koji se odnosi na izmjenu odredbe u odnosu na radno mjesto radnika i opis poslova. Radnica ostvaruje sva prava i obveze sukladno zakonskim i općim aktima Ustanove, a vezano uz nastalu izmjenu Ugovora o radu.</w:t>
      </w:r>
    </w:p>
    <w:p w14:paraId="78E89668" w14:textId="54CD61CA" w:rsidR="00416465" w:rsidRDefault="00416465" w:rsidP="00416465">
      <w:pPr>
        <w:pStyle w:val="ListParagraph"/>
        <w:ind w:left="0"/>
        <w:jc w:val="both"/>
        <w:rPr>
          <w:rFonts w:ascii="Arial" w:eastAsia="Calibri" w:hAnsi="Arial" w:cs="Arial"/>
          <w:b/>
          <w:bCs/>
          <w:kern w:val="0"/>
        </w:rPr>
      </w:pPr>
    </w:p>
    <w:p w14:paraId="763E80E0" w14:textId="77777777" w:rsidR="000D6410" w:rsidRPr="000D6410" w:rsidRDefault="000D6410" w:rsidP="000D6410">
      <w:pPr>
        <w:jc w:val="both"/>
        <w:rPr>
          <w:rFonts w:ascii="Arial" w:eastAsia="Calibri" w:hAnsi="Arial" w:cs="Arial"/>
          <w:b/>
          <w:bCs/>
          <w:kern w:val="0"/>
        </w:rPr>
      </w:pPr>
    </w:p>
    <w:p w14:paraId="7B4BAE0E" w14:textId="77777777" w:rsidR="007946DE" w:rsidRDefault="007946DE" w:rsidP="007946DE">
      <w:pPr>
        <w:pStyle w:val="ListParagraph"/>
        <w:numPr>
          <w:ilvl w:val="0"/>
          <w:numId w:val="24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2CC4A432" w14:textId="77777777" w:rsidR="00C12810" w:rsidRDefault="00C12810" w:rsidP="00C12810">
      <w:pPr>
        <w:jc w:val="both"/>
        <w:rPr>
          <w:rFonts w:ascii="Arial" w:eastAsia="Calibri" w:hAnsi="Arial" w:cs="Arial"/>
          <w:kern w:val="0"/>
        </w:rPr>
      </w:pPr>
    </w:p>
    <w:p w14:paraId="6E785FA7" w14:textId="77777777" w:rsidR="00DF3E9B" w:rsidRDefault="00DF3E9B" w:rsidP="00DF3E9B">
      <w:pPr>
        <w:rPr>
          <w:rFonts w:ascii="Arial" w:hAnsi="Arial" w:cs="Arial"/>
          <w:lang w:val="pl-PL"/>
        </w:rPr>
      </w:pPr>
    </w:p>
    <w:p w14:paraId="1AFA787D" w14:textId="77777777" w:rsidR="00DF3E9B" w:rsidRDefault="00DF3E9B" w:rsidP="00DF3E9B">
      <w:pPr>
        <w:rPr>
          <w:rFonts w:ascii="Arial" w:hAnsi="Arial" w:cs="Arial"/>
          <w:lang w:val="pl-PL"/>
        </w:rPr>
      </w:pPr>
    </w:p>
    <w:p w14:paraId="15ED1FC4" w14:textId="77777777" w:rsidR="00DF3E9B" w:rsidRPr="00216B66" w:rsidRDefault="00DF3E9B" w:rsidP="00DF3E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Zapisnik vodila                                                                       Predsjednica Upravnog vijeća</w:t>
      </w:r>
    </w:p>
    <w:p w14:paraId="44E85933" w14:textId="77777777" w:rsidR="00DF3E9B" w:rsidRPr="00216B66" w:rsidRDefault="00DF3E9B" w:rsidP="00DF3E9B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20B2DFCF" w14:textId="77777777" w:rsidR="00DF3E9B" w:rsidRPr="003D5301" w:rsidRDefault="00DF3E9B" w:rsidP="00DF3E9B">
      <w:pPr>
        <w:rPr>
          <w:rFonts w:ascii="Arial" w:hAnsi="Arial" w:cs="Arial"/>
          <w:lang w:val="pl-PL"/>
        </w:rPr>
      </w:pP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 xml:space="preserve"> Irene Gregorović-Filipčić</w:t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 w:rsidRPr="00216B66">
        <w:rPr>
          <w:rFonts w:ascii="Arial" w:eastAsia="Times New Roman" w:hAnsi="Arial" w:cs="Arial"/>
          <w:kern w:val="0"/>
          <w:lang w:eastAsia="hr-HR"/>
          <w14:ligatures w14:val="none"/>
        </w:rPr>
        <w:tab/>
      </w:r>
      <w:r>
        <w:rPr>
          <w:rFonts w:ascii="Arial" w:eastAsia="Times New Roman" w:hAnsi="Arial" w:cs="Arial"/>
          <w:kern w:val="0"/>
          <w:lang w:eastAsia="hr-HR"/>
          <w14:ligatures w14:val="none"/>
        </w:rPr>
        <w:t xml:space="preserve">                                                      Petra Mandić</w:t>
      </w:r>
    </w:p>
    <w:p w14:paraId="26BF826C" w14:textId="77777777" w:rsidR="00C12810" w:rsidRDefault="00C12810" w:rsidP="00C12810">
      <w:pPr>
        <w:jc w:val="both"/>
        <w:rPr>
          <w:rFonts w:ascii="Arial" w:eastAsia="Calibri" w:hAnsi="Arial" w:cs="Arial"/>
          <w:kern w:val="0"/>
        </w:rPr>
      </w:pPr>
    </w:p>
    <w:p w14:paraId="46719AB5" w14:textId="1676AC0E" w:rsidR="00D24503" w:rsidRPr="00560C47" w:rsidRDefault="00D24503" w:rsidP="00D24503">
      <w:pPr>
        <w:widowControl w:val="0"/>
        <w:suppressAutoHyphens/>
        <w:spacing w:after="0" w:line="240" w:lineRule="auto"/>
        <w:jc w:val="both"/>
        <w:rPr>
          <w:rFonts w:ascii="Arial" w:eastAsia="Calibri" w:hAnsi="Arial" w:cs="Arial"/>
          <w:kern w:val="0"/>
          <w:lang w:eastAsia="zh-CN"/>
          <w14:ligatures w14:val="none"/>
        </w:rPr>
      </w:pPr>
      <w:r>
        <w:rPr>
          <w:rFonts w:ascii="Arial" w:eastAsia="Calibri" w:hAnsi="Arial" w:cs="Arial"/>
          <w:kern w:val="0"/>
          <w:lang w:eastAsia="zh-CN"/>
          <w14:ligatures w14:val="none"/>
        </w:rPr>
        <w:t xml:space="preserve">Napomena: sukladno propisima o zaštiti osobnih podataka, osobna </w:t>
      </w:r>
      <w:r>
        <w:rPr>
          <w:rFonts w:ascii="Arial" w:eastAsia="Calibri" w:hAnsi="Arial" w:cs="Arial"/>
          <w:kern w:val="0"/>
          <w:lang w:eastAsia="zh-CN"/>
          <w14:ligatures w14:val="none"/>
        </w:rPr>
        <w:t xml:space="preserve">imena radnika </w:t>
      </w:r>
      <w:r>
        <w:rPr>
          <w:rFonts w:ascii="Arial" w:eastAsia="Calibri" w:hAnsi="Arial" w:cs="Arial"/>
          <w:kern w:val="0"/>
          <w:lang w:eastAsia="zh-CN"/>
          <w14:ligatures w14:val="none"/>
        </w:rPr>
        <w:t>su izostavljena</w:t>
      </w:r>
    </w:p>
    <w:p w14:paraId="77D7674C" w14:textId="3BAF7566" w:rsidR="00AE2163" w:rsidRDefault="00AE2163" w:rsidP="00C12810">
      <w:pPr>
        <w:jc w:val="both"/>
        <w:rPr>
          <w:rFonts w:ascii="Arial" w:eastAsia="Calibri" w:hAnsi="Arial" w:cs="Arial"/>
          <w:kern w:val="0"/>
        </w:rPr>
      </w:pPr>
    </w:p>
    <w:sectPr w:rsidR="00AE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499"/>
    <w:multiLevelType w:val="hybridMultilevel"/>
    <w:tmpl w:val="26A03E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8626D"/>
    <w:multiLevelType w:val="hybridMultilevel"/>
    <w:tmpl w:val="EAA8BA12"/>
    <w:lvl w:ilvl="0" w:tplc="779C138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64A2"/>
    <w:multiLevelType w:val="hybridMultilevel"/>
    <w:tmpl w:val="26A03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70E09"/>
    <w:multiLevelType w:val="hybridMultilevel"/>
    <w:tmpl w:val="8048EDB2"/>
    <w:lvl w:ilvl="0" w:tplc="8E24942A">
      <w:start w:val="3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DC5B1D"/>
    <w:multiLevelType w:val="hybridMultilevel"/>
    <w:tmpl w:val="911A2F3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EAD"/>
    <w:multiLevelType w:val="hybridMultilevel"/>
    <w:tmpl w:val="C79639DE"/>
    <w:lvl w:ilvl="0" w:tplc="FA7C23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FF02B5"/>
    <w:multiLevelType w:val="hybridMultilevel"/>
    <w:tmpl w:val="0B02869E"/>
    <w:lvl w:ilvl="0" w:tplc="59D489A6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FA5937"/>
    <w:multiLevelType w:val="hybridMultilevel"/>
    <w:tmpl w:val="3EACA4D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F25AE0"/>
    <w:multiLevelType w:val="hybridMultilevel"/>
    <w:tmpl w:val="26A03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055AD"/>
    <w:multiLevelType w:val="hybridMultilevel"/>
    <w:tmpl w:val="058C2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56A80"/>
    <w:multiLevelType w:val="hybridMultilevel"/>
    <w:tmpl w:val="A86E166A"/>
    <w:lvl w:ilvl="0" w:tplc="63064EF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4D672F07"/>
    <w:multiLevelType w:val="hybridMultilevel"/>
    <w:tmpl w:val="26A03E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86DB2"/>
    <w:multiLevelType w:val="hybridMultilevel"/>
    <w:tmpl w:val="5D70F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527CF"/>
    <w:multiLevelType w:val="hybridMultilevel"/>
    <w:tmpl w:val="8BD4E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654FA"/>
    <w:multiLevelType w:val="hybridMultilevel"/>
    <w:tmpl w:val="187A4B9A"/>
    <w:lvl w:ilvl="0" w:tplc="7A60500A">
      <w:start w:val="3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A1F1543"/>
    <w:multiLevelType w:val="hybridMultilevel"/>
    <w:tmpl w:val="A2CAA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D12EE"/>
    <w:multiLevelType w:val="hybridMultilevel"/>
    <w:tmpl w:val="8346857A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E32D8"/>
    <w:multiLevelType w:val="hybridMultilevel"/>
    <w:tmpl w:val="79E2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C364A"/>
    <w:multiLevelType w:val="hybridMultilevel"/>
    <w:tmpl w:val="41E2F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3747D"/>
    <w:multiLevelType w:val="hybridMultilevel"/>
    <w:tmpl w:val="70781C8C"/>
    <w:lvl w:ilvl="0" w:tplc="BC626AC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97BC8"/>
    <w:multiLevelType w:val="hybridMultilevel"/>
    <w:tmpl w:val="D500F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C6257"/>
    <w:multiLevelType w:val="hybridMultilevel"/>
    <w:tmpl w:val="D8CA6496"/>
    <w:lvl w:ilvl="0" w:tplc="BC626AC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4A233F6"/>
    <w:multiLevelType w:val="hybridMultilevel"/>
    <w:tmpl w:val="3086E714"/>
    <w:lvl w:ilvl="0" w:tplc="B0DEBDE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F4DB3"/>
    <w:multiLevelType w:val="hybridMultilevel"/>
    <w:tmpl w:val="41E2F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A7698"/>
    <w:multiLevelType w:val="hybridMultilevel"/>
    <w:tmpl w:val="DE7A895E"/>
    <w:lvl w:ilvl="0" w:tplc="E6E6CA3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7AD57E28"/>
    <w:multiLevelType w:val="hybridMultilevel"/>
    <w:tmpl w:val="8346857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2300C"/>
    <w:multiLevelType w:val="hybridMultilevel"/>
    <w:tmpl w:val="9264A9F4"/>
    <w:lvl w:ilvl="0" w:tplc="7C2E70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9597">
    <w:abstractNumId w:val="24"/>
  </w:num>
  <w:num w:numId="2" w16cid:durableId="1336499891">
    <w:abstractNumId w:val="13"/>
  </w:num>
  <w:num w:numId="3" w16cid:durableId="906576476">
    <w:abstractNumId w:val="22"/>
  </w:num>
  <w:num w:numId="4" w16cid:durableId="402264746">
    <w:abstractNumId w:val="12"/>
  </w:num>
  <w:num w:numId="5" w16cid:durableId="780997834">
    <w:abstractNumId w:val="15"/>
  </w:num>
  <w:num w:numId="6" w16cid:durableId="772476666">
    <w:abstractNumId w:val="8"/>
  </w:num>
  <w:num w:numId="7" w16cid:durableId="1752699010">
    <w:abstractNumId w:val="2"/>
  </w:num>
  <w:num w:numId="8" w16cid:durableId="108354260">
    <w:abstractNumId w:val="20"/>
  </w:num>
  <w:num w:numId="9" w16cid:durableId="55469581">
    <w:abstractNumId w:val="26"/>
  </w:num>
  <w:num w:numId="10" w16cid:durableId="755175106">
    <w:abstractNumId w:val="21"/>
  </w:num>
  <w:num w:numId="11" w16cid:durableId="1458066369">
    <w:abstractNumId w:val="19"/>
  </w:num>
  <w:num w:numId="12" w16cid:durableId="525560533">
    <w:abstractNumId w:val="1"/>
  </w:num>
  <w:num w:numId="13" w16cid:durableId="2067409227">
    <w:abstractNumId w:val="16"/>
  </w:num>
  <w:num w:numId="14" w16cid:durableId="1161852147">
    <w:abstractNumId w:val="6"/>
  </w:num>
  <w:num w:numId="15" w16cid:durableId="1568492910">
    <w:abstractNumId w:val="14"/>
  </w:num>
  <w:num w:numId="16" w16cid:durableId="1530099037">
    <w:abstractNumId w:val="3"/>
  </w:num>
  <w:num w:numId="17" w16cid:durableId="1585215734">
    <w:abstractNumId w:val="10"/>
  </w:num>
  <w:num w:numId="18" w16cid:durableId="1706322496">
    <w:abstractNumId w:val="5"/>
  </w:num>
  <w:num w:numId="19" w16cid:durableId="1339693141">
    <w:abstractNumId w:val="23"/>
  </w:num>
  <w:num w:numId="20" w16cid:durableId="99573412">
    <w:abstractNumId w:val="18"/>
  </w:num>
  <w:num w:numId="21" w16cid:durableId="1624463264">
    <w:abstractNumId w:val="17"/>
  </w:num>
  <w:num w:numId="22" w16cid:durableId="1139689562">
    <w:abstractNumId w:val="4"/>
  </w:num>
  <w:num w:numId="23" w16cid:durableId="1385182767">
    <w:abstractNumId w:val="11"/>
  </w:num>
  <w:num w:numId="24" w16cid:durableId="1595942592">
    <w:abstractNumId w:val="0"/>
  </w:num>
  <w:num w:numId="25" w16cid:durableId="608510983">
    <w:abstractNumId w:val="25"/>
  </w:num>
  <w:num w:numId="26" w16cid:durableId="13214234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58643463">
    <w:abstractNumId w:val="9"/>
  </w:num>
  <w:num w:numId="28" w16cid:durableId="616103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4C"/>
    <w:rsid w:val="00007FD4"/>
    <w:rsid w:val="00022725"/>
    <w:rsid w:val="000476A0"/>
    <w:rsid w:val="00060D5A"/>
    <w:rsid w:val="00060D80"/>
    <w:rsid w:val="00073A38"/>
    <w:rsid w:val="000A0177"/>
    <w:rsid w:val="000A1711"/>
    <w:rsid w:val="000B0F35"/>
    <w:rsid w:val="000C5514"/>
    <w:rsid w:val="000C5775"/>
    <w:rsid w:val="000D6410"/>
    <w:rsid w:val="000E6CF4"/>
    <w:rsid w:val="0013537C"/>
    <w:rsid w:val="00137478"/>
    <w:rsid w:val="00146D5D"/>
    <w:rsid w:val="00147B0C"/>
    <w:rsid w:val="0015440C"/>
    <w:rsid w:val="00156B5F"/>
    <w:rsid w:val="001711EC"/>
    <w:rsid w:val="001901AE"/>
    <w:rsid w:val="001A2803"/>
    <w:rsid w:val="001C3B8A"/>
    <w:rsid w:val="001F7861"/>
    <w:rsid w:val="00201512"/>
    <w:rsid w:val="00215471"/>
    <w:rsid w:val="002172D8"/>
    <w:rsid w:val="00222CAD"/>
    <w:rsid w:val="002839A8"/>
    <w:rsid w:val="002903BC"/>
    <w:rsid w:val="00291387"/>
    <w:rsid w:val="002955B4"/>
    <w:rsid w:val="002973D5"/>
    <w:rsid w:val="002A2B99"/>
    <w:rsid w:val="002C743A"/>
    <w:rsid w:val="002D73AE"/>
    <w:rsid w:val="00306610"/>
    <w:rsid w:val="00311FCC"/>
    <w:rsid w:val="00317918"/>
    <w:rsid w:val="00342D24"/>
    <w:rsid w:val="003450B1"/>
    <w:rsid w:val="00355321"/>
    <w:rsid w:val="00362FE0"/>
    <w:rsid w:val="00391CC9"/>
    <w:rsid w:val="003B3958"/>
    <w:rsid w:val="003F00AD"/>
    <w:rsid w:val="003F2E6D"/>
    <w:rsid w:val="00416465"/>
    <w:rsid w:val="00416DA8"/>
    <w:rsid w:val="00420EA4"/>
    <w:rsid w:val="00427EB5"/>
    <w:rsid w:val="004362DB"/>
    <w:rsid w:val="00441DB0"/>
    <w:rsid w:val="0045041B"/>
    <w:rsid w:val="00472224"/>
    <w:rsid w:val="004A20EB"/>
    <w:rsid w:val="004A5D65"/>
    <w:rsid w:val="004C7877"/>
    <w:rsid w:val="004D4F5A"/>
    <w:rsid w:val="004F4AA3"/>
    <w:rsid w:val="00504E0D"/>
    <w:rsid w:val="005102DB"/>
    <w:rsid w:val="00552805"/>
    <w:rsid w:val="00556466"/>
    <w:rsid w:val="00560437"/>
    <w:rsid w:val="00575F16"/>
    <w:rsid w:val="00576A4B"/>
    <w:rsid w:val="005A44D6"/>
    <w:rsid w:val="005B585D"/>
    <w:rsid w:val="005E66FC"/>
    <w:rsid w:val="006016C5"/>
    <w:rsid w:val="006442C0"/>
    <w:rsid w:val="00654B27"/>
    <w:rsid w:val="006602E8"/>
    <w:rsid w:val="006774FB"/>
    <w:rsid w:val="006C6CF2"/>
    <w:rsid w:val="006D7FB2"/>
    <w:rsid w:val="006E2091"/>
    <w:rsid w:val="006F1E01"/>
    <w:rsid w:val="006F719A"/>
    <w:rsid w:val="006F72B8"/>
    <w:rsid w:val="00714BD3"/>
    <w:rsid w:val="00715BC6"/>
    <w:rsid w:val="00717F63"/>
    <w:rsid w:val="00733BCC"/>
    <w:rsid w:val="00770647"/>
    <w:rsid w:val="0078552A"/>
    <w:rsid w:val="007946DE"/>
    <w:rsid w:val="00795B60"/>
    <w:rsid w:val="007A6C4C"/>
    <w:rsid w:val="00802618"/>
    <w:rsid w:val="00835FC8"/>
    <w:rsid w:val="00881AC9"/>
    <w:rsid w:val="008845D7"/>
    <w:rsid w:val="008C101A"/>
    <w:rsid w:val="008C146D"/>
    <w:rsid w:val="008C365C"/>
    <w:rsid w:val="009156AF"/>
    <w:rsid w:val="00933B09"/>
    <w:rsid w:val="00957C33"/>
    <w:rsid w:val="00960858"/>
    <w:rsid w:val="00983AF8"/>
    <w:rsid w:val="00987F9B"/>
    <w:rsid w:val="00990593"/>
    <w:rsid w:val="009A6FC2"/>
    <w:rsid w:val="009C6154"/>
    <w:rsid w:val="009D4E73"/>
    <w:rsid w:val="009E4A60"/>
    <w:rsid w:val="009F50BE"/>
    <w:rsid w:val="00A25E75"/>
    <w:rsid w:val="00A5426E"/>
    <w:rsid w:val="00A9045B"/>
    <w:rsid w:val="00AC3EB5"/>
    <w:rsid w:val="00AC4B9D"/>
    <w:rsid w:val="00AE2163"/>
    <w:rsid w:val="00AE61BC"/>
    <w:rsid w:val="00B219CF"/>
    <w:rsid w:val="00B370E5"/>
    <w:rsid w:val="00B47B9B"/>
    <w:rsid w:val="00B522D6"/>
    <w:rsid w:val="00B550EE"/>
    <w:rsid w:val="00B6130C"/>
    <w:rsid w:val="00C12810"/>
    <w:rsid w:val="00C215DA"/>
    <w:rsid w:val="00C2182C"/>
    <w:rsid w:val="00C572B6"/>
    <w:rsid w:val="00C66D65"/>
    <w:rsid w:val="00C9038E"/>
    <w:rsid w:val="00CC412B"/>
    <w:rsid w:val="00CC4F75"/>
    <w:rsid w:val="00CD5274"/>
    <w:rsid w:val="00CD5603"/>
    <w:rsid w:val="00CF3EFF"/>
    <w:rsid w:val="00D043AE"/>
    <w:rsid w:val="00D24503"/>
    <w:rsid w:val="00D27511"/>
    <w:rsid w:val="00D530D7"/>
    <w:rsid w:val="00D564F7"/>
    <w:rsid w:val="00D62E95"/>
    <w:rsid w:val="00D742D4"/>
    <w:rsid w:val="00DB0F86"/>
    <w:rsid w:val="00DB19E9"/>
    <w:rsid w:val="00DD69E7"/>
    <w:rsid w:val="00DF3E9B"/>
    <w:rsid w:val="00E01927"/>
    <w:rsid w:val="00E11434"/>
    <w:rsid w:val="00E47192"/>
    <w:rsid w:val="00E52D0D"/>
    <w:rsid w:val="00E875D4"/>
    <w:rsid w:val="00E958D5"/>
    <w:rsid w:val="00EA08C2"/>
    <w:rsid w:val="00EB5F1D"/>
    <w:rsid w:val="00EC1F30"/>
    <w:rsid w:val="00ED045B"/>
    <w:rsid w:val="00ED487D"/>
    <w:rsid w:val="00ED772F"/>
    <w:rsid w:val="00EF3A14"/>
    <w:rsid w:val="00EF4400"/>
    <w:rsid w:val="00F116B5"/>
    <w:rsid w:val="00F32743"/>
    <w:rsid w:val="00F34800"/>
    <w:rsid w:val="00F93507"/>
    <w:rsid w:val="00FC5968"/>
    <w:rsid w:val="00FC5FEC"/>
    <w:rsid w:val="00FE014E"/>
    <w:rsid w:val="00FF2C69"/>
    <w:rsid w:val="00F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213A"/>
  <w15:chartTrackingRefBased/>
  <w15:docId w15:val="{7065B2C9-4303-4D20-8590-972B5EDE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DE"/>
  </w:style>
  <w:style w:type="paragraph" w:styleId="Heading1">
    <w:name w:val="heading 1"/>
    <w:basedOn w:val="Normal"/>
    <w:next w:val="Normal"/>
    <w:link w:val="Heading1Char"/>
    <w:uiPriority w:val="9"/>
    <w:qFormat/>
    <w:rsid w:val="007A6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C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C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C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C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C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C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C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C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C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C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C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C4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114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4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1EF9-B703-4F86-8E42-000F7A43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1424</Words>
  <Characters>8120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</vt:lpstr>
      <vt:lpstr>    Z A P I S N I K</vt:lpstr>
      <vt:lpstr>        Z A K LJ U Č A K</vt:lpstr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6</cp:revision>
  <cp:lastPrinted>2026-03-18T10:57:00Z</cp:lastPrinted>
  <dcterms:created xsi:type="dcterms:W3CDTF">2026-03-18T14:16:00Z</dcterms:created>
  <dcterms:modified xsi:type="dcterms:W3CDTF">2026-07-03T12:43:00Z</dcterms:modified>
</cp:coreProperties>
</file>